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F83B3" w14:textId="4BE8B188" w:rsidR="001D29A5" w:rsidRPr="005A47A6" w:rsidRDefault="00F74806">
      <w:pPr>
        <w:rPr>
          <w:rFonts w:ascii="Arial" w:hAnsi="Arial" w:cs="Arial"/>
          <w:sz w:val="20"/>
          <w:szCs w:val="20"/>
        </w:rPr>
      </w:pPr>
      <w:r w:rsidRPr="005A47A6">
        <w:rPr>
          <w:rFonts w:ascii="Arial" w:hAnsi="Arial" w:cs="Arial"/>
          <w:sz w:val="20"/>
          <w:szCs w:val="20"/>
        </w:rPr>
        <w:t xml:space="preserve"> </w:t>
      </w:r>
    </w:p>
    <w:tbl>
      <w:tblPr>
        <w:tblW w:w="949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5A47A6" w:rsidRPr="005A47A6" w14:paraId="65EAAABA" w14:textId="77777777" w:rsidTr="00F72F6E">
        <w:trPr>
          <w:trHeight w:val="3166"/>
        </w:trPr>
        <w:tc>
          <w:tcPr>
            <w:tcW w:w="9498" w:type="dxa"/>
            <w:vAlign w:val="center"/>
          </w:tcPr>
          <w:p w14:paraId="38E2BDA2" w14:textId="42FFB924" w:rsidR="004E3B35" w:rsidRDefault="003B5512" w:rsidP="00187A30">
            <w:pPr>
              <w:pBdr>
                <w:bar w:val="single" w:sz="4" w:color="auto"/>
              </w:pBdr>
              <w:autoSpaceDE w:val="0"/>
              <w:autoSpaceDN w:val="0"/>
              <w:adjustRightInd w:val="0"/>
              <w:spacing w:line="360" w:lineRule="auto"/>
              <w:ind w:left="80"/>
              <w:jc w:val="center"/>
              <w:rPr>
                <w:rFonts w:ascii="Arial" w:hAnsi="Arial" w:cs="Arial"/>
                <w:b/>
                <w:bCs/>
                <w:sz w:val="36"/>
                <w:szCs w:val="36"/>
              </w:rPr>
            </w:pPr>
            <w:r w:rsidRPr="00403662">
              <w:rPr>
                <w:rFonts w:ascii="Arial" w:hAnsi="Arial" w:cs="Arial"/>
                <w:b/>
                <w:bCs/>
                <w:sz w:val="36"/>
                <w:szCs w:val="36"/>
              </w:rPr>
              <w:t>EDITAL</w:t>
            </w:r>
            <w:r w:rsidR="004E3B35" w:rsidRPr="00403662">
              <w:rPr>
                <w:rFonts w:ascii="Arial" w:hAnsi="Arial" w:cs="Arial"/>
                <w:b/>
                <w:bCs/>
                <w:sz w:val="36"/>
                <w:szCs w:val="36"/>
              </w:rPr>
              <w:t xml:space="preserve"> DE </w:t>
            </w:r>
            <w:r w:rsidR="004B3636" w:rsidRPr="00403662">
              <w:rPr>
                <w:rFonts w:ascii="Arial" w:hAnsi="Arial" w:cs="Arial"/>
                <w:b/>
                <w:bCs/>
                <w:sz w:val="36"/>
                <w:szCs w:val="36"/>
              </w:rPr>
              <w:t>PREGÃO</w:t>
            </w:r>
            <w:r w:rsidR="004E3B35" w:rsidRPr="00403662">
              <w:rPr>
                <w:rFonts w:ascii="Arial" w:hAnsi="Arial" w:cs="Arial"/>
                <w:b/>
                <w:bCs/>
                <w:sz w:val="36"/>
                <w:szCs w:val="36"/>
              </w:rPr>
              <w:t xml:space="preserve"> </w:t>
            </w:r>
            <w:r w:rsidR="00403662" w:rsidRPr="00403662">
              <w:rPr>
                <w:rFonts w:ascii="Arial" w:hAnsi="Arial" w:cs="Arial"/>
                <w:b/>
                <w:bCs/>
                <w:sz w:val="36"/>
                <w:szCs w:val="36"/>
              </w:rPr>
              <w:t xml:space="preserve">PARA REGISTRO DE PREÇOS </w:t>
            </w:r>
            <w:r w:rsidRPr="00403662">
              <w:rPr>
                <w:rFonts w:ascii="Arial" w:hAnsi="Arial" w:cs="Arial"/>
                <w:b/>
                <w:bCs/>
                <w:sz w:val="36"/>
                <w:szCs w:val="36"/>
              </w:rPr>
              <w:t>CESAN</w:t>
            </w:r>
            <w:r w:rsidR="004E3B35" w:rsidRPr="00403662">
              <w:rPr>
                <w:rFonts w:ascii="Arial" w:hAnsi="Arial" w:cs="Arial"/>
                <w:b/>
                <w:bCs/>
                <w:sz w:val="36"/>
                <w:szCs w:val="36"/>
              </w:rPr>
              <w:t xml:space="preserve"> Nº </w:t>
            </w:r>
            <w:r w:rsidR="00531476" w:rsidRPr="00403662">
              <w:rPr>
                <w:rFonts w:ascii="Arial" w:hAnsi="Arial" w:cs="Arial"/>
                <w:b/>
                <w:bCs/>
                <w:sz w:val="36"/>
                <w:szCs w:val="36"/>
                <w:highlight w:val="yellow"/>
              </w:rPr>
              <w:t>.......</w:t>
            </w:r>
          </w:p>
          <w:p w14:paraId="676E7304" w14:textId="09498F79" w:rsidR="00F72F6E" w:rsidRPr="00403662" w:rsidRDefault="00F72F6E" w:rsidP="00187A30">
            <w:pPr>
              <w:pBdr>
                <w:bar w:val="single" w:sz="4" w:color="auto"/>
              </w:pBdr>
              <w:autoSpaceDE w:val="0"/>
              <w:autoSpaceDN w:val="0"/>
              <w:adjustRightInd w:val="0"/>
              <w:spacing w:line="360" w:lineRule="auto"/>
              <w:ind w:left="80"/>
              <w:jc w:val="center"/>
              <w:rPr>
                <w:rFonts w:ascii="Arial" w:hAnsi="Arial" w:cs="Arial"/>
                <w:b/>
                <w:bCs/>
                <w:sz w:val="36"/>
                <w:szCs w:val="36"/>
              </w:rPr>
            </w:pPr>
            <w:r w:rsidRPr="00854596">
              <w:rPr>
                <w:rFonts w:ascii="Arial" w:hAnsi="Arial" w:cs="Arial"/>
                <w:b/>
                <w:bCs/>
                <w:noProof/>
                <w:sz w:val="20"/>
                <w:szCs w:val="20"/>
              </w:rPr>
              <mc:AlternateContent>
                <mc:Choice Requires="wps">
                  <w:drawing>
                    <wp:anchor distT="45720" distB="45720" distL="114300" distR="114300" simplePos="0" relativeHeight="251658752" behindDoc="0" locked="0" layoutInCell="1" allowOverlap="1" wp14:anchorId="4BACB6B0" wp14:editId="5DBD09A7">
                      <wp:simplePos x="0" y="0"/>
                      <wp:positionH relativeFrom="column">
                        <wp:posOffset>1780540</wp:posOffset>
                      </wp:positionH>
                      <wp:positionV relativeFrom="paragraph">
                        <wp:posOffset>47625</wp:posOffset>
                      </wp:positionV>
                      <wp:extent cx="2447925" cy="771525"/>
                      <wp:effectExtent l="0" t="0" r="28575" b="2857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771525"/>
                              </a:xfrm>
                              <a:prstGeom prst="rect">
                                <a:avLst/>
                              </a:prstGeom>
                              <a:solidFill>
                                <a:srgbClr val="FFFFFF"/>
                              </a:solidFill>
                              <a:ln w="9525">
                                <a:solidFill>
                                  <a:schemeClr val="tx2">
                                    <a:lumMod val="75000"/>
                                  </a:schemeClr>
                                </a:solidFill>
                                <a:miter lim="800000"/>
                                <a:headEnd/>
                                <a:tailEnd/>
                              </a:ln>
                              <a:effectLst>
                                <a:softEdge rad="12700"/>
                              </a:effectLst>
                            </wps:spPr>
                            <wps:txbx>
                              <w:txbxContent>
                                <w:p w14:paraId="133F5199" w14:textId="77777777" w:rsidR="00B625FB" w:rsidRPr="00854596" w:rsidRDefault="00B625FB" w:rsidP="00F72F6E">
                                  <w:pPr>
                                    <w:jc w:val="center"/>
                                    <w:rPr>
                                      <w:rFonts w:asciiTheme="minorHAnsi" w:hAnsiTheme="minorHAnsi" w:cstheme="minorHAnsi"/>
                                      <w:b/>
                                      <w:bCs/>
                                      <w:color w:val="0070C0"/>
                                      <w:sz w:val="28"/>
                                      <w:szCs w:val="28"/>
                                      <w14:textOutline w14:w="9525" w14:cap="rnd" w14:cmpd="sng" w14:algn="ctr">
                                        <w14:noFill/>
                                        <w14:prstDash w14:val="solid"/>
                                        <w14:bevel/>
                                      </w14:textOutline>
                                    </w:rPr>
                                  </w:pPr>
                                  <w:r w:rsidRPr="00854596">
                                    <w:rPr>
                                      <w:rFonts w:asciiTheme="minorHAnsi" w:hAnsiTheme="minorHAnsi" w:cstheme="minorHAnsi"/>
                                      <w:b/>
                                      <w:bCs/>
                                      <w:color w:val="0070C0"/>
                                      <w:sz w:val="28"/>
                                      <w:szCs w:val="28"/>
                                      <w14:textOutline w14:w="9525" w14:cap="rnd" w14:cmpd="sng" w14:algn="ctr">
                                        <w14:noFill/>
                                        <w14:prstDash w14:val="solid"/>
                                        <w14:bevel/>
                                      </w14:textOutline>
                                    </w:rPr>
                                    <w:t>PROCESSO DIGITAL</w:t>
                                  </w:r>
                                </w:p>
                                <w:p w14:paraId="7F2A18B2" w14:textId="77777777" w:rsidR="00B625FB" w:rsidRPr="00854596" w:rsidRDefault="00B625FB" w:rsidP="00F72F6E">
                                  <w:pPr>
                                    <w:jc w:val="center"/>
                                    <w:rPr>
                                      <w:rFonts w:asciiTheme="minorHAnsi" w:hAnsiTheme="minorHAnsi" w:cstheme="minorHAnsi"/>
                                      <w:color w:val="0070C0"/>
                                      <w:sz w:val="28"/>
                                      <w:szCs w:val="28"/>
                                      <w14:textOutline w14:w="9525" w14:cap="rnd" w14:cmpd="sng" w14:algn="ctr">
                                        <w14:noFill/>
                                        <w14:prstDash w14:val="solid"/>
                                        <w14:bevel/>
                                      </w14:textOutline>
                                    </w:rPr>
                                  </w:pPr>
                                  <w:r w:rsidRPr="00854596">
                                    <w:rPr>
                                      <w:rFonts w:asciiTheme="minorHAnsi" w:hAnsiTheme="minorHAnsi" w:cstheme="minorHAnsi"/>
                                      <w:color w:val="0070C0"/>
                                      <w:sz w:val="28"/>
                                      <w:szCs w:val="28"/>
                                      <w14:textOutline w14:w="9525" w14:cap="rnd" w14:cmpd="sng" w14:algn="ctr">
                                        <w14:noFill/>
                                        <w14:prstDash w14:val="solid"/>
                                        <w14:bevel/>
                                      </w14:textOutline>
                                    </w:rPr>
                                    <w:t xml:space="preserve">Será exigida assinatura digital </w:t>
                                  </w:r>
                                  <w:r w:rsidRPr="00854596">
                                    <w:rPr>
                                      <w:rFonts w:asciiTheme="minorHAnsi" w:hAnsiTheme="minorHAnsi" w:cstheme="minorHAnsi"/>
                                      <w:b/>
                                      <w:bCs/>
                                      <w:color w:val="0070C0"/>
                                      <w:sz w:val="28"/>
                                      <w:szCs w:val="28"/>
                                      <w14:textOutline w14:w="9525" w14:cap="rnd" w14:cmpd="sng" w14:algn="ctr">
                                        <w14:noFill/>
                                        <w14:prstDash w14:val="solid"/>
                                        <w14:bevel/>
                                      </w14:textOutline>
                                    </w:rPr>
                                    <w:t>ICP-BRASIL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ACB6B0" id="_x0000_t202" coordsize="21600,21600" o:spt="202" path="m,l,21600r21600,l21600,xe">
                      <v:stroke joinstyle="miter"/>
                      <v:path gradientshapeok="t" o:connecttype="rect"/>
                    </v:shapetype>
                    <v:shape id="Caixa de Texto 2" o:spid="_x0000_s1026" type="#_x0000_t202" style="position:absolute;left:0;text-align:left;margin-left:140.2pt;margin-top:3.75pt;width:192.75pt;height:60.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" strokecolor="#17365d [2415]">
                      <v:textbox>
                        <w:txbxContent>
                          <w:p w14:paraId="133F5199" w14:textId="77777777" w:rsidR="00B625FB" w:rsidRPr="00854596" w:rsidRDefault="00B625FB" w:rsidP="00F72F6E">
                            <w:pPr>
                              <w:jc w:val="center"/>
                              <w:rPr>
                                <w:rFonts w:asciiTheme="minorHAnsi" w:hAnsiTheme="minorHAnsi" w:cstheme="minorHAnsi"/>
                                <w:b/>
                                <w:bCs/>
                                <w:color w:val="0070C0"/>
                                <w:sz w:val="28"/>
                                <w:szCs w:val="28"/>
                                <w14:textOutline w14:w="9525" w14:cap="rnd" w14:cmpd="sng" w14:algn="ctr">
                                  <w14:noFill/>
                                  <w14:prstDash w14:val="solid"/>
                                  <w14:bevel/>
                                </w14:textOutline>
                              </w:rPr>
                            </w:pPr>
                            <w:r w:rsidRPr="00854596">
                              <w:rPr>
                                <w:rFonts w:asciiTheme="minorHAnsi" w:hAnsiTheme="minorHAnsi" w:cstheme="minorHAnsi"/>
                                <w:b/>
                                <w:bCs/>
                                <w:color w:val="0070C0"/>
                                <w:sz w:val="28"/>
                                <w:szCs w:val="28"/>
                                <w14:textOutline w14:w="9525" w14:cap="rnd" w14:cmpd="sng" w14:algn="ctr">
                                  <w14:noFill/>
                                  <w14:prstDash w14:val="solid"/>
                                  <w14:bevel/>
                                </w14:textOutline>
                              </w:rPr>
                              <w:t>PROCESSO DIGITAL</w:t>
                            </w:r>
                          </w:p>
                          <w:p w14:paraId="7F2A18B2" w14:textId="77777777" w:rsidR="00B625FB" w:rsidRPr="00854596" w:rsidRDefault="00B625FB" w:rsidP="00F72F6E">
                            <w:pPr>
                              <w:jc w:val="center"/>
                              <w:rPr>
                                <w:rFonts w:asciiTheme="minorHAnsi" w:hAnsiTheme="minorHAnsi" w:cstheme="minorHAnsi"/>
                                <w:color w:val="0070C0"/>
                                <w:sz w:val="28"/>
                                <w:szCs w:val="28"/>
                                <w14:textOutline w14:w="9525" w14:cap="rnd" w14:cmpd="sng" w14:algn="ctr">
                                  <w14:noFill/>
                                  <w14:prstDash w14:val="solid"/>
                                  <w14:bevel/>
                                </w14:textOutline>
                              </w:rPr>
                            </w:pPr>
                            <w:r w:rsidRPr="00854596">
                              <w:rPr>
                                <w:rFonts w:asciiTheme="minorHAnsi" w:hAnsiTheme="minorHAnsi" w:cstheme="minorHAnsi"/>
                                <w:color w:val="0070C0"/>
                                <w:sz w:val="28"/>
                                <w:szCs w:val="28"/>
                                <w14:textOutline w14:w="9525" w14:cap="rnd" w14:cmpd="sng" w14:algn="ctr">
                                  <w14:noFill/>
                                  <w14:prstDash w14:val="solid"/>
                                  <w14:bevel/>
                                </w14:textOutline>
                              </w:rPr>
                              <w:t xml:space="preserve">Será exigida assinatura digital </w:t>
                            </w:r>
                            <w:r w:rsidRPr="00854596">
                              <w:rPr>
                                <w:rFonts w:asciiTheme="minorHAnsi" w:hAnsiTheme="minorHAnsi" w:cstheme="minorHAnsi"/>
                                <w:b/>
                                <w:bCs/>
                                <w:color w:val="0070C0"/>
                                <w:sz w:val="28"/>
                                <w:szCs w:val="28"/>
                                <w14:textOutline w14:w="9525" w14:cap="rnd" w14:cmpd="sng" w14:algn="ctr">
                                  <w14:noFill/>
                                  <w14:prstDash w14:val="solid"/>
                                  <w14:bevel/>
                                </w14:textOutline>
                              </w:rPr>
                              <w:t>ICP-BRASIL</w:t>
                            </w:r>
                          </w:p>
                        </w:txbxContent>
                      </v:textbox>
                      <w10:wrap type="square"/>
                    </v:shape>
                  </w:pict>
                </mc:Fallback>
              </mc:AlternateContent>
            </w:r>
          </w:p>
          <w:p w14:paraId="7DE2191F" w14:textId="48589499" w:rsidR="00187A30" w:rsidRPr="005A47A6" w:rsidRDefault="00187A30" w:rsidP="00187A30">
            <w:pPr>
              <w:pBdr>
                <w:bar w:val="single" w:sz="4" w:color="auto"/>
              </w:pBdr>
              <w:autoSpaceDE w:val="0"/>
              <w:autoSpaceDN w:val="0"/>
              <w:adjustRightInd w:val="0"/>
              <w:spacing w:line="360" w:lineRule="auto"/>
              <w:ind w:left="80"/>
              <w:jc w:val="center"/>
              <w:rPr>
                <w:rFonts w:ascii="Arial" w:hAnsi="Arial" w:cs="Arial"/>
                <w:b/>
                <w:bCs/>
                <w:sz w:val="20"/>
                <w:szCs w:val="20"/>
              </w:rPr>
            </w:pPr>
          </w:p>
        </w:tc>
      </w:tr>
      <w:tr w:rsidR="005A47A6" w:rsidRPr="005A47A6" w14:paraId="0BB80F91" w14:textId="77777777" w:rsidTr="00F72F6E">
        <w:trPr>
          <w:trHeight w:val="1539"/>
        </w:trPr>
        <w:tc>
          <w:tcPr>
            <w:tcW w:w="9498" w:type="dxa"/>
          </w:tcPr>
          <w:p w14:paraId="6D91D0F5" w14:textId="77777777" w:rsidR="00187A30" w:rsidRPr="005A47A6" w:rsidRDefault="00187A30" w:rsidP="004E3B35">
            <w:pPr>
              <w:tabs>
                <w:tab w:val="left" w:pos="2116"/>
              </w:tabs>
              <w:autoSpaceDE w:val="0"/>
              <w:autoSpaceDN w:val="0"/>
              <w:adjustRightInd w:val="0"/>
              <w:spacing w:line="360" w:lineRule="auto"/>
              <w:ind w:left="80"/>
              <w:rPr>
                <w:rFonts w:ascii="Arial" w:hAnsi="Arial" w:cs="Arial"/>
                <w:b/>
                <w:bCs/>
                <w:sz w:val="20"/>
                <w:szCs w:val="20"/>
              </w:rPr>
            </w:pPr>
          </w:p>
          <w:p w14:paraId="3331773C" w14:textId="1EDADEE6" w:rsidR="004E3B35" w:rsidRPr="005A47A6" w:rsidRDefault="004E3B35" w:rsidP="001A5DE8">
            <w:pPr>
              <w:tabs>
                <w:tab w:val="left" w:pos="1286"/>
              </w:tabs>
              <w:autoSpaceDE w:val="0"/>
              <w:autoSpaceDN w:val="0"/>
              <w:adjustRightInd w:val="0"/>
              <w:spacing w:line="360" w:lineRule="auto"/>
              <w:ind w:left="80"/>
              <w:jc w:val="both"/>
              <w:rPr>
                <w:rFonts w:ascii="Arial" w:hAnsi="Arial" w:cs="Arial"/>
                <w:b/>
                <w:bCs/>
                <w:sz w:val="20"/>
                <w:szCs w:val="20"/>
              </w:rPr>
            </w:pPr>
            <w:r w:rsidRPr="005A47A6">
              <w:rPr>
                <w:rFonts w:ascii="Arial" w:hAnsi="Arial" w:cs="Arial"/>
                <w:b/>
                <w:bCs/>
                <w:sz w:val="20"/>
                <w:szCs w:val="20"/>
              </w:rPr>
              <w:t>OBJETO:</w:t>
            </w:r>
            <w:r w:rsidR="009F51C8">
              <w:rPr>
                <w:rFonts w:ascii="Arial" w:hAnsi="Arial" w:cs="Arial"/>
                <w:b/>
                <w:bCs/>
                <w:sz w:val="20"/>
                <w:szCs w:val="20"/>
              </w:rPr>
              <w:t xml:space="preserve"> </w:t>
            </w:r>
            <w:r w:rsidR="001A5DE8">
              <w:rPr>
                <w:rFonts w:ascii="Arial" w:hAnsi="Arial" w:cs="Arial"/>
                <w:b/>
                <w:sz w:val="20"/>
                <w:szCs w:val="20"/>
              </w:rPr>
              <w:t>REGISTRO DE PREÇOS PARA</w:t>
            </w:r>
            <w:r w:rsidR="00C9444B">
              <w:rPr>
                <w:rFonts w:ascii="Arial" w:hAnsi="Arial" w:cs="Arial"/>
                <w:b/>
                <w:sz w:val="20"/>
                <w:szCs w:val="20"/>
              </w:rPr>
              <w:t xml:space="preserve"> A EVENTUAL</w:t>
            </w:r>
            <w:r w:rsidR="001A5DE8">
              <w:rPr>
                <w:rFonts w:ascii="Arial" w:hAnsi="Arial" w:cs="Arial"/>
                <w:b/>
                <w:sz w:val="20"/>
                <w:szCs w:val="20"/>
              </w:rPr>
              <w:t xml:space="preserve"> </w:t>
            </w:r>
            <w:r w:rsidR="001A5DE8" w:rsidRPr="001A5DE8">
              <w:rPr>
                <w:rFonts w:ascii="Arial" w:hAnsi="Arial" w:cs="Arial"/>
                <w:b/>
                <w:sz w:val="20"/>
                <w:szCs w:val="20"/>
                <w:highlight w:val="yellow"/>
              </w:rPr>
              <w:t>...............</w:t>
            </w:r>
            <w:r w:rsidRPr="005A47A6">
              <w:rPr>
                <w:rFonts w:ascii="Arial" w:hAnsi="Arial" w:cs="Arial"/>
                <w:sz w:val="20"/>
                <w:szCs w:val="20"/>
              </w:rPr>
              <w:tab/>
            </w:r>
          </w:p>
        </w:tc>
      </w:tr>
      <w:tr w:rsidR="005A47A6" w:rsidRPr="005A47A6" w14:paraId="5151C096" w14:textId="77777777" w:rsidTr="000405ED">
        <w:trPr>
          <w:trHeight w:val="5649"/>
        </w:trPr>
        <w:tc>
          <w:tcPr>
            <w:tcW w:w="9498" w:type="dxa"/>
          </w:tcPr>
          <w:p w14:paraId="0E0A306E" w14:textId="61FFB0D8" w:rsidR="00187A30" w:rsidRPr="005A47A6" w:rsidRDefault="00187A30" w:rsidP="004E3B35">
            <w:pPr>
              <w:autoSpaceDE w:val="0"/>
              <w:autoSpaceDN w:val="0"/>
              <w:adjustRightInd w:val="0"/>
              <w:spacing w:line="360" w:lineRule="auto"/>
              <w:ind w:left="80"/>
              <w:rPr>
                <w:rFonts w:ascii="Arial" w:hAnsi="Arial" w:cs="Arial"/>
                <w:b/>
                <w:bCs/>
                <w:sz w:val="20"/>
                <w:szCs w:val="20"/>
                <w:u w:val="single"/>
              </w:rPr>
            </w:pPr>
          </w:p>
          <w:p w14:paraId="2F39EE31" w14:textId="20A5A642" w:rsidR="004E3B35" w:rsidRPr="005A47A6" w:rsidRDefault="004E3B35" w:rsidP="001D6823">
            <w:pPr>
              <w:autoSpaceDE w:val="0"/>
              <w:autoSpaceDN w:val="0"/>
              <w:adjustRightInd w:val="0"/>
              <w:spacing w:line="480" w:lineRule="auto"/>
              <w:ind w:left="80"/>
              <w:rPr>
                <w:rFonts w:ascii="Arial" w:hAnsi="Arial" w:cs="Arial"/>
                <w:b/>
                <w:bCs/>
                <w:sz w:val="20"/>
                <w:szCs w:val="20"/>
              </w:rPr>
            </w:pPr>
            <w:r w:rsidRPr="005A47A6">
              <w:rPr>
                <w:rFonts w:ascii="Arial" w:hAnsi="Arial" w:cs="Arial"/>
                <w:b/>
                <w:bCs/>
                <w:sz w:val="20"/>
                <w:szCs w:val="20"/>
                <w:u w:val="single"/>
              </w:rPr>
              <w:t xml:space="preserve">DADOS DO </w:t>
            </w:r>
            <w:r w:rsidR="003B5512">
              <w:rPr>
                <w:rFonts w:ascii="Arial" w:hAnsi="Arial" w:cs="Arial"/>
                <w:b/>
                <w:bCs/>
                <w:sz w:val="20"/>
                <w:szCs w:val="20"/>
                <w:u w:val="single"/>
              </w:rPr>
              <w:t>EDITAL</w:t>
            </w:r>
          </w:p>
          <w:p w14:paraId="281108EA" w14:textId="2180CD02" w:rsidR="002C6EA7" w:rsidRDefault="002C6EA7" w:rsidP="001D6823">
            <w:pPr>
              <w:autoSpaceDE w:val="0"/>
              <w:autoSpaceDN w:val="0"/>
              <w:adjustRightInd w:val="0"/>
              <w:spacing w:line="480" w:lineRule="auto"/>
              <w:ind w:left="79"/>
              <w:rPr>
                <w:rFonts w:ascii="Arial" w:hAnsi="Arial" w:cs="Arial"/>
                <w:b/>
                <w:bCs/>
                <w:sz w:val="20"/>
                <w:szCs w:val="20"/>
              </w:rPr>
            </w:pPr>
            <w:r w:rsidRPr="005A47A6">
              <w:rPr>
                <w:rFonts w:ascii="Arial" w:hAnsi="Arial" w:cs="Arial"/>
                <w:b/>
                <w:bCs/>
                <w:sz w:val="20"/>
                <w:szCs w:val="20"/>
              </w:rPr>
              <w:t>PREGOEIRO</w:t>
            </w:r>
            <w:r w:rsidR="00187A30" w:rsidRPr="005A47A6">
              <w:rPr>
                <w:rFonts w:ascii="Arial" w:hAnsi="Arial" w:cs="Arial"/>
                <w:b/>
                <w:bCs/>
                <w:sz w:val="20"/>
                <w:szCs w:val="20"/>
              </w:rPr>
              <w:t xml:space="preserve"> RESPONSÁVEL</w:t>
            </w:r>
            <w:r w:rsidRPr="005A47A6">
              <w:rPr>
                <w:rFonts w:ascii="Arial" w:hAnsi="Arial" w:cs="Arial"/>
                <w:b/>
                <w:bCs/>
                <w:sz w:val="20"/>
                <w:szCs w:val="20"/>
              </w:rPr>
              <w:t xml:space="preserve">: </w:t>
            </w:r>
            <w:r w:rsidR="00531476" w:rsidRPr="005A47A6">
              <w:rPr>
                <w:rFonts w:ascii="Arial" w:hAnsi="Arial" w:cs="Arial"/>
                <w:b/>
                <w:bCs/>
                <w:sz w:val="20"/>
                <w:szCs w:val="20"/>
                <w:highlight w:val="yellow"/>
              </w:rPr>
              <w:t>..........</w:t>
            </w:r>
          </w:p>
          <w:p w14:paraId="68F4B765" w14:textId="3314175D" w:rsidR="003D011A" w:rsidRDefault="003D011A" w:rsidP="001D6823">
            <w:pPr>
              <w:autoSpaceDE w:val="0"/>
              <w:autoSpaceDN w:val="0"/>
              <w:adjustRightInd w:val="0"/>
              <w:spacing w:line="480" w:lineRule="auto"/>
              <w:ind w:left="80"/>
              <w:rPr>
                <w:rFonts w:ascii="Arial" w:hAnsi="Arial" w:cs="Arial"/>
                <w:b/>
                <w:bCs/>
                <w:sz w:val="20"/>
                <w:szCs w:val="20"/>
              </w:rPr>
            </w:pPr>
            <w:r>
              <w:rPr>
                <w:rFonts w:ascii="Arial" w:hAnsi="Arial" w:cs="Arial"/>
                <w:b/>
                <w:bCs/>
                <w:sz w:val="20"/>
                <w:szCs w:val="20"/>
              </w:rPr>
              <w:t xml:space="preserve">HORÁRIO E DATA DE ABERTURA: </w:t>
            </w:r>
            <w:r w:rsidRPr="00445F71">
              <w:rPr>
                <w:rFonts w:ascii="Arial" w:hAnsi="Arial" w:cs="Arial"/>
                <w:b/>
                <w:bCs/>
                <w:sz w:val="20"/>
                <w:szCs w:val="20"/>
              </w:rPr>
              <w:t xml:space="preserve">Às </w:t>
            </w:r>
            <w:r w:rsidRPr="00445F71">
              <w:rPr>
                <w:rFonts w:ascii="Arial" w:hAnsi="Arial" w:cs="Arial"/>
                <w:b/>
                <w:bCs/>
                <w:sz w:val="20"/>
                <w:szCs w:val="20"/>
                <w:highlight w:val="yellow"/>
              </w:rPr>
              <w:t>.......</w:t>
            </w:r>
            <w:r w:rsidRPr="00445F71">
              <w:rPr>
                <w:rFonts w:ascii="Arial" w:hAnsi="Arial" w:cs="Arial"/>
                <w:b/>
                <w:bCs/>
                <w:sz w:val="20"/>
                <w:szCs w:val="20"/>
              </w:rPr>
              <w:t xml:space="preserve">. </w:t>
            </w:r>
            <w:r>
              <w:rPr>
                <w:rFonts w:ascii="Arial" w:hAnsi="Arial" w:cs="Arial"/>
                <w:b/>
                <w:bCs/>
                <w:sz w:val="20"/>
                <w:szCs w:val="20"/>
              </w:rPr>
              <w:t xml:space="preserve">horas do dia </w:t>
            </w:r>
            <w:r>
              <w:rPr>
                <w:rFonts w:ascii="Arial" w:hAnsi="Arial" w:cs="Arial"/>
                <w:b/>
                <w:bCs/>
                <w:sz w:val="20"/>
                <w:szCs w:val="20"/>
                <w:highlight w:val="yellow"/>
              </w:rPr>
              <w:t xml:space="preserve">.../.. </w:t>
            </w:r>
            <w:r>
              <w:rPr>
                <w:rFonts w:ascii="Arial" w:hAnsi="Arial" w:cs="Arial"/>
                <w:b/>
                <w:bCs/>
                <w:sz w:val="20"/>
                <w:szCs w:val="20"/>
              </w:rPr>
              <w:t>/</w:t>
            </w:r>
            <w:r w:rsidR="00B27F56">
              <w:rPr>
                <w:rFonts w:ascii="Arial" w:hAnsi="Arial" w:cs="Arial"/>
                <w:b/>
                <w:bCs/>
                <w:sz w:val="20"/>
                <w:szCs w:val="20"/>
              </w:rPr>
              <w:t>...</w:t>
            </w:r>
            <w:r w:rsidR="00432628">
              <w:rPr>
                <w:rFonts w:ascii="Arial" w:hAnsi="Arial" w:cs="Arial"/>
                <w:b/>
                <w:bCs/>
                <w:sz w:val="20"/>
                <w:szCs w:val="20"/>
              </w:rPr>
              <w:t>..</w:t>
            </w:r>
            <w:r>
              <w:rPr>
                <w:rFonts w:ascii="Arial" w:hAnsi="Arial" w:cs="Arial"/>
                <w:b/>
                <w:bCs/>
                <w:sz w:val="20"/>
                <w:szCs w:val="20"/>
              </w:rPr>
              <w:t>.</w:t>
            </w:r>
          </w:p>
          <w:p w14:paraId="40564B1D" w14:textId="3B41CCA0" w:rsidR="0059324C" w:rsidRPr="001D29A5" w:rsidRDefault="0059324C" w:rsidP="001D6823">
            <w:pPr>
              <w:autoSpaceDE w:val="0"/>
              <w:autoSpaceDN w:val="0"/>
              <w:adjustRightInd w:val="0"/>
              <w:spacing w:line="480" w:lineRule="auto"/>
              <w:ind w:left="80"/>
              <w:rPr>
                <w:rFonts w:ascii="Arial" w:hAnsi="Arial" w:cs="Arial"/>
                <w:b/>
                <w:bCs/>
                <w:sz w:val="20"/>
                <w:szCs w:val="20"/>
              </w:rPr>
            </w:pPr>
            <w:r w:rsidRPr="001D29A5">
              <w:rPr>
                <w:rFonts w:ascii="Arial" w:hAnsi="Arial" w:cs="Arial"/>
                <w:b/>
                <w:bCs/>
                <w:sz w:val="20"/>
                <w:szCs w:val="20"/>
              </w:rPr>
              <w:t xml:space="preserve">INÍCIO DA SESSÃO DE DISPUTA DE PREÇOS: Às </w:t>
            </w:r>
            <w:r w:rsidRPr="00445F71">
              <w:rPr>
                <w:rFonts w:ascii="Arial" w:hAnsi="Arial" w:cs="Arial"/>
                <w:b/>
                <w:bCs/>
                <w:sz w:val="20"/>
                <w:szCs w:val="20"/>
              </w:rPr>
              <w:t>.</w:t>
            </w:r>
            <w:r w:rsidRPr="00445F71">
              <w:rPr>
                <w:rFonts w:ascii="Arial" w:hAnsi="Arial" w:cs="Arial"/>
                <w:b/>
                <w:bCs/>
                <w:sz w:val="20"/>
                <w:szCs w:val="20"/>
                <w:highlight w:val="yellow"/>
              </w:rPr>
              <w:t>.....</w:t>
            </w:r>
            <w:r w:rsidRPr="00445F71">
              <w:rPr>
                <w:rFonts w:ascii="Arial" w:hAnsi="Arial" w:cs="Arial"/>
                <w:b/>
                <w:bCs/>
                <w:sz w:val="20"/>
                <w:szCs w:val="20"/>
              </w:rPr>
              <w:t>.. h</w:t>
            </w:r>
            <w:r w:rsidRPr="001D29A5">
              <w:rPr>
                <w:rFonts w:ascii="Arial" w:hAnsi="Arial" w:cs="Arial"/>
                <w:b/>
                <w:bCs/>
                <w:sz w:val="20"/>
                <w:szCs w:val="20"/>
              </w:rPr>
              <w:t xml:space="preserve">oras do dia </w:t>
            </w:r>
            <w:r w:rsidRPr="004C59F1">
              <w:rPr>
                <w:rFonts w:ascii="Arial" w:hAnsi="Arial" w:cs="Arial"/>
                <w:b/>
                <w:bCs/>
                <w:sz w:val="20"/>
                <w:szCs w:val="20"/>
                <w:highlight w:val="yellow"/>
              </w:rPr>
              <w:t xml:space="preserve">.../.. </w:t>
            </w:r>
            <w:r w:rsidRPr="001D29A5">
              <w:rPr>
                <w:rFonts w:ascii="Arial" w:hAnsi="Arial" w:cs="Arial"/>
                <w:b/>
                <w:bCs/>
                <w:sz w:val="20"/>
                <w:szCs w:val="20"/>
              </w:rPr>
              <w:t>/</w:t>
            </w:r>
            <w:r w:rsidR="00B27F56">
              <w:rPr>
                <w:rFonts w:ascii="Arial" w:hAnsi="Arial" w:cs="Arial"/>
                <w:b/>
                <w:bCs/>
                <w:sz w:val="20"/>
                <w:szCs w:val="20"/>
              </w:rPr>
              <w:t>...</w:t>
            </w:r>
            <w:r w:rsidR="00432628">
              <w:rPr>
                <w:rFonts w:ascii="Arial" w:hAnsi="Arial" w:cs="Arial"/>
                <w:b/>
                <w:bCs/>
                <w:sz w:val="20"/>
                <w:szCs w:val="20"/>
              </w:rPr>
              <w:t>...</w:t>
            </w:r>
            <w:r w:rsidRPr="001D29A5">
              <w:rPr>
                <w:rFonts w:ascii="Arial" w:hAnsi="Arial" w:cs="Arial"/>
                <w:b/>
                <w:bCs/>
                <w:sz w:val="20"/>
                <w:szCs w:val="20"/>
              </w:rPr>
              <w:t>.</w:t>
            </w:r>
          </w:p>
          <w:p w14:paraId="59DE32BE" w14:textId="6FA6E384" w:rsidR="004E3B35" w:rsidRPr="005A47A6" w:rsidRDefault="004E3B35" w:rsidP="001D6823">
            <w:pPr>
              <w:autoSpaceDE w:val="0"/>
              <w:autoSpaceDN w:val="0"/>
              <w:adjustRightInd w:val="0"/>
              <w:spacing w:line="480" w:lineRule="auto"/>
              <w:ind w:left="80"/>
              <w:rPr>
                <w:rFonts w:ascii="Arial" w:hAnsi="Arial" w:cs="Arial"/>
                <w:b/>
                <w:bCs/>
                <w:sz w:val="20"/>
                <w:szCs w:val="20"/>
              </w:rPr>
            </w:pPr>
            <w:r w:rsidRPr="005A47A6">
              <w:rPr>
                <w:rFonts w:ascii="Arial" w:hAnsi="Arial" w:cs="Arial"/>
                <w:b/>
                <w:bCs/>
                <w:sz w:val="20"/>
                <w:szCs w:val="20"/>
              </w:rPr>
              <w:t xml:space="preserve">MODO DE DISPUTA: </w:t>
            </w:r>
            <w:r w:rsidR="00FB433F" w:rsidRPr="00FB433F">
              <w:rPr>
                <w:rFonts w:ascii="Arial" w:hAnsi="Arial" w:cs="Arial"/>
                <w:b/>
                <w:bCs/>
                <w:sz w:val="20"/>
                <w:szCs w:val="20"/>
                <w:highlight w:val="yellow"/>
              </w:rPr>
              <w:t>ABERTO</w:t>
            </w:r>
          </w:p>
          <w:p w14:paraId="3C4D83D5" w14:textId="0A9A0183" w:rsidR="004E3B35" w:rsidRPr="005A47A6" w:rsidRDefault="004E3B35" w:rsidP="001D6823">
            <w:pPr>
              <w:autoSpaceDE w:val="0"/>
              <w:autoSpaceDN w:val="0"/>
              <w:adjustRightInd w:val="0"/>
              <w:spacing w:line="480" w:lineRule="auto"/>
              <w:ind w:left="79"/>
              <w:rPr>
                <w:rFonts w:ascii="Arial" w:hAnsi="Arial" w:cs="Arial"/>
                <w:b/>
                <w:bCs/>
                <w:sz w:val="20"/>
                <w:szCs w:val="20"/>
              </w:rPr>
            </w:pPr>
            <w:r w:rsidRPr="005A47A6">
              <w:rPr>
                <w:rFonts w:ascii="Arial" w:hAnsi="Arial" w:cs="Arial"/>
                <w:b/>
                <w:bCs/>
                <w:sz w:val="20"/>
                <w:szCs w:val="20"/>
              </w:rPr>
              <w:t xml:space="preserve">CRITÉRIO DE JULGAMENTO: </w:t>
            </w:r>
            <w:r w:rsidR="00FB433F" w:rsidRPr="00DB206C">
              <w:rPr>
                <w:rFonts w:ascii="Arial" w:hAnsi="Arial" w:cs="Arial"/>
                <w:b/>
                <w:bCs/>
                <w:sz w:val="20"/>
                <w:szCs w:val="20"/>
                <w:highlight w:val="yellow"/>
              </w:rPr>
              <w:t>MENOR PREÇO</w:t>
            </w:r>
            <w:r w:rsidR="00FB433F" w:rsidRPr="00AF2E3A">
              <w:rPr>
                <w:rFonts w:ascii="Arial" w:hAnsi="Arial" w:cs="Arial"/>
                <w:b/>
                <w:bCs/>
                <w:sz w:val="20"/>
                <w:szCs w:val="20"/>
              </w:rPr>
              <w:t xml:space="preserve"> </w:t>
            </w:r>
            <w:r w:rsidR="009D1561" w:rsidRPr="009D1561">
              <w:rPr>
                <w:rFonts w:ascii="Arial" w:hAnsi="Arial" w:cs="Arial"/>
                <w:b/>
                <w:bCs/>
                <w:sz w:val="20"/>
                <w:szCs w:val="20"/>
                <w:highlight w:val="red"/>
              </w:rPr>
              <w:t>OU</w:t>
            </w:r>
            <w:r w:rsidR="00942F28">
              <w:rPr>
                <w:rFonts w:ascii="Arial" w:hAnsi="Arial" w:cs="Arial"/>
                <w:b/>
                <w:bCs/>
                <w:sz w:val="20"/>
                <w:szCs w:val="20"/>
              </w:rPr>
              <w:t xml:space="preserve"> </w:t>
            </w:r>
            <w:r w:rsidR="00942F28" w:rsidRPr="00942F28">
              <w:rPr>
                <w:rFonts w:ascii="Arial" w:hAnsi="Arial" w:cs="Arial"/>
                <w:b/>
                <w:bCs/>
                <w:sz w:val="20"/>
                <w:szCs w:val="20"/>
                <w:highlight w:val="yellow"/>
              </w:rPr>
              <w:t>MAIOR DESCONTO</w:t>
            </w:r>
          </w:p>
          <w:p w14:paraId="061D76C7" w14:textId="6ACBA6D3" w:rsidR="004E3B35" w:rsidRPr="005A47A6" w:rsidRDefault="004E3B35" w:rsidP="001D6823">
            <w:pPr>
              <w:autoSpaceDE w:val="0"/>
              <w:autoSpaceDN w:val="0"/>
              <w:adjustRightInd w:val="0"/>
              <w:spacing w:line="480" w:lineRule="auto"/>
              <w:ind w:left="79"/>
              <w:rPr>
                <w:rFonts w:ascii="Arial" w:hAnsi="Arial" w:cs="Arial"/>
                <w:b/>
                <w:bCs/>
                <w:sz w:val="20"/>
                <w:szCs w:val="20"/>
              </w:rPr>
            </w:pPr>
            <w:r w:rsidRPr="005A47A6">
              <w:rPr>
                <w:rFonts w:ascii="Arial" w:hAnsi="Arial" w:cs="Arial"/>
                <w:b/>
                <w:bCs/>
                <w:sz w:val="20"/>
                <w:szCs w:val="20"/>
              </w:rPr>
              <w:t xml:space="preserve">FORMA: </w:t>
            </w:r>
            <w:r w:rsidR="00187A30" w:rsidRPr="005A47A6">
              <w:rPr>
                <w:rFonts w:ascii="Arial" w:hAnsi="Arial" w:cs="Arial"/>
                <w:b/>
                <w:bCs/>
                <w:sz w:val="20"/>
                <w:szCs w:val="20"/>
              </w:rPr>
              <w:t>ELETRÔNICA</w:t>
            </w:r>
          </w:p>
          <w:p w14:paraId="33626784" w14:textId="4B2049AB" w:rsidR="004E3B35" w:rsidRPr="005A47A6" w:rsidRDefault="004E3B35" w:rsidP="001D6823">
            <w:pPr>
              <w:autoSpaceDE w:val="0"/>
              <w:autoSpaceDN w:val="0"/>
              <w:adjustRightInd w:val="0"/>
              <w:spacing w:line="480" w:lineRule="auto"/>
              <w:ind w:left="79"/>
              <w:rPr>
                <w:rFonts w:ascii="Arial" w:hAnsi="Arial" w:cs="Arial"/>
                <w:b/>
                <w:bCs/>
                <w:sz w:val="20"/>
                <w:szCs w:val="20"/>
              </w:rPr>
            </w:pPr>
            <w:r w:rsidRPr="005A47A6">
              <w:rPr>
                <w:rFonts w:ascii="Arial" w:hAnsi="Arial" w:cs="Arial"/>
                <w:b/>
                <w:bCs/>
                <w:sz w:val="20"/>
                <w:szCs w:val="20"/>
              </w:rPr>
              <w:t xml:space="preserve">VALOR ESTIMADO: </w:t>
            </w:r>
            <w:r w:rsidR="00DA43AB" w:rsidRPr="000D768F">
              <w:rPr>
                <w:rFonts w:ascii="Arial" w:hAnsi="Arial" w:cs="Arial"/>
                <w:b/>
                <w:bCs/>
                <w:sz w:val="20"/>
                <w:szCs w:val="20"/>
                <w:highlight w:val="yellow"/>
              </w:rPr>
              <w:t>SIGILOSO</w:t>
            </w:r>
            <w:r w:rsidR="00942F28">
              <w:rPr>
                <w:rFonts w:ascii="Arial" w:hAnsi="Arial" w:cs="Arial"/>
                <w:b/>
                <w:bCs/>
                <w:sz w:val="20"/>
                <w:szCs w:val="20"/>
              </w:rPr>
              <w:t xml:space="preserve"> </w:t>
            </w:r>
            <w:r w:rsidR="00942F28" w:rsidRPr="00942F28">
              <w:rPr>
                <w:rFonts w:ascii="Arial" w:hAnsi="Arial" w:cs="Arial"/>
                <w:b/>
                <w:bCs/>
                <w:sz w:val="20"/>
                <w:szCs w:val="20"/>
                <w:highlight w:val="red"/>
              </w:rPr>
              <w:t>OU</w:t>
            </w:r>
            <w:r w:rsidR="00942F28">
              <w:rPr>
                <w:rFonts w:ascii="Arial" w:hAnsi="Arial" w:cs="Arial"/>
                <w:b/>
                <w:bCs/>
                <w:sz w:val="20"/>
                <w:szCs w:val="20"/>
              </w:rPr>
              <w:t xml:space="preserve"> </w:t>
            </w:r>
            <w:r w:rsidR="00942F28" w:rsidRPr="00942F28">
              <w:rPr>
                <w:rFonts w:ascii="Arial" w:hAnsi="Arial" w:cs="Arial"/>
                <w:b/>
                <w:bCs/>
                <w:sz w:val="20"/>
                <w:szCs w:val="20"/>
                <w:highlight w:val="yellow"/>
              </w:rPr>
              <w:t>............................ (inserir valor)</w:t>
            </w:r>
          </w:p>
          <w:p w14:paraId="70BB718A" w14:textId="0C003DA1" w:rsidR="001A5DE8" w:rsidRDefault="004E3B35" w:rsidP="001D6823">
            <w:pPr>
              <w:autoSpaceDE w:val="0"/>
              <w:autoSpaceDN w:val="0"/>
              <w:adjustRightInd w:val="0"/>
              <w:spacing w:line="480" w:lineRule="auto"/>
              <w:ind w:left="79"/>
              <w:rPr>
                <w:rFonts w:ascii="Arial" w:hAnsi="Arial" w:cs="Arial"/>
                <w:b/>
                <w:bCs/>
                <w:sz w:val="20"/>
                <w:szCs w:val="20"/>
              </w:rPr>
            </w:pPr>
            <w:r w:rsidRPr="005A47A6">
              <w:rPr>
                <w:rFonts w:ascii="Arial" w:hAnsi="Arial" w:cs="Arial"/>
                <w:b/>
                <w:bCs/>
                <w:sz w:val="20"/>
                <w:szCs w:val="20"/>
              </w:rPr>
              <w:t xml:space="preserve">LOCAL DE ABERTURA: </w:t>
            </w:r>
            <w:hyperlink r:id="rId8" w:history="1">
              <w:r w:rsidR="001A5DE8" w:rsidRPr="009117B9">
                <w:rPr>
                  <w:rStyle w:val="Hyperlink"/>
                  <w:rFonts w:ascii="Arial" w:hAnsi="Arial" w:cs="Arial"/>
                  <w:b/>
                  <w:bCs/>
                  <w:sz w:val="20"/>
                  <w:szCs w:val="20"/>
                </w:rPr>
                <w:t>https://www.licitacoes-e.com.br/aop/consultar-detalhes-licitacao.aop?numeroLicitacao</w:t>
              </w:r>
              <w:r w:rsidR="001A5DE8" w:rsidRPr="009117B9">
                <w:rPr>
                  <w:rStyle w:val="Hyperlink"/>
                  <w:rFonts w:ascii="Arial" w:hAnsi="Arial" w:cs="Arial"/>
                  <w:b/>
                  <w:bCs/>
                  <w:sz w:val="20"/>
                  <w:szCs w:val="20"/>
                  <w:highlight w:val="yellow"/>
                </w:rPr>
                <w:t>=.......&amp;</w:t>
              </w:r>
              <w:r w:rsidR="001A5DE8" w:rsidRPr="009117B9">
                <w:rPr>
                  <w:rStyle w:val="Hyperlink"/>
                  <w:rFonts w:ascii="Arial" w:hAnsi="Arial" w:cs="Arial"/>
                  <w:b/>
                  <w:bCs/>
                  <w:sz w:val="20"/>
                  <w:szCs w:val="20"/>
                </w:rPr>
                <w:t>opcao=consultarDetalhesLicitacao</w:t>
              </w:r>
            </w:hyperlink>
          </w:p>
          <w:p w14:paraId="612A07C5" w14:textId="6AC93B4D" w:rsidR="004E3B35" w:rsidRPr="005A47A6" w:rsidRDefault="002809DB" w:rsidP="001D6823">
            <w:pPr>
              <w:autoSpaceDE w:val="0"/>
              <w:autoSpaceDN w:val="0"/>
              <w:adjustRightInd w:val="0"/>
              <w:spacing w:line="480" w:lineRule="auto"/>
              <w:ind w:left="79"/>
              <w:rPr>
                <w:rFonts w:ascii="Arial" w:hAnsi="Arial" w:cs="Arial"/>
                <w:b/>
                <w:bCs/>
                <w:sz w:val="20"/>
                <w:szCs w:val="20"/>
              </w:rPr>
            </w:pPr>
            <w:r w:rsidRPr="005A47A6">
              <w:rPr>
                <w:rFonts w:ascii="Arial" w:hAnsi="Arial" w:cs="Arial"/>
                <w:b/>
                <w:bCs/>
                <w:sz w:val="20"/>
                <w:szCs w:val="20"/>
              </w:rPr>
              <w:t>IDENTIFICADOR:</w:t>
            </w:r>
            <w:r w:rsidR="005A22D9" w:rsidRPr="005A47A6">
              <w:rPr>
                <w:rFonts w:ascii="Arial" w:hAnsi="Arial" w:cs="Arial"/>
                <w:b/>
                <w:bCs/>
                <w:sz w:val="20"/>
                <w:szCs w:val="20"/>
              </w:rPr>
              <w:t xml:space="preserve"> </w:t>
            </w:r>
            <w:r w:rsidR="005A22D9" w:rsidRPr="00E111BC">
              <w:rPr>
                <w:rFonts w:ascii="Arial" w:hAnsi="Arial" w:cs="Arial"/>
                <w:b/>
                <w:bCs/>
                <w:sz w:val="20"/>
                <w:szCs w:val="20"/>
                <w:highlight w:val="yellow"/>
              </w:rPr>
              <w:t>..........</w:t>
            </w:r>
          </w:p>
          <w:p w14:paraId="24790216" w14:textId="39F3FC44" w:rsidR="00F741D4" w:rsidRPr="005A47A6" w:rsidRDefault="00F741D4" w:rsidP="004E3B35">
            <w:pPr>
              <w:pBdr>
                <w:bar w:val="single" w:sz="4" w:color="auto"/>
              </w:pBdr>
              <w:autoSpaceDE w:val="0"/>
              <w:autoSpaceDN w:val="0"/>
              <w:adjustRightInd w:val="0"/>
              <w:spacing w:line="360" w:lineRule="auto"/>
              <w:ind w:left="80"/>
              <w:jc w:val="center"/>
              <w:rPr>
                <w:rFonts w:ascii="Arial" w:hAnsi="Arial" w:cs="Arial"/>
                <w:b/>
                <w:bCs/>
                <w:sz w:val="20"/>
                <w:szCs w:val="20"/>
              </w:rPr>
            </w:pPr>
          </w:p>
        </w:tc>
      </w:tr>
      <w:tr w:rsidR="005A47A6" w:rsidRPr="00F30745" w14:paraId="693E6BB9" w14:textId="77777777" w:rsidTr="000405ED">
        <w:trPr>
          <w:trHeight w:val="2290"/>
        </w:trPr>
        <w:tc>
          <w:tcPr>
            <w:tcW w:w="9498" w:type="dxa"/>
          </w:tcPr>
          <w:p w14:paraId="5CEF635F" w14:textId="77777777" w:rsidR="00582E3B" w:rsidRDefault="00582E3B" w:rsidP="004E3B35">
            <w:pPr>
              <w:pBdr>
                <w:bar w:val="single" w:sz="4" w:color="auto"/>
              </w:pBdr>
              <w:autoSpaceDE w:val="0"/>
              <w:autoSpaceDN w:val="0"/>
              <w:adjustRightInd w:val="0"/>
              <w:spacing w:line="360" w:lineRule="auto"/>
              <w:ind w:left="80"/>
              <w:jc w:val="center"/>
              <w:rPr>
                <w:rFonts w:ascii="Arial" w:hAnsi="Arial" w:cs="Arial"/>
                <w:b/>
                <w:bCs/>
                <w:sz w:val="20"/>
                <w:szCs w:val="20"/>
              </w:rPr>
            </w:pPr>
          </w:p>
          <w:p w14:paraId="485615FB" w14:textId="77777777" w:rsidR="004E3B35" w:rsidRPr="005A47A6" w:rsidRDefault="004E3B35" w:rsidP="004E3B35">
            <w:pPr>
              <w:pBdr>
                <w:bar w:val="single" w:sz="4" w:color="auto"/>
              </w:pBdr>
              <w:autoSpaceDE w:val="0"/>
              <w:autoSpaceDN w:val="0"/>
              <w:adjustRightInd w:val="0"/>
              <w:spacing w:line="360" w:lineRule="auto"/>
              <w:ind w:left="80"/>
              <w:jc w:val="center"/>
              <w:rPr>
                <w:rFonts w:ascii="Arial" w:hAnsi="Arial" w:cs="Arial"/>
                <w:b/>
                <w:bCs/>
                <w:sz w:val="20"/>
                <w:szCs w:val="20"/>
              </w:rPr>
            </w:pPr>
            <w:r w:rsidRPr="005A47A6">
              <w:rPr>
                <w:rFonts w:ascii="Arial" w:hAnsi="Arial" w:cs="Arial"/>
                <w:b/>
                <w:bCs/>
                <w:sz w:val="20"/>
                <w:szCs w:val="20"/>
              </w:rPr>
              <w:t>COMPANHIA ESPIRITO SANTENSE DE SANEAMENTO</w:t>
            </w:r>
          </w:p>
          <w:p w14:paraId="3968B762" w14:textId="6F1362A0" w:rsidR="00F37E1E" w:rsidRPr="005A47A6" w:rsidRDefault="00F37E1E" w:rsidP="00F37E1E">
            <w:pPr>
              <w:pBdr>
                <w:bar w:val="single" w:sz="4" w:color="auto"/>
              </w:pBdr>
              <w:autoSpaceDE w:val="0"/>
              <w:autoSpaceDN w:val="0"/>
              <w:adjustRightInd w:val="0"/>
              <w:spacing w:line="360" w:lineRule="auto"/>
              <w:ind w:left="80"/>
              <w:jc w:val="center"/>
              <w:rPr>
                <w:rFonts w:ascii="Arial" w:hAnsi="Arial" w:cs="Arial"/>
                <w:b/>
                <w:bCs/>
                <w:sz w:val="20"/>
                <w:szCs w:val="20"/>
              </w:rPr>
            </w:pPr>
            <w:r w:rsidRPr="005A47A6">
              <w:rPr>
                <w:rFonts w:ascii="Arial" w:hAnsi="Arial" w:cs="Arial"/>
                <w:b/>
                <w:bCs/>
                <w:sz w:val="20"/>
                <w:szCs w:val="20"/>
              </w:rPr>
              <w:t>Rua Nelcy Lopes Vieira, s/</w:t>
            </w:r>
            <w:r w:rsidRPr="00AB6D30">
              <w:rPr>
                <w:rFonts w:ascii="Arial" w:hAnsi="Arial" w:cs="Arial"/>
                <w:b/>
                <w:bCs/>
                <w:sz w:val="20"/>
                <w:szCs w:val="20"/>
              </w:rPr>
              <w:t>n</w:t>
            </w:r>
            <w:r w:rsidR="00187A30" w:rsidRPr="00AB6D30">
              <w:rPr>
                <w:rFonts w:ascii="Arial" w:hAnsi="Arial" w:cs="Arial"/>
                <w:b/>
                <w:bCs/>
                <w:sz w:val="20"/>
                <w:szCs w:val="20"/>
              </w:rPr>
              <w:t>º</w:t>
            </w:r>
            <w:r w:rsidRPr="00AB6D30">
              <w:rPr>
                <w:rFonts w:ascii="Arial" w:hAnsi="Arial" w:cs="Arial"/>
                <w:b/>
                <w:bCs/>
                <w:sz w:val="20"/>
                <w:szCs w:val="20"/>
              </w:rPr>
              <w:t xml:space="preserve"> –</w:t>
            </w:r>
            <w:r w:rsidR="00DB206C" w:rsidRPr="00AB6D30">
              <w:rPr>
                <w:rFonts w:ascii="Arial" w:hAnsi="Arial" w:cs="Arial"/>
                <w:b/>
                <w:bCs/>
                <w:sz w:val="20"/>
                <w:szCs w:val="20"/>
              </w:rPr>
              <w:t xml:space="preserve"> Ed. Rio Castelo -</w:t>
            </w:r>
            <w:r w:rsidRPr="00AB6D30">
              <w:rPr>
                <w:rFonts w:ascii="Arial" w:hAnsi="Arial" w:cs="Arial"/>
                <w:b/>
                <w:bCs/>
                <w:sz w:val="20"/>
                <w:szCs w:val="20"/>
              </w:rPr>
              <w:t xml:space="preserve"> Jardim</w:t>
            </w:r>
            <w:r w:rsidRPr="005A47A6">
              <w:rPr>
                <w:rFonts w:ascii="Arial" w:hAnsi="Arial" w:cs="Arial"/>
                <w:b/>
                <w:bCs/>
                <w:sz w:val="20"/>
                <w:szCs w:val="20"/>
              </w:rPr>
              <w:t xml:space="preserve"> Limoeiro – Serra – ES, CEP 29164-018</w:t>
            </w:r>
          </w:p>
          <w:p w14:paraId="0150056B" w14:textId="4D42F50D" w:rsidR="00F37E1E" w:rsidRPr="005A47A6" w:rsidRDefault="00F37E1E" w:rsidP="00F37E1E">
            <w:pPr>
              <w:pBdr>
                <w:bar w:val="single" w:sz="4" w:color="auto"/>
              </w:pBdr>
              <w:autoSpaceDE w:val="0"/>
              <w:autoSpaceDN w:val="0"/>
              <w:adjustRightInd w:val="0"/>
              <w:spacing w:line="360" w:lineRule="auto"/>
              <w:ind w:left="80"/>
              <w:jc w:val="center"/>
              <w:rPr>
                <w:rFonts w:ascii="Arial" w:hAnsi="Arial" w:cs="Arial"/>
                <w:b/>
                <w:bCs/>
                <w:sz w:val="20"/>
                <w:szCs w:val="20"/>
              </w:rPr>
            </w:pPr>
            <w:r w:rsidRPr="005A47A6">
              <w:rPr>
                <w:rFonts w:ascii="Arial" w:hAnsi="Arial" w:cs="Arial"/>
                <w:b/>
                <w:bCs/>
                <w:sz w:val="20"/>
                <w:szCs w:val="20"/>
              </w:rPr>
              <w:t>Tel: (27) 2127-</w:t>
            </w:r>
            <w:r w:rsidR="00CC3E5C" w:rsidRPr="00CC3E5C">
              <w:rPr>
                <w:rFonts w:ascii="Arial" w:hAnsi="Arial" w:cs="Arial"/>
                <w:b/>
                <w:bCs/>
                <w:sz w:val="20"/>
                <w:szCs w:val="20"/>
                <w:highlight w:val="yellow"/>
              </w:rPr>
              <w:t>......</w:t>
            </w:r>
          </w:p>
          <w:p w14:paraId="0FBB9D5D" w14:textId="37C63CE7" w:rsidR="004E3B35" w:rsidRPr="005A47A6" w:rsidRDefault="00187A30" w:rsidP="004E3B35">
            <w:pPr>
              <w:pBdr>
                <w:bar w:val="single" w:sz="4" w:color="auto"/>
              </w:pBdr>
              <w:autoSpaceDE w:val="0"/>
              <w:autoSpaceDN w:val="0"/>
              <w:adjustRightInd w:val="0"/>
              <w:spacing w:line="360" w:lineRule="auto"/>
              <w:ind w:left="80"/>
              <w:jc w:val="center"/>
              <w:rPr>
                <w:rFonts w:ascii="Arial" w:hAnsi="Arial" w:cs="Arial"/>
                <w:b/>
                <w:bCs/>
                <w:sz w:val="20"/>
                <w:szCs w:val="20"/>
              </w:rPr>
            </w:pPr>
            <w:r w:rsidRPr="005A47A6">
              <w:rPr>
                <w:rFonts w:ascii="Arial" w:hAnsi="Arial" w:cs="Arial"/>
                <w:b/>
                <w:bCs/>
                <w:sz w:val="20"/>
                <w:szCs w:val="20"/>
              </w:rPr>
              <w:t>E</w:t>
            </w:r>
            <w:r w:rsidR="00F37E1E" w:rsidRPr="005A47A6">
              <w:rPr>
                <w:rFonts w:ascii="Arial" w:hAnsi="Arial" w:cs="Arial"/>
                <w:b/>
                <w:bCs/>
                <w:sz w:val="20"/>
                <w:szCs w:val="20"/>
              </w:rPr>
              <w:t xml:space="preserve">-mail: </w:t>
            </w:r>
            <w:hyperlink r:id="rId9" w:history="1">
              <w:r w:rsidR="00704EEF" w:rsidRPr="00745FC6">
                <w:rPr>
                  <w:rStyle w:val="Hyperlink"/>
                  <w:rFonts w:ascii="Arial" w:hAnsi="Arial" w:cs="Arial"/>
                  <w:b/>
                  <w:bCs/>
                  <w:sz w:val="20"/>
                  <w:szCs w:val="20"/>
                </w:rPr>
                <w:t>suprimentos@cesan.com.br</w:t>
              </w:r>
            </w:hyperlink>
            <w:r w:rsidR="00F37E1E" w:rsidRPr="0063384F">
              <w:rPr>
                <w:rFonts w:ascii="Arial" w:hAnsi="Arial" w:cs="Arial"/>
                <w:b/>
                <w:bCs/>
                <w:color w:val="0000FF"/>
                <w:sz w:val="20"/>
                <w:szCs w:val="20"/>
              </w:rPr>
              <w:t xml:space="preserve"> </w:t>
            </w:r>
          </w:p>
          <w:p w14:paraId="2B90B361" w14:textId="68D4895F" w:rsidR="00C050FD" w:rsidRPr="005A47A6" w:rsidRDefault="004E3B35" w:rsidP="004548D1">
            <w:pPr>
              <w:pBdr>
                <w:bar w:val="single" w:sz="4" w:color="auto"/>
              </w:pBdr>
              <w:autoSpaceDE w:val="0"/>
              <w:autoSpaceDN w:val="0"/>
              <w:adjustRightInd w:val="0"/>
              <w:spacing w:line="360" w:lineRule="auto"/>
              <w:ind w:left="80"/>
              <w:jc w:val="center"/>
              <w:rPr>
                <w:rFonts w:ascii="Arial" w:hAnsi="Arial" w:cs="Arial"/>
                <w:b/>
                <w:bCs/>
                <w:sz w:val="20"/>
                <w:szCs w:val="20"/>
                <w:u w:val="single"/>
                <w:lang w:val="en-US"/>
              </w:rPr>
            </w:pPr>
            <w:r w:rsidRPr="005A47A6">
              <w:rPr>
                <w:rFonts w:ascii="Arial" w:hAnsi="Arial" w:cs="Arial"/>
                <w:b/>
                <w:bCs/>
                <w:sz w:val="20"/>
                <w:szCs w:val="20"/>
                <w:lang w:val="en-US"/>
              </w:rPr>
              <w:t xml:space="preserve">HOME PAGE: </w:t>
            </w:r>
            <w:hyperlink r:id="rId10" w:history="1">
              <w:r w:rsidR="00704EEF" w:rsidRPr="00745FC6">
                <w:rPr>
                  <w:rStyle w:val="Hyperlink"/>
                  <w:rFonts w:ascii="Arial" w:hAnsi="Arial" w:cs="Arial"/>
                  <w:b/>
                  <w:bCs/>
                  <w:sz w:val="20"/>
                  <w:szCs w:val="20"/>
                  <w:lang w:val="en-US"/>
                </w:rPr>
                <w:t>www.cesan.com.br</w:t>
              </w:r>
            </w:hyperlink>
          </w:p>
        </w:tc>
      </w:tr>
    </w:tbl>
    <w:p w14:paraId="5E2839B4" w14:textId="77777777" w:rsidR="007A1C76" w:rsidRDefault="007A1C76" w:rsidP="00C57647">
      <w:pPr>
        <w:autoSpaceDE w:val="0"/>
        <w:autoSpaceDN w:val="0"/>
        <w:adjustRightInd w:val="0"/>
        <w:spacing w:line="360" w:lineRule="auto"/>
        <w:jc w:val="center"/>
        <w:rPr>
          <w:rFonts w:ascii="Arial" w:hAnsi="Arial" w:cs="Arial"/>
          <w:b/>
          <w:bCs/>
          <w:sz w:val="22"/>
          <w:szCs w:val="22"/>
        </w:rPr>
      </w:pPr>
    </w:p>
    <w:p w14:paraId="093E28F6" w14:textId="2FE84D65" w:rsidR="007A1C76" w:rsidRPr="00090D3E" w:rsidRDefault="00CF17BD" w:rsidP="00C57647">
      <w:pPr>
        <w:autoSpaceDE w:val="0"/>
        <w:autoSpaceDN w:val="0"/>
        <w:adjustRightInd w:val="0"/>
        <w:spacing w:line="360" w:lineRule="auto"/>
        <w:jc w:val="center"/>
        <w:rPr>
          <w:rFonts w:ascii="Arial" w:hAnsi="Arial" w:cs="Arial"/>
          <w:b/>
          <w:bCs/>
          <w:sz w:val="22"/>
          <w:szCs w:val="22"/>
        </w:rPr>
      </w:pPr>
      <w:r w:rsidRPr="00090D3E">
        <w:rPr>
          <w:rFonts w:ascii="Arial" w:hAnsi="Arial" w:cs="Arial"/>
          <w:b/>
          <w:bCs/>
          <w:sz w:val="22"/>
          <w:szCs w:val="22"/>
        </w:rPr>
        <w:lastRenderedPageBreak/>
        <w:t>ÍNDICE</w:t>
      </w:r>
    </w:p>
    <w:sdt>
      <w:sdtPr>
        <w:rPr>
          <w:rFonts w:cs="Arial"/>
          <w:b w:val="0"/>
          <w:bCs/>
          <w:caps w:val="0"/>
          <w:color w:val="auto"/>
          <w:sz w:val="20"/>
        </w:rPr>
        <w:id w:val="-419095550"/>
        <w:docPartObj>
          <w:docPartGallery w:val="Table of Contents"/>
          <w:docPartUnique/>
        </w:docPartObj>
      </w:sdtPr>
      <w:sdtEndPr>
        <w:rPr>
          <w:b/>
          <w:bCs w:val="0"/>
          <w:caps/>
          <w:color w:val="000000" w:themeColor="text1"/>
        </w:rPr>
      </w:sdtEndPr>
      <w:sdtContent>
        <w:p w14:paraId="2CE05696" w14:textId="2629AB77" w:rsidR="009B0016" w:rsidRPr="009B0016" w:rsidRDefault="00692EC2" w:rsidP="009B0016">
          <w:pPr>
            <w:pStyle w:val="Sumrio1"/>
            <w:tabs>
              <w:tab w:val="clear" w:pos="8840"/>
              <w:tab w:val="left" w:pos="44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r w:rsidRPr="009B0016">
            <w:rPr>
              <w:rFonts w:eastAsiaTheme="majorEastAsia" w:cs="Arial"/>
              <w:caps w:val="0"/>
              <w:color w:val="000000" w:themeColor="text1"/>
              <w:kern w:val="0"/>
              <w:sz w:val="20"/>
              <w:lang w:eastAsia="pt-BR"/>
            </w:rPr>
            <w:fldChar w:fldCharType="begin"/>
          </w:r>
          <w:r w:rsidRPr="009B0016">
            <w:rPr>
              <w:rFonts w:cs="Arial"/>
              <w:color w:val="000000" w:themeColor="text1"/>
              <w:sz w:val="20"/>
            </w:rPr>
            <w:instrText xml:space="preserve"> TOC \o "1-3" \h \z \u </w:instrText>
          </w:r>
          <w:r w:rsidRPr="009B0016">
            <w:rPr>
              <w:rFonts w:eastAsiaTheme="majorEastAsia" w:cs="Arial"/>
              <w:caps w:val="0"/>
              <w:color w:val="000000" w:themeColor="text1"/>
              <w:kern w:val="0"/>
              <w:sz w:val="20"/>
              <w:lang w:eastAsia="pt-BR"/>
            </w:rPr>
            <w:fldChar w:fldCharType="separate"/>
          </w:r>
          <w:hyperlink w:anchor="_Toc72500336" w:history="1">
            <w:r w:rsidR="009B0016" w:rsidRPr="009B0016">
              <w:rPr>
                <w:rStyle w:val="Hyperlink"/>
                <w:rFonts w:cs="Arial"/>
                <w:noProof/>
                <w:color w:val="000000" w:themeColor="text1"/>
              </w:rPr>
              <w:t>1.</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rPr>
              <w:t>DO OBJETO</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_Toc72500336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3</w:t>
            </w:r>
            <w:r w:rsidR="009B0016" w:rsidRPr="009B0016">
              <w:rPr>
                <w:noProof/>
                <w:webHidden/>
                <w:color w:val="000000" w:themeColor="text1"/>
              </w:rPr>
              <w:fldChar w:fldCharType="end"/>
            </w:r>
          </w:hyperlink>
        </w:p>
        <w:p w14:paraId="35667E7A" w14:textId="6529F111" w:rsidR="009B0016" w:rsidRPr="009B0016" w:rsidRDefault="004046E7" w:rsidP="009B0016">
          <w:pPr>
            <w:pStyle w:val="Sumrio1"/>
            <w:tabs>
              <w:tab w:val="clear" w:pos="8840"/>
              <w:tab w:val="left" w:pos="44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37" w:history="1">
            <w:r w:rsidR="009B0016" w:rsidRPr="009B0016">
              <w:rPr>
                <w:rStyle w:val="Hyperlink"/>
                <w:rFonts w:cs="Arial"/>
                <w:noProof/>
                <w:color w:val="000000" w:themeColor="text1"/>
              </w:rPr>
              <w:t>2.</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rPr>
              <w:t>DAS DISPOSIÇÕES PRELIMINARES</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_Toc72500337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3</w:t>
            </w:r>
            <w:r w:rsidR="009B0016" w:rsidRPr="009B0016">
              <w:rPr>
                <w:noProof/>
                <w:webHidden/>
                <w:color w:val="000000" w:themeColor="text1"/>
              </w:rPr>
              <w:fldChar w:fldCharType="end"/>
            </w:r>
          </w:hyperlink>
        </w:p>
        <w:p w14:paraId="380EDAD3" w14:textId="0497A061" w:rsidR="009B0016" w:rsidRPr="009B0016" w:rsidRDefault="004046E7" w:rsidP="009B0016">
          <w:pPr>
            <w:pStyle w:val="Sumrio1"/>
            <w:tabs>
              <w:tab w:val="clear" w:pos="8840"/>
              <w:tab w:val="left" w:pos="44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38" w:history="1">
            <w:r w:rsidR="009B0016" w:rsidRPr="009B0016">
              <w:rPr>
                <w:rStyle w:val="Hyperlink"/>
                <w:rFonts w:cs="Arial"/>
                <w:noProof/>
                <w:color w:val="000000" w:themeColor="text1"/>
              </w:rPr>
              <w:t>3.</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rPr>
              <w:t>DA DISPONIBILIZAÇÃO DO EDITAL</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_Toc72500338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3</w:t>
            </w:r>
            <w:r w:rsidR="009B0016" w:rsidRPr="009B0016">
              <w:rPr>
                <w:noProof/>
                <w:webHidden/>
                <w:color w:val="000000" w:themeColor="text1"/>
              </w:rPr>
              <w:fldChar w:fldCharType="end"/>
            </w:r>
          </w:hyperlink>
        </w:p>
        <w:p w14:paraId="2CED9596" w14:textId="7839371B" w:rsidR="009B0016" w:rsidRPr="009B0016" w:rsidRDefault="004046E7" w:rsidP="009B0016">
          <w:pPr>
            <w:pStyle w:val="Sumrio1"/>
            <w:tabs>
              <w:tab w:val="clear" w:pos="8840"/>
              <w:tab w:val="left" w:pos="44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39" w:history="1">
            <w:r w:rsidR="009B0016" w:rsidRPr="009B0016">
              <w:rPr>
                <w:rStyle w:val="Hyperlink"/>
                <w:rFonts w:cs="Arial"/>
                <w:noProof/>
                <w:color w:val="000000" w:themeColor="text1"/>
              </w:rPr>
              <w:t>4.</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rPr>
              <w:t>DOS ESCLARECIMENTOS E IMPUGNAÇÕES</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_Toc72500339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3</w:t>
            </w:r>
            <w:r w:rsidR="009B0016" w:rsidRPr="009B0016">
              <w:rPr>
                <w:noProof/>
                <w:webHidden/>
                <w:color w:val="000000" w:themeColor="text1"/>
              </w:rPr>
              <w:fldChar w:fldCharType="end"/>
            </w:r>
          </w:hyperlink>
        </w:p>
        <w:p w14:paraId="31907987" w14:textId="31B05200" w:rsidR="009B0016" w:rsidRPr="009B0016" w:rsidRDefault="004046E7" w:rsidP="009B0016">
          <w:pPr>
            <w:pStyle w:val="Sumrio1"/>
            <w:tabs>
              <w:tab w:val="clear" w:pos="8840"/>
              <w:tab w:val="left" w:pos="44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40" w:history="1">
            <w:r w:rsidR="009B0016" w:rsidRPr="009B0016">
              <w:rPr>
                <w:rStyle w:val="Hyperlink"/>
                <w:rFonts w:cs="Arial"/>
                <w:noProof/>
                <w:color w:val="000000" w:themeColor="text1"/>
              </w:rPr>
              <w:t>5.</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rPr>
              <w:t xml:space="preserve">DA DATA, DO HORÁRIO, DA FORMA DE REALIZAÇÃO, DO MODO DE DISPUTA       </w:t>
            </w:r>
            <w:r w:rsidR="009B0016" w:rsidRPr="009B0016">
              <w:rPr>
                <w:rStyle w:val="Hyperlink"/>
                <w:rFonts w:cs="Arial"/>
                <w:noProof/>
                <w:color w:val="000000" w:themeColor="text1"/>
              </w:rPr>
              <w:tab/>
              <w:t>E DO CRITÉRIO DE JULGAMENTO DA LICITAÇÃO.</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_Toc72500340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5</w:t>
            </w:r>
            <w:r w:rsidR="009B0016" w:rsidRPr="009B0016">
              <w:rPr>
                <w:noProof/>
                <w:webHidden/>
                <w:color w:val="000000" w:themeColor="text1"/>
              </w:rPr>
              <w:fldChar w:fldCharType="end"/>
            </w:r>
          </w:hyperlink>
        </w:p>
        <w:p w14:paraId="0E930850" w14:textId="639C4676" w:rsidR="009B0016" w:rsidRPr="009B0016" w:rsidRDefault="004046E7" w:rsidP="009B0016">
          <w:pPr>
            <w:pStyle w:val="Sumrio1"/>
            <w:tabs>
              <w:tab w:val="clear" w:pos="8840"/>
              <w:tab w:val="left" w:pos="44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41" w:history="1">
            <w:r w:rsidR="009B0016" w:rsidRPr="009B0016">
              <w:rPr>
                <w:rStyle w:val="Hyperlink"/>
                <w:rFonts w:cs="Arial"/>
                <w:noProof/>
                <w:color w:val="000000" w:themeColor="text1"/>
              </w:rPr>
              <w:t>6.</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rPr>
              <w:t xml:space="preserve">DO PRAZO DA ATA DE REGISTRO DE PREÇOS, CONTRATUAL E DE CONDIÇÕES </w:t>
            </w:r>
            <w:r w:rsidR="009B0016" w:rsidRPr="009B0016">
              <w:rPr>
                <w:rStyle w:val="Hyperlink"/>
                <w:rFonts w:cs="Arial"/>
                <w:noProof/>
                <w:color w:val="000000" w:themeColor="text1"/>
              </w:rPr>
              <w:tab/>
              <w:t>DE FORNECIMENTO DO(S) BEM(NS)</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_Toc72500341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5</w:t>
            </w:r>
            <w:r w:rsidR="009B0016" w:rsidRPr="009B0016">
              <w:rPr>
                <w:noProof/>
                <w:webHidden/>
                <w:color w:val="000000" w:themeColor="text1"/>
              </w:rPr>
              <w:fldChar w:fldCharType="end"/>
            </w:r>
          </w:hyperlink>
        </w:p>
        <w:p w14:paraId="39B2977D" w14:textId="2D7152ED" w:rsidR="009B0016" w:rsidRPr="009B0016" w:rsidRDefault="004046E7" w:rsidP="009B0016">
          <w:pPr>
            <w:pStyle w:val="Sumrio1"/>
            <w:tabs>
              <w:tab w:val="clear" w:pos="8840"/>
              <w:tab w:val="left" w:pos="44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42" w:history="1">
            <w:r w:rsidR="009B0016" w:rsidRPr="009B0016">
              <w:rPr>
                <w:rStyle w:val="Hyperlink"/>
                <w:rFonts w:cs="Arial"/>
                <w:noProof/>
                <w:color w:val="000000" w:themeColor="text1"/>
              </w:rPr>
              <w:t>7.</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rPr>
              <w:t>DOS PREÇOS E DA FONTE DE RECURSOS</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_Toc72500342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5</w:t>
            </w:r>
            <w:r w:rsidR="009B0016" w:rsidRPr="009B0016">
              <w:rPr>
                <w:noProof/>
                <w:webHidden/>
                <w:color w:val="000000" w:themeColor="text1"/>
              </w:rPr>
              <w:fldChar w:fldCharType="end"/>
            </w:r>
          </w:hyperlink>
        </w:p>
        <w:p w14:paraId="136A799E" w14:textId="2440DF74" w:rsidR="009B0016" w:rsidRPr="009B0016" w:rsidRDefault="004046E7" w:rsidP="009B0016">
          <w:pPr>
            <w:pStyle w:val="Sumrio1"/>
            <w:tabs>
              <w:tab w:val="clear" w:pos="8840"/>
              <w:tab w:val="left" w:pos="44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43" w:history="1">
            <w:r w:rsidR="009B0016" w:rsidRPr="009B0016">
              <w:rPr>
                <w:rStyle w:val="Hyperlink"/>
                <w:rFonts w:cs="Arial"/>
                <w:noProof/>
                <w:color w:val="000000" w:themeColor="text1"/>
              </w:rPr>
              <w:t>8.</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rPr>
              <w:t>DA PARTICIPAÇÃO</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_Toc72500343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6</w:t>
            </w:r>
            <w:r w:rsidR="009B0016" w:rsidRPr="009B0016">
              <w:rPr>
                <w:noProof/>
                <w:webHidden/>
                <w:color w:val="000000" w:themeColor="text1"/>
              </w:rPr>
              <w:fldChar w:fldCharType="end"/>
            </w:r>
          </w:hyperlink>
        </w:p>
        <w:p w14:paraId="76C868C1" w14:textId="17D1E51D" w:rsidR="009B0016" w:rsidRPr="009B0016" w:rsidRDefault="004046E7" w:rsidP="009B0016">
          <w:pPr>
            <w:pStyle w:val="Sumrio1"/>
            <w:tabs>
              <w:tab w:val="clear" w:pos="8840"/>
              <w:tab w:val="left" w:pos="44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44" w:history="1">
            <w:r w:rsidR="009B0016" w:rsidRPr="009B0016">
              <w:rPr>
                <w:rStyle w:val="Hyperlink"/>
                <w:rFonts w:cs="Arial"/>
                <w:noProof/>
                <w:color w:val="000000" w:themeColor="text1"/>
              </w:rPr>
              <w:t>9.</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rPr>
              <w:t>DA PROPOSTA DE PREÇO</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_Toc72500344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8</w:t>
            </w:r>
            <w:r w:rsidR="009B0016" w:rsidRPr="009B0016">
              <w:rPr>
                <w:noProof/>
                <w:webHidden/>
                <w:color w:val="000000" w:themeColor="text1"/>
              </w:rPr>
              <w:fldChar w:fldCharType="end"/>
            </w:r>
          </w:hyperlink>
        </w:p>
        <w:p w14:paraId="0167A376" w14:textId="463DD50D" w:rsidR="009B0016" w:rsidRPr="009B0016" w:rsidRDefault="004046E7" w:rsidP="009B0016">
          <w:pPr>
            <w:pStyle w:val="Sumrio1"/>
            <w:tabs>
              <w:tab w:val="clear" w:pos="8840"/>
              <w:tab w:val="left" w:pos="440"/>
              <w:tab w:val="left" w:pos="66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45" w:history="1">
            <w:r w:rsidR="009B0016" w:rsidRPr="009B0016">
              <w:rPr>
                <w:rStyle w:val="Hyperlink"/>
                <w:rFonts w:cs="Arial"/>
                <w:noProof/>
                <w:color w:val="000000" w:themeColor="text1"/>
              </w:rPr>
              <w:t>10.</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rPr>
              <w:t>DOS PAGAMENTOS E DO PREENCHIMENTO DA(S) NOTA(S) FISCAL(IS)</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_Toc72500345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9</w:t>
            </w:r>
            <w:r w:rsidR="009B0016" w:rsidRPr="009B0016">
              <w:rPr>
                <w:noProof/>
                <w:webHidden/>
                <w:color w:val="000000" w:themeColor="text1"/>
              </w:rPr>
              <w:fldChar w:fldCharType="end"/>
            </w:r>
          </w:hyperlink>
        </w:p>
        <w:p w14:paraId="7FF69658" w14:textId="311630DA" w:rsidR="009B0016" w:rsidRPr="009B0016" w:rsidRDefault="004046E7" w:rsidP="009B0016">
          <w:pPr>
            <w:pStyle w:val="Sumrio1"/>
            <w:tabs>
              <w:tab w:val="clear" w:pos="8840"/>
              <w:tab w:val="left" w:pos="440"/>
              <w:tab w:val="left" w:pos="66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46" w:history="1">
            <w:r w:rsidR="009B0016" w:rsidRPr="009B0016">
              <w:rPr>
                <w:rStyle w:val="Hyperlink"/>
                <w:rFonts w:cs="Arial"/>
                <w:noProof/>
                <w:color w:val="000000" w:themeColor="text1"/>
              </w:rPr>
              <w:t>11.</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rPr>
              <w:t>DO REAJUSTAMENTO DE PREÇOS</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_Toc72500346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11</w:t>
            </w:r>
            <w:r w:rsidR="009B0016" w:rsidRPr="009B0016">
              <w:rPr>
                <w:noProof/>
                <w:webHidden/>
                <w:color w:val="000000" w:themeColor="text1"/>
              </w:rPr>
              <w:fldChar w:fldCharType="end"/>
            </w:r>
          </w:hyperlink>
        </w:p>
        <w:p w14:paraId="31F29BD1" w14:textId="44F3AE6B" w:rsidR="009B0016" w:rsidRPr="009B0016" w:rsidRDefault="004046E7" w:rsidP="009B0016">
          <w:pPr>
            <w:pStyle w:val="Sumrio1"/>
            <w:tabs>
              <w:tab w:val="clear" w:pos="8840"/>
              <w:tab w:val="left" w:pos="440"/>
              <w:tab w:val="left" w:pos="66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47" w:history="1">
            <w:r w:rsidR="009B0016" w:rsidRPr="009B0016">
              <w:rPr>
                <w:rStyle w:val="Hyperlink"/>
                <w:rFonts w:cs="Arial"/>
                <w:noProof/>
                <w:color w:val="000000" w:themeColor="text1"/>
              </w:rPr>
              <w:t>12.</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rPr>
              <w:t>DA OPERACIONALIDADE DA LICITAÇÃO</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_Toc72500347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11</w:t>
            </w:r>
            <w:r w:rsidR="009B0016" w:rsidRPr="009B0016">
              <w:rPr>
                <w:noProof/>
                <w:webHidden/>
                <w:color w:val="000000" w:themeColor="text1"/>
              </w:rPr>
              <w:fldChar w:fldCharType="end"/>
            </w:r>
          </w:hyperlink>
        </w:p>
        <w:p w14:paraId="43506AE1" w14:textId="1FF93F27" w:rsidR="009B0016" w:rsidRPr="009B0016" w:rsidRDefault="004046E7" w:rsidP="009B0016">
          <w:pPr>
            <w:pStyle w:val="Sumrio1"/>
            <w:tabs>
              <w:tab w:val="clear" w:pos="8840"/>
              <w:tab w:val="left" w:pos="440"/>
              <w:tab w:val="left" w:pos="66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48" w:history="1">
            <w:r w:rsidR="009B0016" w:rsidRPr="009B0016">
              <w:rPr>
                <w:rStyle w:val="Hyperlink"/>
                <w:rFonts w:cs="Arial"/>
                <w:noProof/>
                <w:color w:val="000000" w:themeColor="text1"/>
              </w:rPr>
              <w:t>13.</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rPr>
              <w:t>DA REFERÊNCIA DE TEMPO</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_Toc72500348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11</w:t>
            </w:r>
            <w:r w:rsidR="009B0016" w:rsidRPr="009B0016">
              <w:rPr>
                <w:noProof/>
                <w:webHidden/>
                <w:color w:val="000000" w:themeColor="text1"/>
              </w:rPr>
              <w:fldChar w:fldCharType="end"/>
            </w:r>
          </w:hyperlink>
        </w:p>
        <w:p w14:paraId="7F211E4A" w14:textId="640DC340" w:rsidR="009B0016" w:rsidRPr="009B0016" w:rsidRDefault="004046E7" w:rsidP="009B0016">
          <w:pPr>
            <w:pStyle w:val="Sumrio1"/>
            <w:tabs>
              <w:tab w:val="clear" w:pos="8840"/>
              <w:tab w:val="left" w:pos="440"/>
              <w:tab w:val="left" w:pos="66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49" w:history="1">
            <w:r w:rsidR="009B0016" w:rsidRPr="009B0016">
              <w:rPr>
                <w:rStyle w:val="Hyperlink"/>
                <w:rFonts w:cs="Arial"/>
                <w:noProof/>
                <w:color w:val="000000" w:themeColor="text1"/>
              </w:rPr>
              <w:t>14.</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rPr>
              <w:t>DA ABERTURA DA PROPOSTA DE PREÇO E DA ETAPA COMPETITIVA</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_Toc72500349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12</w:t>
            </w:r>
            <w:r w:rsidR="009B0016" w:rsidRPr="009B0016">
              <w:rPr>
                <w:noProof/>
                <w:webHidden/>
                <w:color w:val="000000" w:themeColor="text1"/>
              </w:rPr>
              <w:fldChar w:fldCharType="end"/>
            </w:r>
          </w:hyperlink>
        </w:p>
        <w:p w14:paraId="3493F3F2" w14:textId="52C66A08" w:rsidR="009B0016" w:rsidRPr="009B0016" w:rsidRDefault="004046E7" w:rsidP="009B0016">
          <w:pPr>
            <w:pStyle w:val="Sumrio1"/>
            <w:tabs>
              <w:tab w:val="clear" w:pos="8840"/>
              <w:tab w:val="left" w:pos="440"/>
              <w:tab w:val="left" w:pos="66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50" w:history="1">
            <w:r w:rsidR="009B0016" w:rsidRPr="009B0016">
              <w:rPr>
                <w:rStyle w:val="Hyperlink"/>
                <w:rFonts w:cs="Arial"/>
                <w:noProof/>
                <w:color w:val="000000" w:themeColor="text1"/>
              </w:rPr>
              <w:t>15.</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rPr>
              <w:t>DA NEGOCIAÇÃO E DA ACEITABILIDADE DA PROPOSTA</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_Toc72500350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14</w:t>
            </w:r>
            <w:r w:rsidR="009B0016" w:rsidRPr="009B0016">
              <w:rPr>
                <w:noProof/>
                <w:webHidden/>
                <w:color w:val="000000" w:themeColor="text1"/>
              </w:rPr>
              <w:fldChar w:fldCharType="end"/>
            </w:r>
          </w:hyperlink>
        </w:p>
        <w:p w14:paraId="2B025685" w14:textId="4A939129" w:rsidR="009B0016" w:rsidRPr="009B0016" w:rsidRDefault="004046E7" w:rsidP="009B0016">
          <w:pPr>
            <w:pStyle w:val="Sumrio1"/>
            <w:tabs>
              <w:tab w:val="clear" w:pos="8840"/>
              <w:tab w:val="left" w:pos="440"/>
              <w:tab w:val="left" w:pos="66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51" w:history="1">
            <w:r w:rsidR="009B0016" w:rsidRPr="009B0016">
              <w:rPr>
                <w:rStyle w:val="Hyperlink"/>
                <w:rFonts w:cs="Arial"/>
                <w:noProof/>
                <w:color w:val="000000" w:themeColor="text1"/>
              </w:rPr>
              <w:t>16.</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rPr>
              <w:t xml:space="preserve">DA HABILITAÇÃO JURÍDICA, DA REGULARIDADE FISCAL, DA QUALIFICAÇÃO </w:t>
            </w:r>
            <w:r w:rsidR="009B0016" w:rsidRPr="009B0016">
              <w:rPr>
                <w:rStyle w:val="Hyperlink"/>
                <w:rFonts w:cs="Arial"/>
                <w:noProof/>
                <w:color w:val="000000" w:themeColor="text1"/>
              </w:rPr>
              <w:tab/>
              <w:t>TÉCNICA E DA QUALIFICAÇÃO ECONÔMICO-FINANCEIRA</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_Toc72500351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15</w:t>
            </w:r>
            <w:r w:rsidR="009B0016" w:rsidRPr="009B0016">
              <w:rPr>
                <w:noProof/>
                <w:webHidden/>
                <w:color w:val="000000" w:themeColor="text1"/>
              </w:rPr>
              <w:fldChar w:fldCharType="end"/>
            </w:r>
          </w:hyperlink>
        </w:p>
        <w:p w14:paraId="13BDEA5C" w14:textId="42842500" w:rsidR="009B0016" w:rsidRPr="009B0016" w:rsidRDefault="004046E7" w:rsidP="009B0016">
          <w:pPr>
            <w:pStyle w:val="Sumrio1"/>
            <w:tabs>
              <w:tab w:val="clear" w:pos="8840"/>
              <w:tab w:val="left" w:pos="440"/>
              <w:tab w:val="left" w:pos="66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52" w:history="1">
            <w:r w:rsidR="009B0016" w:rsidRPr="009B0016">
              <w:rPr>
                <w:rStyle w:val="Hyperlink"/>
                <w:rFonts w:cs="Arial"/>
                <w:noProof/>
                <w:color w:val="000000" w:themeColor="text1"/>
              </w:rPr>
              <w:t>17.</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rPr>
              <w:t>DOS RECURSOS</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_Toc72500352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17</w:t>
            </w:r>
            <w:r w:rsidR="009B0016" w:rsidRPr="009B0016">
              <w:rPr>
                <w:noProof/>
                <w:webHidden/>
                <w:color w:val="000000" w:themeColor="text1"/>
              </w:rPr>
              <w:fldChar w:fldCharType="end"/>
            </w:r>
          </w:hyperlink>
        </w:p>
        <w:p w14:paraId="77D48E2E" w14:textId="38F28CFF" w:rsidR="009B0016" w:rsidRPr="009B0016" w:rsidRDefault="004046E7" w:rsidP="009B0016">
          <w:pPr>
            <w:pStyle w:val="Sumrio1"/>
            <w:tabs>
              <w:tab w:val="clear" w:pos="8840"/>
              <w:tab w:val="left" w:pos="440"/>
              <w:tab w:val="left" w:pos="66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53" w:history="1">
            <w:r w:rsidR="009B0016" w:rsidRPr="009B0016">
              <w:rPr>
                <w:rStyle w:val="Hyperlink"/>
                <w:rFonts w:cs="Arial"/>
                <w:noProof/>
                <w:color w:val="000000" w:themeColor="text1"/>
              </w:rPr>
              <w:t>18.</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rPr>
              <w:t>DO ENCERRAMENTO</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_Toc72500353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19</w:t>
            </w:r>
            <w:r w:rsidR="009B0016" w:rsidRPr="009B0016">
              <w:rPr>
                <w:noProof/>
                <w:webHidden/>
                <w:color w:val="000000" w:themeColor="text1"/>
              </w:rPr>
              <w:fldChar w:fldCharType="end"/>
            </w:r>
          </w:hyperlink>
        </w:p>
        <w:p w14:paraId="305F74D8" w14:textId="4A1AB92F" w:rsidR="009B0016" w:rsidRPr="009B0016" w:rsidRDefault="004046E7" w:rsidP="009B0016">
          <w:pPr>
            <w:pStyle w:val="Sumrio1"/>
            <w:tabs>
              <w:tab w:val="clear" w:pos="8840"/>
              <w:tab w:val="left" w:pos="440"/>
              <w:tab w:val="left" w:pos="66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54" w:history="1">
            <w:r w:rsidR="009B0016" w:rsidRPr="009B0016">
              <w:rPr>
                <w:rStyle w:val="Hyperlink"/>
                <w:rFonts w:cs="Arial"/>
                <w:noProof/>
                <w:color w:val="000000" w:themeColor="text1"/>
              </w:rPr>
              <w:t>19.</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rPr>
              <w:t>DAS OBRIGAÇÕES DA ADJUDICATÁRIA</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_Toc72500354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19</w:t>
            </w:r>
            <w:r w:rsidR="009B0016" w:rsidRPr="009B0016">
              <w:rPr>
                <w:noProof/>
                <w:webHidden/>
                <w:color w:val="000000" w:themeColor="text1"/>
              </w:rPr>
              <w:fldChar w:fldCharType="end"/>
            </w:r>
          </w:hyperlink>
        </w:p>
        <w:p w14:paraId="59125F4E" w14:textId="4808EB20" w:rsidR="009B0016" w:rsidRPr="009B0016" w:rsidRDefault="004046E7" w:rsidP="009B0016">
          <w:pPr>
            <w:pStyle w:val="Sumrio1"/>
            <w:tabs>
              <w:tab w:val="clear" w:pos="8840"/>
              <w:tab w:val="left" w:pos="440"/>
              <w:tab w:val="left" w:pos="66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55" w:history="1">
            <w:r w:rsidR="009B0016" w:rsidRPr="009B0016">
              <w:rPr>
                <w:rStyle w:val="Hyperlink"/>
                <w:rFonts w:cs="Arial"/>
                <w:noProof/>
                <w:color w:val="000000" w:themeColor="text1"/>
              </w:rPr>
              <w:t>20.</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rPr>
              <w:t>DAS SANÇÕES ADMINISTRATIVAS DA FASE LICITATÓRIA E CONTRATUAL</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_Toc72500355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20</w:t>
            </w:r>
            <w:r w:rsidR="009B0016" w:rsidRPr="009B0016">
              <w:rPr>
                <w:noProof/>
                <w:webHidden/>
                <w:color w:val="000000" w:themeColor="text1"/>
              </w:rPr>
              <w:fldChar w:fldCharType="end"/>
            </w:r>
          </w:hyperlink>
        </w:p>
        <w:p w14:paraId="30DF0F33" w14:textId="7321ADEC" w:rsidR="009B0016" w:rsidRPr="009B0016" w:rsidRDefault="004046E7" w:rsidP="009B0016">
          <w:pPr>
            <w:pStyle w:val="Sumrio1"/>
            <w:tabs>
              <w:tab w:val="clear" w:pos="8840"/>
              <w:tab w:val="left" w:pos="440"/>
              <w:tab w:val="left" w:pos="66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56" w:history="1">
            <w:r w:rsidR="009B0016" w:rsidRPr="009B0016">
              <w:rPr>
                <w:rStyle w:val="Hyperlink"/>
                <w:rFonts w:cs="Arial"/>
                <w:noProof/>
                <w:color w:val="000000" w:themeColor="text1"/>
                <w:lang w:bidi="pt-BR"/>
              </w:rPr>
              <w:t>21.</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lang w:bidi="pt-BR"/>
              </w:rPr>
              <w:t>AMOSTRAS E INSPEÇÃO DE QUALIDADE DO(S) BEM(NS)</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_Toc72500356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23</w:t>
            </w:r>
            <w:r w:rsidR="009B0016" w:rsidRPr="009B0016">
              <w:rPr>
                <w:noProof/>
                <w:webHidden/>
                <w:color w:val="000000" w:themeColor="text1"/>
              </w:rPr>
              <w:fldChar w:fldCharType="end"/>
            </w:r>
          </w:hyperlink>
        </w:p>
        <w:p w14:paraId="7856E586" w14:textId="666CE93E" w:rsidR="009B0016" w:rsidRPr="009B0016" w:rsidRDefault="004046E7" w:rsidP="009B0016">
          <w:pPr>
            <w:pStyle w:val="Sumrio1"/>
            <w:tabs>
              <w:tab w:val="clear" w:pos="8840"/>
              <w:tab w:val="left" w:pos="440"/>
              <w:tab w:val="left" w:pos="66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57" w:history="1">
            <w:r w:rsidR="009B0016" w:rsidRPr="009B0016">
              <w:rPr>
                <w:rStyle w:val="Hyperlink"/>
                <w:rFonts w:cs="Arial"/>
                <w:noProof/>
                <w:color w:val="000000" w:themeColor="text1"/>
                <w:lang w:bidi="pt-BR"/>
              </w:rPr>
              <w:t>22.</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bCs/>
                <w:noProof/>
                <w:color w:val="000000" w:themeColor="text1"/>
                <w:lang w:bidi="pt-BR"/>
              </w:rPr>
              <w:t xml:space="preserve">LOCAL DE ENTREGA, CONDIÇÕES DE TRANSPORTE E RECEBIMENTO DO(S) </w:t>
            </w:r>
            <w:r w:rsidR="009B0016" w:rsidRPr="009B0016">
              <w:rPr>
                <w:rStyle w:val="Hyperlink"/>
                <w:rFonts w:cs="Arial"/>
                <w:bCs/>
                <w:noProof/>
                <w:color w:val="000000" w:themeColor="text1"/>
                <w:lang w:bidi="pt-BR"/>
              </w:rPr>
              <w:tab/>
              <w:t>BEM(NS)</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_Toc72500357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23</w:t>
            </w:r>
            <w:r w:rsidR="009B0016" w:rsidRPr="009B0016">
              <w:rPr>
                <w:noProof/>
                <w:webHidden/>
                <w:color w:val="000000" w:themeColor="text1"/>
              </w:rPr>
              <w:fldChar w:fldCharType="end"/>
            </w:r>
          </w:hyperlink>
        </w:p>
        <w:p w14:paraId="38B04941" w14:textId="31E846BB" w:rsidR="009B0016" w:rsidRPr="009B0016" w:rsidRDefault="004046E7" w:rsidP="009B0016">
          <w:pPr>
            <w:pStyle w:val="Sumrio1"/>
            <w:tabs>
              <w:tab w:val="clear" w:pos="8840"/>
              <w:tab w:val="left" w:pos="440"/>
              <w:tab w:val="left" w:pos="66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58" w:history="1">
            <w:r w:rsidR="009B0016" w:rsidRPr="009B0016">
              <w:rPr>
                <w:rStyle w:val="Hyperlink"/>
                <w:rFonts w:cs="Arial"/>
                <w:noProof/>
                <w:color w:val="000000" w:themeColor="text1"/>
                <w:lang w:bidi="pt-BR"/>
              </w:rPr>
              <w:t>23.</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lang w:bidi="pt-BR"/>
              </w:rPr>
              <w:t>FISCALIZAÇÃO</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_Toc72500358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23</w:t>
            </w:r>
            <w:r w:rsidR="009B0016" w:rsidRPr="009B0016">
              <w:rPr>
                <w:noProof/>
                <w:webHidden/>
                <w:color w:val="000000" w:themeColor="text1"/>
              </w:rPr>
              <w:fldChar w:fldCharType="end"/>
            </w:r>
          </w:hyperlink>
        </w:p>
        <w:p w14:paraId="5DF71AF4" w14:textId="7E1C6F62" w:rsidR="009B0016" w:rsidRPr="009B0016" w:rsidRDefault="004046E7" w:rsidP="009B0016">
          <w:pPr>
            <w:pStyle w:val="Sumrio1"/>
            <w:tabs>
              <w:tab w:val="clear" w:pos="8840"/>
              <w:tab w:val="left" w:pos="440"/>
              <w:tab w:val="left" w:pos="66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59" w:history="1">
            <w:r w:rsidR="009B0016" w:rsidRPr="009B0016">
              <w:rPr>
                <w:rStyle w:val="Hyperlink"/>
                <w:rFonts w:cs="Arial"/>
                <w:noProof/>
                <w:color w:val="000000" w:themeColor="text1"/>
                <w:lang w:bidi="pt-BR"/>
              </w:rPr>
              <w:t>24.</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lang w:bidi="pt-BR"/>
              </w:rPr>
              <w:t>SUPRESSÕES E ACRESCIMOS</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_Toc72500359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23</w:t>
            </w:r>
            <w:r w:rsidR="009B0016" w:rsidRPr="009B0016">
              <w:rPr>
                <w:noProof/>
                <w:webHidden/>
                <w:color w:val="000000" w:themeColor="text1"/>
              </w:rPr>
              <w:fldChar w:fldCharType="end"/>
            </w:r>
          </w:hyperlink>
        </w:p>
        <w:p w14:paraId="6BD1E266" w14:textId="180805AB" w:rsidR="009B0016" w:rsidRPr="009B0016" w:rsidRDefault="004046E7" w:rsidP="009B0016">
          <w:pPr>
            <w:pStyle w:val="Sumrio1"/>
            <w:tabs>
              <w:tab w:val="clear" w:pos="8840"/>
              <w:tab w:val="left" w:pos="440"/>
              <w:tab w:val="left" w:pos="66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60" w:history="1">
            <w:r w:rsidR="009B0016" w:rsidRPr="009B0016">
              <w:rPr>
                <w:rStyle w:val="Hyperlink"/>
                <w:rFonts w:cs="Arial"/>
                <w:noProof/>
                <w:color w:val="000000" w:themeColor="text1"/>
                <w:lang w:bidi="pt-BR"/>
              </w:rPr>
              <w:t>25.</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lang w:bidi="pt-BR"/>
              </w:rPr>
              <w:t>DAS OBRIGAÇÕES DA CESAN</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_Toc72500360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23</w:t>
            </w:r>
            <w:r w:rsidR="009B0016" w:rsidRPr="009B0016">
              <w:rPr>
                <w:noProof/>
                <w:webHidden/>
                <w:color w:val="000000" w:themeColor="text1"/>
              </w:rPr>
              <w:fldChar w:fldCharType="end"/>
            </w:r>
          </w:hyperlink>
        </w:p>
        <w:p w14:paraId="6DE74223" w14:textId="3F0544EB" w:rsidR="009B0016" w:rsidRPr="009B0016" w:rsidRDefault="004046E7" w:rsidP="009B0016">
          <w:pPr>
            <w:pStyle w:val="Sumrio1"/>
            <w:tabs>
              <w:tab w:val="clear" w:pos="8840"/>
              <w:tab w:val="left" w:pos="440"/>
              <w:tab w:val="left" w:pos="66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61" w:history="1">
            <w:r w:rsidR="009B0016" w:rsidRPr="009B0016">
              <w:rPr>
                <w:rStyle w:val="Hyperlink"/>
                <w:rFonts w:cs="Arial"/>
                <w:noProof/>
                <w:color w:val="000000" w:themeColor="text1"/>
                <w:lang w:bidi="pt-BR"/>
              </w:rPr>
              <w:t>26.</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lang w:bidi="pt-BR"/>
              </w:rPr>
              <w:t>DAS OBRIGAÇÕES DA CONTRATADA</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_Toc72500361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23</w:t>
            </w:r>
            <w:r w:rsidR="009B0016" w:rsidRPr="009B0016">
              <w:rPr>
                <w:noProof/>
                <w:webHidden/>
                <w:color w:val="000000" w:themeColor="text1"/>
              </w:rPr>
              <w:fldChar w:fldCharType="end"/>
            </w:r>
          </w:hyperlink>
        </w:p>
        <w:p w14:paraId="5BE125E2" w14:textId="0053B7C4" w:rsidR="009B0016" w:rsidRPr="009B0016" w:rsidRDefault="004046E7" w:rsidP="009B0016">
          <w:pPr>
            <w:pStyle w:val="Sumrio1"/>
            <w:tabs>
              <w:tab w:val="clear" w:pos="8840"/>
              <w:tab w:val="left" w:pos="440"/>
              <w:tab w:val="left" w:pos="66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62" w:history="1">
            <w:r w:rsidR="009B0016" w:rsidRPr="009B0016">
              <w:rPr>
                <w:rStyle w:val="Hyperlink"/>
                <w:rFonts w:cs="Arial"/>
                <w:noProof/>
                <w:color w:val="000000" w:themeColor="text1"/>
                <w:lang w:bidi="pt-BR"/>
              </w:rPr>
              <w:t>27.</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lang w:bidi="pt-BR"/>
              </w:rPr>
              <w:t>DA RESCISÃO CONTRATUAL</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_Toc72500362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23</w:t>
            </w:r>
            <w:r w:rsidR="009B0016" w:rsidRPr="009B0016">
              <w:rPr>
                <w:noProof/>
                <w:webHidden/>
                <w:color w:val="000000" w:themeColor="text1"/>
              </w:rPr>
              <w:fldChar w:fldCharType="end"/>
            </w:r>
          </w:hyperlink>
        </w:p>
        <w:p w14:paraId="677741F7" w14:textId="3548B542" w:rsidR="009B0016" w:rsidRPr="009B0016" w:rsidRDefault="004046E7" w:rsidP="009B0016">
          <w:pPr>
            <w:pStyle w:val="Sumrio1"/>
            <w:tabs>
              <w:tab w:val="clear" w:pos="8840"/>
              <w:tab w:val="left" w:pos="440"/>
              <w:tab w:val="left" w:pos="66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63" w:history="1">
            <w:r w:rsidR="009B0016" w:rsidRPr="009B0016">
              <w:rPr>
                <w:rStyle w:val="Hyperlink"/>
                <w:rFonts w:cs="Arial"/>
                <w:noProof/>
                <w:color w:val="000000" w:themeColor="text1"/>
                <w:lang w:bidi="pt-BR"/>
              </w:rPr>
              <w:t>28.</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lang w:bidi="pt-BR"/>
              </w:rPr>
              <w:t xml:space="preserve">DA ASSINATURA DA ATA DE REGISTRO DE PREÇOS E DO INSTRUMENTO </w:t>
            </w:r>
            <w:r w:rsidR="009B0016" w:rsidRPr="009B0016">
              <w:rPr>
                <w:rStyle w:val="Hyperlink"/>
                <w:rFonts w:cs="Arial"/>
                <w:noProof/>
                <w:color w:val="000000" w:themeColor="text1"/>
                <w:lang w:bidi="pt-BR"/>
              </w:rPr>
              <w:tab/>
              <w:t>CONTRATUAL</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_Toc72500363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25</w:t>
            </w:r>
            <w:r w:rsidR="009B0016" w:rsidRPr="009B0016">
              <w:rPr>
                <w:noProof/>
                <w:webHidden/>
                <w:color w:val="000000" w:themeColor="text1"/>
              </w:rPr>
              <w:fldChar w:fldCharType="end"/>
            </w:r>
          </w:hyperlink>
        </w:p>
        <w:p w14:paraId="652A8C07" w14:textId="458B0DCA" w:rsidR="009B0016" w:rsidRPr="009B0016" w:rsidRDefault="004046E7" w:rsidP="009B0016">
          <w:pPr>
            <w:pStyle w:val="Sumrio1"/>
            <w:tabs>
              <w:tab w:val="clear" w:pos="8840"/>
              <w:tab w:val="left" w:pos="440"/>
              <w:tab w:val="left" w:pos="66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64" w:history="1">
            <w:r w:rsidR="009B0016" w:rsidRPr="009B0016">
              <w:rPr>
                <w:rStyle w:val="Hyperlink"/>
                <w:rFonts w:cs="Arial"/>
                <w:noProof/>
                <w:color w:val="000000" w:themeColor="text1"/>
                <w:lang w:bidi="pt-BR"/>
              </w:rPr>
              <w:t>29.</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lang w:bidi="pt-BR"/>
              </w:rPr>
              <w:t>DA FORMAÇÃO DO CADASTRO DE RESERVA</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_Toc72500364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26</w:t>
            </w:r>
            <w:r w:rsidR="009B0016" w:rsidRPr="009B0016">
              <w:rPr>
                <w:noProof/>
                <w:webHidden/>
                <w:color w:val="000000" w:themeColor="text1"/>
              </w:rPr>
              <w:fldChar w:fldCharType="end"/>
            </w:r>
          </w:hyperlink>
        </w:p>
        <w:p w14:paraId="2C4AC694" w14:textId="3DC8CAB9" w:rsidR="009B0016" w:rsidRPr="009B0016" w:rsidRDefault="004046E7" w:rsidP="009B0016">
          <w:pPr>
            <w:pStyle w:val="Sumrio1"/>
            <w:tabs>
              <w:tab w:val="clear" w:pos="8840"/>
              <w:tab w:val="left" w:pos="440"/>
              <w:tab w:val="left" w:pos="66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65" w:history="1">
            <w:r w:rsidR="009B0016" w:rsidRPr="009B0016">
              <w:rPr>
                <w:rStyle w:val="Hyperlink"/>
                <w:rFonts w:cs="Arial"/>
                <w:noProof/>
                <w:color w:val="000000" w:themeColor="text1"/>
                <w:lang w:bidi="pt-BR"/>
              </w:rPr>
              <w:t>30.</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lang w:bidi="pt-BR"/>
              </w:rPr>
              <w:t>DA REVISÃO DE PREÇOS</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_Toc72500365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26</w:t>
            </w:r>
            <w:r w:rsidR="009B0016" w:rsidRPr="009B0016">
              <w:rPr>
                <w:noProof/>
                <w:webHidden/>
                <w:color w:val="000000" w:themeColor="text1"/>
              </w:rPr>
              <w:fldChar w:fldCharType="end"/>
            </w:r>
          </w:hyperlink>
        </w:p>
        <w:p w14:paraId="4BB0F408" w14:textId="37F9A322" w:rsidR="009B0016" w:rsidRPr="009B0016" w:rsidRDefault="004046E7" w:rsidP="009B0016">
          <w:pPr>
            <w:pStyle w:val="Sumrio1"/>
            <w:tabs>
              <w:tab w:val="clear" w:pos="8840"/>
              <w:tab w:val="left" w:pos="440"/>
              <w:tab w:val="left" w:pos="66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66" w:history="1">
            <w:r w:rsidR="009B0016" w:rsidRPr="009B0016">
              <w:rPr>
                <w:rStyle w:val="Hyperlink"/>
                <w:rFonts w:cs="Arial"/>
                <w:noProof/>
                <w:color w:val="000000" w:themeColor="text1"/>
                <w:lang w:bidi="pt-BR"/>
              </w:rPr>
              <w:t>31.</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lang w:bidi="pt-BR"/>
              </w:rPr>
              <w:t>DO CANCELAMENTO DA ATA DE REGISTRO DE PREÇOS</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_Toc72500366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27</w:t>
            </w:r>
            <w:r w:rsidR="009B0016" w:rsidRPr="009B0016">
              <w:rPr>
                <w:noProof/>
                <w:webHidden/>
                <w:color w:val="000000" w:themeColor="text1"/>
              </w:rPr>
              <w:fldChar w:fldCharType="end"/>
            </w:r>
          </w:hyperlink>
        </w:p>
        <w:p w14:paraId="5E8EAFB2" w14:textId="31FE118D" w:rsidR="009B0016" w:rsidRPr="009B0016" w:rsidRDefault="004046E7" w:rsidP="009B0016">
          <w:pPr>
            <w:pStyle w:val="Sumrio1"/>
            <w:tabs>
              <w:tab w:val="clear" w:pos="8840"/>
              <w:tab w:val="left" w:pos="440"/>
              <w:tab w:val="left" w:pos="66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67" w:history="1">
            <w:r w:rsidR="009B0016" w:rsidRPr="009B0016">
              <w:rPr>
                <w:rStyle w:val="Hyperlink"/>
                <w:rFonts w:cs="Arial"/>
                <w:noProof/>
                <w:color w:val="000000" w:themeColor="text1"/>
                <w:lang w:bidi="pt-BR"/>
              </w:rPr>
              <w:t>32.</w:t>
            </w:r>
            <w:r w:rsidR="009B0016" w:rsidRPr="009B0016">
              <w:rPr>
                <w:rFonts w:asciiTheme="minorHAnsi" w:eastAsiaTheme="minorEastAsia" w:hAnsiTheme="minorHAnsi" w:cstheme="minorBidi"/>
                <w:b w:val="0"/>
                <w:caps w:val="0"/>
                <w:noProof/>
                <w:color w:val="000000" w:themeColor="text1"/>
                <w:kern w:val="0"/>
                <w:szCs w:val="22"/>
                <w:lang w:eastAsia="pt-BR"/>
              </w:rPr>
              <w:tab/>
            </w:r>
            <w:r w:rsidR="009B0016" w:rsidRPr="009B0016">
              <w:rPr>
                <w:rStyle w:val="Hyperlink"/>
                <w:rFonts w:cs="Arial"/>
                <w:noProof/>
                <w:color w:val="000000" w:themeColor="text1"/>
              </w:rPr>
              <w:t>DAS DISPOSIÇÕES FINAIS</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_Toc72500367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27</w:t>
            </w:r>
            <w:r w:rsidR="009B0016" w:rsidRPr="009B0016">
              <w:rPr>
                <w:noProof/>
                <w:webHidden/>
                <w:color w:val="000000" w:themeColor="text1"/>
              </w:rPr>
              <w:fldChar w:fldCharType="end"/>
            </w:r>
          </w:hyperlink>
        </w:p>
        <w:p w14:paraId="22F722DF" w14:textId="60F19E65" w:rsidR="009B0016" w:rsidRPr="009B0016" w:rsidRDefault="004046E7" w:rsidP="009B0016">
          <w:pPr>
            <w:pStyle w:val="Sumrio1"/>
            <w:tabs>
              <w:tab w:val="clear" w:pos="8840"/>
              <w:tab w:val="left" w:pos="44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68" w:history="1">
            <w:r w:rsidR="009B0016" w:rsidRPr="009B0016">
              <w:rPr>
                <w:rStyle w:val="Hyperlink"/>
                <w:rFonts w:cs="Arial"/>
                <w:bCs/>
                <w:noProof/>
                <w:color w:val="000000" w:themeColor="text1"/>
              </w:rPr>
              <w:t>ANEXO I – TERMO DE REFERÊNCIA</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_Toc72500368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29</w:t>
            </w:r>
            <w:r w:rsidR="009B0016" w:rsidRPr="009B0016">
              <w:rPr>
                <w:noProof/>
                <w:webHidden/>
                <w:color w:val="000000" w:themeColor="text1"/>
              </w:rPr>
              <w:fldChar w:fldCharType="end"/>
            </w:r>
          </w:hyperlink>
        </w:p>
        <w:p w14:paraId="7E018B5E" w14:textId="622864A2" w:rsidR="009B0016" w:rsidRPr="009B0016" w:rsidRDefault="004046E7" w:rsidP="009B0016">
          <w:pPr>
            <w:pStyle w:val="Sumrio1"/>
            <w:tabs>
              <w:tab w:val="clear" w:pos="8840"/>
              <w:tab w:val="left" w:pos="44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69" w:history="1">
            <w:r w:rsidR="009B0016" w:rsidRPr="009B0016">
              <w:rPr>
                <w:rStyle w:val="Hyperlink"/>
                <w:rFonts w:cs="Arial"/>
                <w:noProof/>
                <w:color w:val="000000" w:themeColor="text1"/>
                <w:lang w:bidi="pt-BR"/>
              </w:rPr>
              <w:t>ANEXO II – MINUTA DA ATA DE REGISTRO DE PREÇOS</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_Toc72500369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30</w:t>
            </w:r>
            <w:r w:rsidR="009B0016" w:rsidRPr="009B0016">
              <w:rPr>
                <w:noProof/>
                <w:webHidden/>
                <w:color w:val="000000" w:themeColor="text1"/>
              </w:rPr>
              <w:fldChar w:fldCharType="end"/>
            </w:r>
          </w:hyperlink>
        </w:p>
        <w:p w14:paraId="1C4C847F" w14:textId="5BC18A2F" w:rsidR="009B0016" w:rsidRPr="009B0016" w:rsidRDefault="004046E7" w:rsidP="009B0016">
          <w:pPr>
            <w:pStyle w:val="Sumrio1"/>
            <w:tabs>
              <w:tab w:val="clear" w:pos="8840"/>
              <w:tab w:val="left" w:pos="44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70" w:history="1">
            <w:r w:rsidR="009B0016" w:rsidRPr="009B0016">
              <w:rPr>
                <w:rStyle w:val="Hyperlink"/>
                <w:rFonts w:cs="Arial"/>
                <w:bCs/>
                <w:noProof/>
                <w:color w:val="000000" w:themeColor="text1"/>
              </w:rPr>
              <w:t>ANEXO III – PROPOSTA COMERCIAL</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_Toc72500370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36</w:t>
            </w:r>
            <w:r w:rsidR="009B0016" w:rsidRPr="009B0016">
              <w:rPr>
                <w:noProof/>
                <w:webHidden/>
                <w:color w:val="000000" w:themeColor="text1"/>
              </w:rPr>
              <w:fldChar w:fldCharType="end"/>
            </w:r>
          </w:hyperlink>
        </w:p>
        <w:p w14:paraId="3E83AC9E" w14:textId="1632ED66" w:rsidR="009B0016" w:rsidRPr="009B0016" w:rsidRDefault="004046E7" w:rsidP="009B0016">
          <w:pPr>
            <w:pStyle w:val="Sumrio1"/>
            <w:tabs>
              <w:tab w:val="clear" w:pos="8840"/>
              <w:tab w:val="left" w:pos="44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71" w:history="1">
            <w:r w:rsidR="009B0016" w:rsidRPr="009B0016">
              <w:rPr>
                <w:rStyle w:val="Hyperlink"/>
                <w:rFonts w:eastAsia="Courier New" w:cs="Arial"/>
                <w:noProof/>
                <w:color w:val="000000" w:themeColor="text1"/>
              </w:rPr>
              <w:t xml:space="preserve">ANEXO IV – </w:t>
            </w:r>
            <w:r w:rsidR="009B0016" w:rsidRPr="009B0016">
              <w:rPr>
                <w:rStyle w:val="Hyperlink"/>
                <w:rFonts w:eastAsia="Courier New" w:cs="Arial"/>
                <w:smallCaps/>
                <w:noProof/>
                <w:color w:val="000000" w:themeColor="text1"/>
              </w:rPr>
              <w:t>PLANILHA DE PREÇOS</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_Toc72500371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38</w:t>
            </w:r>
            <w:r w:rsidR="009B0016" w:rsidRPr="009B0016">
              <w:rPr>
                <w:noProof/>
                <w:webHidden/>
                <w:color w:val="000000" w:themeColor="text1"/>
              </w:rPr>
              <w:fldChar w:fldCharType="end"/>
            </w:r>
          </w:hyperlink>
        </w:p>
        <w:p w14:paraId="5C81F0E1" w14:textId="04955B84" w:rsidR="009B0016" w:rsidRPr="009B0016" w:rsidRDefault="004046E7" w:rsidP="009B0016">
          <w:pPr>
            <w:pStyle w:val="Sumrio1"/>
            <w:tabs>
              <w:tab w:val="clear" w:pos="8840"/>
              <w:tab w:val="left" w:pos="44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72" w:history="1">
            <w:r w:rsidR="009B0016" w:rsidRPr="009B0016">
              <w:rPr>
                <w:rStyle w:val="Hyperlink"/>
                <w:rFonts w:eastAsia="Courier New" w:cs="Arial"/>
                <w:noProof/>
                <w:color w:val="000000" w:themeColor="text1"/>
              </w:rPr>
              <w:t xml:space="preserve">ANEXO V – </w:t>
            </w:r>
            <w:r w:rsidR="009B0016" w:rsidRPr="009B0016">
              <w:rPr>
                <w:rStyle w:val="Hyperlink"/>
                <w:rFonts w:eastAsia="Courier New" w:cs="Arial"/>
                <w:smallCaps/>
                <w:noProof/>
                <w:color w:val="000000" w:themeColor="text1"/>
              </w:rPr>
              <w:t>NORMAS E INSTRUÇÕES</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_Toc72500372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40</w:t>
            </w:r>
            <w:r w:rsidR="009B0016" w:rsidRPr="009B0016">
              <w:rPr>
                <w:noProof/>
                <w:webHidden/>
                <w:color w:val="000000" w:themeColor="text1"/>
              </w:rPr>
              <w:fldChar w:fldCharType="end"/>
            </w:r>
          </w:hyperlink>
        </w:p>
        <w:p w14:paraId="0002CC85" w14:textId="745698A3" w:rsidR="009B0016" w:rsidRPr="009B0016" w:rsidRDefault="004046E7" w:rsidP="009B0016">
          <w:pPr>
            <w:pStyle w:val="Sumrio1"/>
            <w:tabs>
              <w:tab w:val="clear" w:pos="8840"/>
              <w:tab w:val="left" w:pos="44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73" w:history="1">
            <w:r w:rsidR="009B0016" w:rsidRPr="009B0016">
              <w:rPr>
                <w:rStyle w:val="Hyperlink"/>
                <w:rFonts w:cs="Arial"/>
                <w:smallCaps/>
                <w:noProof/>
                <w:color w:val="000000" w:themeColor="text1"/>
              </w:rPr>
              <w:t xml:space="preserve">ANEXO VI </w:t>
            </w:r>
            <w:r w:rsidR="009B0016" w:rsidRPr="009B0016">
              <w:rPr>
                <w:rStyle w:val="Hyperlink"/>
                <w:rFonts w:eastAsia="Courier New" w:cs="Arial"/>
                <w:noProof/>
                <w:color w:val="000000" w:themeColor="text1"/>
              </w:rPr>
              <w:t xml:space="preserve">– </w:t>
            </w:r>
            <w:r w:rsidR="009B0016" w:rsidRPr="009B0016">
              <w:rPr>
                <w:rStyle w:val="Hyperlink"/>
                <w:rFonts w:cs="Arial"/>
                <w:smallCaps/>
                <w:noProof/>
                <w:color w:val="000000" w:themeColor="text1"/>
              </w:rPr>
              <w:t>RELAÇÃO DE MODELOS</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_Toc72500373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41</w:t>
            </w:r>
            <w:r w:rsidR="009B0016" w:rsidRPr="009B0016">
              <w:rPr>
                <w:noProof/>
                <w:webHidden/>
                <w:color w:val="000000" w:themeColor="text1"/>
              </w:rPr>
              <w:fldChar w:fldCharType="end"/>
            </w:r>
          </w:hyperlink>
        </w:p>
        <w:p w14:paraId="066CC98F" w14:textId="2ECEB97B" w:rsidR="009B0016" w:rsidRPr="009B0016" w:rsidRDefault="004046E7" w:rsidP="009B0016">
          <w:pPr>
            <w:pStyle w:val="Sumrio1"/>
            <w:tabs>
              <w:tab w:val="clear" w:pos="8840"/>
              <w:tab w:val="left" w:pos="440"/>
              <w:tab w:val="right" w:leader="dot" w:pos="9072"/>
            </w:tabs>
            <w:spacing w:line="280" w:lineRule="atLeast"/>
            <w:rPr>
              <w:rFonts w:asciiTheme="minorHAnsi" w:eastAsiaTheme="minorEastAsia" w:hAnsiTheme="minorHAnsi" w:cstheme="minorBidi"/>
              <w:b w:val="0"/>
              <w:caps w:val="0"/>
              <w:noProof/>
              <w:color w:val="000000" w:themeColor="text1"/>
              <w:kern w:val="0"/>
              <w:szCs w:val="22"/>
              <w:lang w:eastAsia="pt-BR"/>
            </w:rPr>
          </w:pPr>
          <w:hyperlink w:anchor="_Toc72500374" w:history="1">
            <w:r w:rsidR="009B0016" w:rsidRPr="009B0016">
              <w:rPr>
                <w:rStyle w:val="Hyperlink"/>
                <w:rFonts w:cs="Arial"/>
                <w:bCs/>
                <w:noProof/>
                <w:color w:val="000000" w:themeColor="text1"/>
              </w:rPr>
              <w:t>ANEXO VIII – INFORMAÇÕES COMPLEMENTARES</w:t>
            </w:r>
            <w:r w:rsidR="009B0016" w:rsidRPr="009B0016">
              <w:rPr>
                <w:noProof/>
                <w:webHidden/>
                <w:color w:val="000000" w:themeColor="text1"/>
              </w:rPr>
              <w:tab/>
            </w:r>
            <w:r w:rsidR="009B0016" w:rsidRPr="009B0016">
              <w:rPr>
                <w:noProof/>
                <w:webHidden/>
                <w:color w:val="000000" w:themeColor="text1"/>
              </w:rPr>
              <w:fldChar w:fldCharType="begin"/>
            </w:r>
            <w:r w:rsidR="009B0016" w:rsidRPr="009B0016">
              <w:rPr>
                <w:noProof/>
                <w:webHidden/>
                <w:color w:val="000000" w:themeColor="text1"/>
              </w:rPr>
              <w:instrText xml:space="preserve"> PAGEREF _Toc72500374 \h </w:instrText>
            </w:r>
            <w:r w:rsidR="009B0016" w:rsidRPr="009B0016">
              <w:rPr>
                <w:noProof/>
                <w:webHidden/>
                <w:color w:val="000000" w:themeColor="text1"/>
              </w:rPr>
            </w:r>
            <w:r w:rsidR="009B0016" w:rsidRPr="009B0016">
              <w:rPr>
                <w:noProof/>
                <w:webHidden/>
                <w:color w:val="000000" w:themeColor="text1"/>
              </w:rPr>
              <w:fldChar w:fldCharType="separate"/>
            </w:r>
            <w:r w:rsidR="0071103A">
              <w:rPr>
                <w:noProof/>
                <w:webHidden/>
                <w:color w:val="000000" w:themeColor="text1"/>
              </w:rPr>
              <w:t>54</w:t>
            </w:r>
            <w:r w:rsidR="009B0016" w:rsidRPr="009B0016">
              <w:rPr>
                <w:noProof/>
                <w:webHidden/>
                <w:color w:val="000000" w:themeColor="text1"/>
              </w:rPr>
              <w:fldChar w:fldCharType="end"/>
            </w:r>
          </w:hyperlink>
        </w:p>
        <w:p w14:paraId="6777AFBA" w14:textId="167D321E" w:rsidR="00692EC2" w:rsidRPr="009B0016" w:rsidRDefault="00692EC2" w:rsidP="00DA2770">
          <w:pPr>
            <w:pStyle w:val="Sumrio1"/>
            <w:tabs>
              <w:tab w:val="clear" w:pos="8840"/>
              <w:tab w:val="left" w:pos="440"/>
              <w:tab w:val="left" w:pos="567"/>
              <w:tab w:val="left" w:pos="8505"/>
              <w:tab w:val="left" w:pos="8931"/>
              <w:tab w:val="right" w:leader="dot" w:pos="9214"/>
            </w:tabs>
            <w:spacing w:line="300" w:lineRule="atLeast"/>
            <w:ind w:left="426" w:right="281" w:hanging="426"/>
            <w:jc w:val="both"/>
            <w:rPr>
              <w:rFonts w:cs="Arial"/>
              <w:color w:val="000000" w:themeColor="text1"/>
              <w:sz w:val="20"/>
            </w:rPr>
          </w:pPr>
          <w:r w:rsidRPr="009B0016">
            <w:rPr>
              <w:rFonts w:cs="Arial"/>
              <w:b w:val="0"/>
              <w:bCs/>
              <w:color w:val="000000" w:themeColor="text1"/>
              <w:sz w:val="20"/>
            </w:rPr>
            <w:fldChar w:fldCharType="end"/>
          </w:r>
        </w:p>
      </w:sdtContent>
    </w:sdt>
    <w:p w14:paraId="15D19D01" w14:textId="42DEACCD" w:rsidR="00C57647" w:rsidRDefault="003B5512" w:rsidP="000D6BDA">
      <w:pPr>
        <w:widowControl w:val="0"/>
        <w:tabs>
          <w:tab w:val="left" w:pos="1047"/>
          <w:tab w:val="left" w:pos="1616"/>
          <w:tab w:val="left" w:pos="2842"/>
          <w:tab w:val="left" w:pos="3814"/>
          <w:tab w:val="center" w:pos="4127"/>
          <w:tab w:val="left" w:pos="4358"/>
          <w:tab w:val="left" w:pos="6226"/>
          <w:tab w:val="left" w:pos="6540"/>
          <w:tab w:val="left" w:pos="6597"/>
          <w:tab w:val="left" w:pos="9277"/>
        </w:tabs>
        <w:autoSpaceDE w:val="0"/>
        <w:autoSpaceDN w:val="0"/>
        <w:spacing w:before="120" w:after="200" w:line="276" w:lineRule="auto"/>
        <w:ind w:right="674"/>
        <w:jc w:val="center"/>
        <w:rPr>
          <w:rFonts w:ascii="Arial" w:hAnsi="Arial" w:cs="Arial"/>
          <w:b/>
          <w:sz w:val="28"/>
          <w:szCs w:val="28"/>
          <w:lang w:bidi="pt-BR"/>
        </w:rPr>
      </w:pPr>
      <w:r>
        <w:rPr>
          <w:rFonts w:ascii="Arial" w:hAnsi="Arial" w:cs="Arial"/>
          <w:b/>
          <w:sz w:val="28"/>
          <w:szCs w:val="28"/>
          <w:lang w:bidi="pt-BR"/>
        </w:rPr>
        <w:lastRenderedPageBreak/>
        <w:t>EDITAL</w:t>
      </w:r>
    </w:p>
    <w:p w14:paraId="26353D07" w14:textId="77777777" w:rsidR="00E02375" w:rsidRPr="005A47A6" w:rsidRDefault="00E02375" w:rsidP="000D6BDA">
      <w:pPr>
        <w:widowControl w:val="0"/>
        <w:tabs>
          <w:tab w:val="left" w:pos="1047"/>
          <w:tab w:val="left" w:pos="1616"/>
          <w:tab w:val="left" w:pos="2842"/>
          <w:tab w:val="left" w:pos="3814"/>
          <w:tab w:val="center" w:pos="4127"/>
          <w:tab w:val="left" w:pos="4358"/>
          <w:tab w:val="left" w:pos="6226"/>
          <w:tab w:val="left" w:pos="6540"/>
          <w:tab w:val="left" w:pos="6597"/>
          <w:tab w:val="left" w:pos="9277"/>
        </w:tabs>
        <w:autoSpaceDE w:val="0"/>
        <w:autoSpaceDN w:val="0"/>
        <w:spacing w:before="120" w:after="200" w:line="276" w:lineRule="auto"/>
        <w:ind w:right="674"/>
        <w:jc w:val="center"/>
        <w:rPr>
          <w:rFonts w:ascii="Arial" w:hAnsi="Arial" w:cs="Arial"/>
          <w:b/>
          <w:sz w:val="28"/>
          <w:szCs w:val="28"/>
          <w:lang w:bidi="pt-BR"/>
        </w:rPr>
      </w:pPr>
    </w:p>
    <w:p w14:paraId="5FD55DE2" w14:textId="1C70E89A" w:rsidR="00711EC2" w:rsidRPr="005A47A6" w:rsidRDefault="00711EC2" w:rsidP="00AE5D5D">
      <w:pPr>
        <w:pStyle w:val="A090365"/>
        <w:spacing w:line="360" w:lineRule="auto"/>
        <w:ind w:left="0" w:right="0" w:firstLine="0"/>
        <w:rPr>
          <w:rFonts w:ascii="Arial" w:hAnsi="Arial" w:cs="Arial"/>
          <w:sz w:val="20"/>
        </w:rPr>
      </w:pPr>
      <w:r w:rsidRPr="005A47A6">
        <w:rPr>
          <w:rFonts w:ascii="Arial" w:hAnsi="Arial" w:cs="Arial"/>
          <w:sz w:val="20"/>
        </w:rPr>
        <w:t xml:space="preserve">A </w:t>
      </w:r>
      <w:r w:rsidRPr="005A47A6">
        <w:rPr>
          <w:rFonts w:ascii="Arial" w:hAnsi="Arial" w:cs="Arial"/>
          <w:b/>
          <w:bCs/>
          <w:sz w:val="20"/>
        </w:rPr>
        <w:t>COMPANHIA ESPÍRITO SANTENSE DE SANEAMENTO</w:t>
      </w:r>
      <w:r w:rsidRPr="005A47A6">
        <w:rPr>
          <w:rFonts w:ascii="Arial" w:hAnsi="Arial" w:cs="Arial"/>
          <w:sz w:val="20"/>
        </w:rPr>
        <w:t xml:space="preserve">, sociedade de economia mista estadual, com sede na </w:t>
      </w:r>
      <w:r w:rsidRPr="000D6BDA">
        <w:rPr>
          <w:rFonts w:ascii="Arial" w:hAnsi="Arial" w:cs="Arial"/>
          <w:b/>
          <w:bCs/>
          <w:sz w:val="20"/>
        </w:rPr>
        <w:t>Av. Governador Bley,</w:t>
      </w:r>
      <w:r w:rsidR="00B72C87" w:rsidRPr="000D6BDA">
        <w:rPr>
          <w:rFonts w:ascii="Arial" w:hAnsi="Arial" w:cs="Arial"/>
          <w:b/>
          <w:bCs/>
          <w:sz w:val="20"/>
        </w:rPr>
        <w:t xml:space="preserve"> nº 186, 3º andar, </w:t>
      </w:r>
      <w:r w:rsidR="0045445F" w:rsidRPr="000D6BDA">
        <w:rPr>
          <w:rFonts w:ascii="Arial" w:hAnsi="Arial" w:cs="Arial"/>
          <w:b/>
          <w:bCs/>
          <w:sz w:val="20"/>
        </w:rPr>
        <w:t xml:space="preserve">Ed. BEMGE, </w:t>
      </w:r>
      <w:r w:rsidR="00B72C87" w:rsidRPr="000D6BDA">
        <w:rPr>
          <w:rFonts w:ascii="Arial" w:hAnsi="Arial" w:cs="Arial"/>
          <w:b/>
          <w:bCs/>
          <w:sz w:val="20"/>
        </w:rPr>
        <w:t xml:space="preserve">Centro, Vitória, ES, </w:t>
      </w:r>
      <w:r w:rsidRPr="000D6BDA">
        <w:rPr>
          <w:rFonts w:ascii="Arial" w:hAnsi="Arial" w:cs="Arial"/>
          <w:b/>
          <w:bCs/>
          <w:sz w:val="20"/>
        </w:rPr>
        <w:t>CEP 29010-150</w:t>
      </w:r>
      <w:r w:rsidRPr="005A47A6">
        <w:rPr>
          <w:rFonts w:ascii="Arial" w:hAnsi="Arial" w:cs="Arial"/>
          <w:b/>
          <w:bCs/>
          <w:sz w:val="20"/>
        </w:rPr>
        <w:t xml:space="preserve">, </w:t>
      </w:r>
      <w:r w:rsidRPr="005A47A6">
        <w:rPr>
          <w:rFonts w:ascii="Arial" w:hAnsi="Arial" w:cs="Arial"/>
          <w:sz w:val="20"/>
        </w:rPr>
        <w:t>torna público que realizará licitação</w:t>
      </w:r>
      <w:r w:rsidR="009B017A">
        <w:rPr>
          <w:rFonts w:ascii="Arial" w:hAnsi="Arial" w:cs="Arial"/>
          <w:sz w:val="20"/>
        </w:rPr>
        <w:t xml:space="preserve">, </w:t>
      </w:r>
      <w:r w:rsidR="009B017A" w:rsidRPr="00B3590A">
        <w:rPr>
          <w:rFonts w:ascii="Arial" w:hAnsi="Arial" w:cs="Arial"/>
          <w:sz w:val="20"/>
        </w:rPr>
        <w:t xml:space="preserve">conforme </w:t>
      </w:r>
      <w:r w:rsidR="009B017A" w:rsidRPr="000D6BDA">
        <w:rPr>
          <w:rFonts w:ascii="Arial" w:hAnsi="Arial" w:cs="Arial"/>
          <w:b/>
          <w:sz w:val="20"/>
        </w:rPr>
        <w:t xml:space="preserve">processo </w:t>
      </w:r>
      <w:r w:rsidR="0022300D" w:rsidRPr="000D6BDA">
        <w:rPr>
          <w:rFonts w:ascii="Arial" w:hAnsi="Arial" w:cs="Arial"/>
          <w:b/>
          <w:sz w:val="20"/>
        </w:rPr>
        <w:t xml:space="preserve">nº </w:t>
      </w:r>
      <w:r w:rsidR="009B017A" w:rsidRPr="000D6BDA">
        <w:rPr>
          <w:rFonts w:ascii="Arial" w:hAnsi="Arial" w:cs="Arial"/>
          <w:b/>
          <w:sz w:val="20"/>
          <w:highlight w:val="yellow"/>
        </w:rPr>
        <w:t>............</w:t>
      </w:r>
      <w:r w:rsidR="00C63B0E" w:rsidRPr="000D6BDA">
        <w:rPr>
          <w:rFonts w:ascii="Arial" w:hAnsi="Arial" w:cs="Arial"/>
          <w:b/>
          <w:sz w:val="20"/>
        </w:rPr>
        <w:t>,</w:t>
      </w:r>
      <w:r w:rsidR="00C63B0E" w:rsidRPr="005A47A6">
        <w:rPr>
          <w:rFonts w:ascii="Arial" w:hAnsi="Arial" w:cs="Arial"/>
          <w:sz w:val="20"/>
        </w:rPr>
        <w:t xml:space="preserve"> que será </w:t>
      </w:r>
      <w:r w:rsidRPr="005A47A6">
        <w:rPr>
          <w:rFonts w:ascii="Arial" w:hAnsi="Arial" w:cs="Arial"/>
          <w:sz w:val="20"/>
        </w:rPr>
        <w:t>reg</w:t>
      </w:r>
      <w:r w:rsidR="00C63B0E" w:rsidRPr="005A47A6">
        <w:rPr>
          <w:rFonts w:ascii="Arial" w:hAnsi="Arial" w:cs="Arial"/>
          <w:sz w:val="20"/>
        </w:rPr>
        <w:t xml:space="preserve">ida </w:t>
      </w:r>
      <w:r w:rsidRPr="005A47A6">
        <w:rPr>
          <w:rFonts w:ascii="Arial" w:hAnsi="Arial" w:cs="Arial"/>
          <w:sz w:val="20"/>
        </w:rPr>
        <w:t>pela Lei Fede</w:t>
      </w:r>
      <w:r w:rsidR="0045445F" w:rsidRPr="005A47A6">
        <w:rPr>
          <w:rFonts w:ascii="Arial" w:hAnsi="Arial" w:cs="Arial"/>
          <w:sz w:val="20"/>
        </w:rPr>
        <w:t>ral n°</w:t>
      </w:r>
      <w:r w:rsidR="000D6BDA">
        <w:rPr>
          <w:rFonts w:ascii="Arial" w:hAnsi="Arial" w:cs="Arial"/>
          <w:sz w:val="20"/>
        </w:rPr>
        <w:t xml:space="preserve"> </w:t>
      </w:r>
      <w:r w:rsidR="0045445F" w:rsidRPr="005A47A6">
        <w:rPr>
          <w:rFonts w:ascii="Arial" w:hAnsi="Arial" w:cs="Arial"/>
          <w:sz w:val="20"/>
        </w:rPr>
        <w:t>13.303/</w:t>
      </w:r>
      <w:r w:rsidRPr="005A47A6">
        <w:rPr>
          <w:rFonts w:ascii="Arial" w:hAnsi="Arial" w:cs="Arial"/>
          <w:sz w:val="20"/>
        </w:rPr>
        <w:t xml:space="preserve">2016, </w:t>
      </w:r>
      <w:bookmarkStart w:id="0" w:name="_Hlk508821651"/>
      <w:r w:rsidR="001B5603" w:rsidRPr="005A47A6">
        <w:rPr>
          <w:rFonts w:ascii="Arial" w:hAnsi="Arial" w:cs="Arial"/>
          <w:sz w:val="20"/>
        </w:rPr>
        <w:t>pel</w:t>
      </w:r>
      <w:r w:rsidR="0045445F" w:rsidRPr="005A47A6">
        <w:rPr>
          <w:rFonts w:ascii="Arial" w:hAnsi="Arial" w:cs="Arial"/>
          <w:sz w:val="20"/>
        </w:rPr>
        <w:t xml:space="preserve">o Regulamento de Licitações da </w:t>
      </w:r>
      <w:r w:rsidR="003B5512">
        <w:rPr>
          <w:rFonts w:ascii="Arial" w:hAnsi="Arial" w:cs="Arial"/>
          <w:b/>
          <w:sz w:val="20"/>
        </w:rPr>
        <w:t>CESAN</w:t>
      </w:r>
      <w:r w:rsidR="0045445F" w:rsidRPr="005A47A6">
        <w:rPr>
          <w:rFonts w:ascii="Arial" w:hAnsi="Arial" w:cs="Arial"/>
          <w:b/>
          <w:sz w:val="20"/>
        </w:rPr>
        <w:t>,</w:t>
      </w:r>
      <w:r w:rsidR="0045445F" w:rsidRPr="005A47A6">
        <w:rPr>
          <w:rFonts w:ascii="Arial" w:hAnsi="Arial" w:cs="Arial"/>
          <w:sz w:val="20"/>
        </w:rPr>
        <w:t xml:space="preserve"> </w:t>
      </w:r>
      <w:r w:rsidR="00464A28" w:rsidRPr="005A47A6">
        <w:rPr>
          <w:rFonts w:ascii="Arial" w:hAnsi="Arial" w:cs="Arial"/>
          <w:sz w:val="20"/>
        </w:rPr>
        <w:t>pelo</w:t>
      </w:r>
      <w:r w:rsidR="0045445F" w:rsidRPr="005A47A6">
        <w:rPr>
          <w:rFonts w:ascii="Arial" w:hAnsi="Arial" w:cs="Arial"/>
          <w:sz w:val="20"/>
        </w:rPr>
        <w:t xml:space="preserve"> Código de Conduta e </w:t>
      </w:r>
      <w:r w:rsidR="0045445F" w:rsidRPr="00440EC0">
        <w:rPr>
          <w:rFonts w:ascii="Arial" w:hAnsi="Arial" w:cs="Arial"/>
          <w:sz w:val="20"/>
        </w:rPr>
        <w:t xml:space="preserve">Integridade da </w:t>
      </w:r>
      <w:r w:rsidR="003B5512" w:rsidRPr="00440EC0">
        <w:rPr>
          <w:rFonts w:ascii="Arial" w:hAnsi="Arial" w:cs="Arial"/>
          <w:b/>
          <w:sz w:val="20"/>
        </w:rPr>
        <w:t>CESAN</w:t>
      </w:r>
      <w:r w:rsidR="0045445F" w:rsidRPr="00440EC0">
        <w:rPr>
          <w:rFonts w:ascii="Arial" w:hAnsi="Arial" w:cs="Arial"/>
          <w:sz w:val="20"/>
        </w:rPr>
        <w:t>,</w:t>
      </w:r>
      <w:r w:rsidR="00AE1861">
        <w:rPr>
          <w:rFonts w:ascii="Arial" w:hAnsi="Arial" w:cs="Arial"/>
          <w:sz w:val="20"/>
        </w:rPr>
        <w:t xml:space="preserve"> </w:t>
      </w:r>
      <w:r w:rsidR="00D02BB2" w:rsidRPr="001743C7">
        <w:rPr>
          <w:rFonts w:ascii="Arial" w:hAnsi="Arial" w:cs="Arial"/>
          <w:sz w:val="20"/>
        </w:rPr>
        <w:t xml:space="preserve">pela </w:t>
      </w:r>
      <w:r w:rsidR="00AE1861" w:rsidRPr="001743C7">
        <w:rPr>
          <w:rFonts w:ascii="Arial" w:hAnsi="Arial" w:cs="Arial"/>
          <w:sz w:val="20"/>
        </w:rPr>
        <w:t xml:space="preserve">Política de Transações com Partes Relacionadas e Outras Situações de </w:t>
      </w:r>
      <w:r w:rsidR="00AE1861" w:rsidRPr="009D3C38">
        <w:rPr>
          <w:rFonts w:ascii="Arial" w:hAnsi="Arial" w:cs="Arial"/>
          <w:sz w:val="20"/>
        </w:rPr>
        <w:t xml:space="preserve">Conflito de Interesse da </w:t>
      </w:r>
      <w:r w:rsidR="00AE1861" w:rsidRPr="009D3C38">
        <w:rPr>
          <w:rFonts w:ascii="Arial" w:hAnsi="Arial" w:cs="Arial"/>
          <w:b/>
          <w:sz w:val="20"/>
        </w:rPr>
        <w:t>CESAN</w:t>
      </w:r>
      <w:r w:rsidR="00AE1861" w:rsidRPr="009D3C38">
        <w:rPr>
          <w:rFonts w:ascii="Arial" w:hAnsi="Arial" w:cs="Arial"/>
          <w:sz w:val="20"/>
        </w:rPr>
        <w:t>,</w:t>
      </w:r>
      <w:r w:rsidR="0045445F" w:rsidRPr="009D3C38">
        <w:rPr>
          <w:rFonts w:ascii="Arial" w:hAnsi="Arial" w:cs="Arial"/>
          <w:sz w:val="20"/>
        </w:rPr>
        <w:t xml:space="preserve"> disponíveis no site </w:t>
      </w:r>
      <w:hyperlink r:id="rId11" w:history="1">
        <w:r w:rsidR="00691E2D" w:rsidRPr="009D3C38">
          <w:rPr>
            <w:rStyle w:val="Hyperlink"/>
            <w:rFonts w:ascii="Arial" w:hAnsi="Arial" w:cs="Arial"/>
            <w:b/>
            <w:sz w:val="20"/>
          </w:rPr>
          <w:t>www.cesan.com.br</w:t>
        </w:r>
      </w:hyperlink>
      <w:r w:rsidR="0045445F" w:rsidRPr="009D3C38">
        <w:rPr>
          <w:rFonts w:ascii="Arial" w:hAnsi="Arial" w:cs="Arial"/>
          <w:sz w:val="20"/>
        </w:rPr>
        <w:t xml:space="preserve">, </w:t>
      </w:r>
      <w:r w:rsidR="00464A28" w:rsidRPr="009D3C38">
        <w:rPr>
          <w:rFonts w:ascii="Arial" w:hAnsi="Arial" w:cs="Arial"/>
          <w:sz w:val="20"/>
        </w:rPr>
        <w:t>pela Lei Federal nº 8.078/1990,</w:t>
      </w:r>
      <w:r w:rsidR="00686D85" w:rsidRPr="009D3C38">
        <w:rPr>
          <w:rFonts w:ascii="Arial" w:hAnsi="Arial" w:cs="Arial"/>
          <w:sz w:val="20"/>
        </w:rPr>
        <w:t xml:space="preserve"> subsidiariamente pelo Decreto Estadual nº 1.790-R/2007, que regulamenta o Sistema de Registro de Preços no âmbito da Administração Pública Estadual,</w:t>
      </w:r>
      <w:r w:rsidR="00464A28" w:rsidRPr="009D3C38">
        <w:rPr>
          <w:rFonts w:ascii="Arial" w:hAnsi="Arial" w:cs="Arial"/>
          <w:sz w:val="20"/>
        </w:rPr>
        <w:t xml:space="preserve"> </w:t>
      </w:r>
      <w:r w:rsidR="001B5603" w:rsidRPr="009D3C38">
        <w:rPr>
          <w:rFonts w:ascii="Arial" w:hAnsi="Arial" w:cs="Arial"/>
          <w:sz w:val="20"/>
        </w:rPr>
        <w:t>pel</w:t>
      </w:r>
      <w:r w:rsidRPr="009D3C38">
        <w:rPr>
          <w:rFonts w:ascii="Arial" w:hAnsi="Arial" w:cs="Arial"/>
          <w:sz w:val="20"/>
        </w:rPr>
        <w:t>a Lei Comple</w:t>
      </w:r>
      <w:r w:rsidR="0045445F" w:rsidRPr="009D3C38">
        <w:rPr>
          <w:rFonts w:ascii="Arial" w:hAnsi="Arial" w:cs="Arial"/>
          <w:sz w:val="20"/>
        </w:rPr>
        <w:t>mentar Estadual nº 618</w:t>
      </w:r>
      <w:r w:rsidRPr="009D3C38">
        <w:rPr>
          <w:rFonts w:ascii="Arial" w:hAnsi="Arial" w:cs="Arial"/>
          <w:sz w:val="20"/>
        </w:rPr>
        <w:t>/2012,</w:t>
      </w:r>
      <w:r w:rsidR="000A1B02" w:rsidRPr="009D3C38">
        <w:rPr>
          <w:rFonts w:ascii="Arial" w:hAnsi="Arial" w:cs="Arial"/>
          <w:sz w:val="20"/>
        </w:rPr>
        <w:t xml:space="preserve"> </w:t>
      </w:r>
      <w:r w:rsidR="001B5603" w:rsidRPr="009D3C38">
        <w:rPr>
          <w:rFonts w:ascii="Arial" w:hAnsi="Arial" w:cs="Arial"/>
          <w:sz w:val="20"/>
        </w:rPr>
        <w:t>pel</w:t>
      </w:r>
      <w:r w:rsidRPr="009D3C38">
        <w:rPr>
          <w:rFonts w:ascii="Arial" w:hAnsi="Arial" w:cs="Arial"/>
          <w:sz w:val="20"/>
        </w:rPr>
        <w:t>a</w:t>
      </w:r>
      <w:r w:rsidR="0045445F" w:rsidRPr="009D3C38">
        <w:rPr>
          <w:rFonts w:ascii="Arial" w:hAnsi="Arial" w:cs="Arial"/>
          <w:sz w:val="20"/>
        </w:rPr>
        <w:t xml:space="preserve"> Lei Federal nº 12.846</w:t>
      </w:r>
      <w:r w:rsidR="00300889" w:rsidRPr="009D3C38">
        <w:rPr>
          <w:rFonts w:ascii="Arial" w:hAnsi="Arial" w:cs="Arial"/>
          <w:sz w:val="20"/>
        </w:rPr>
        <w:t>/2013</w:t>
      </w:r>
      <w:r w:rsidRPr="009D3C38">
        <w:rPr>
          <w:rFonts w:ascii="Arial" w:hAnsi="Arial" w:cs="Arial"/>
          <w:sz w:val="20"/>
        </w:rPr>
        <w:t xml:space="preserve"> e </w:t>
      </w:r>
      <w:r w:rsidR="001B5603" w:rsidRPr="009D3C38">
        <w:rPr>
          <w:rFonts w:ascii="Arial" w:hAnsi="Arial" w:cs="Arial"/>
          <w:sz w:val="20"/>
        </w:rPr>
        <w:t>pel</w:t>
      </w:r>
      <w:r w:rsidRPr="009D3C38">
        <w:rPr>
          <w:rFonts w:ascii="Arial" w:hAnsi="Arial" w:cs="Arial"/>
          <w:sz w:val="20"/>
        </w:rPr>
        <w:t>o Decr</w:t>
      </w:r>
      <w:r w:rsidR="00300889" w:rsidRPr="009D3C38">
        <w:rPr>
          <w:rFonts w:ascii="Arial" w:hAnsi="Arial" w:cs="Arial"/>
          <w:sz w:val="20"/>
        </w:rPr>
        <w:t xml:space="preserve">eto Estadual nº </w:t>
      </w:r>
      <w:r w:rsidR="00AE5D5D" w:rsidRPr="009D3C38">
        <w:rPr>
          <w:rFonts w:ascii="Arial" w:hAnsi="Arial" w:cs="Arial"/>
          <w:sz w:val="20"/>
        </w:rPr>
        <w:t>3.956-R/2016</w:t>
      </w:r>
      <w:r w:rsidRPr="005A47A6">
        <w:rPr>
          <w:rFonts w:ascii="Arial" w:hAnsi="Arial" w:cs="Arial"/>
          <w:sz w:val="20"/>
        </w:rPr>
        <w:t>, que regulamenta, no âmbito do Poder Executivo Estadual, os dispositivos da Lei Federal nº 12.846/2013</w:t>
      </w:r>
      <w:bookmarkEnd w:id="0"/>
      <w:r w:rsidRPr="005A47A6">
        <w:rPr>
          <w:rFonts w:ascii="Arial" w:hAnsi="Arial" w:cs="Arial"/>
          <w:sz w:val="20"/>
        </w:rPr>
        <w:t>.</w:t>
      </w:r>
    </w:p>
    <w:p w14:paraId="51428930" w14:textId="77777777" w:rsidR="00372478" w:rsidRPr="005A47A6" w:rsidRDefault="00372478" w:rsidP="00AE5D5D">
      <w:pPr>
        <w:pStyle w:val="EDITAL"/>
        <w:ind w:left="567" w:right="0" w:hanging="567"/>
        <w:rPr>
          <w:rFonts w:ascii="Arial" w:hAnsi="Arial" w:cs="Arial"/>
          <w:b/>
          <w:sz w:val="20"/>
        </w:rPr>
      </w:pPr>
    </w:p>
    <w:p w14:paraId="14766D37" w14:textId="1A2702E7" w:rsidR="00711EC2" w:rsidRDefault="00711EC2" w:rsidP="00AE5D5D">
      <w:pPr>
        <w:pStyle w:val="EDITAL"/>
        <w:numPr>
          <w:ilvl w:val="0"/>
          <w:numId w:val="8"/>
        </w:numPr>
        <w:tabs>
          <w:tab w:val="left" w:pos="709"/>
        </w:tabs>
        <w:ind w:left="709" w:right="0" w:hanging="709"/>
        <w:outlineLvl w:val="0"/>
        <w:rPr>
          <w:rFonts w:ascii="Arial" w:hAnsi="Arial" w:cs="Arial"/>
          <w:b/>
          <w:sz w:val="20"/>
        </w:rPr>
      </w:pPr>
      <w:bookmarkStart w:id="1" w:name="_Toc72500336"/>
      <w:r w:rsidRPr="00631D83">
        <w:rPr>
          <w:rFonts w:ascii="Arial" w:hAnsi="Arial" w:cs="Arial"/>
          <w:b/>
          <w:sz w:val="20"/>
        </w:rPr>
        <w:t>DO OBJETO</w:t>
      </w:r>
      <w:bookmarkEnd w:id="1"/>
    </w:p>
    <w:p w14:paraId="1E488058" w14:textId="77777777" w:rsidR="00711EC2" w:rsidRPr="00631D83" w:rsidRDefault="00711EC2" w:rsidP="00AE5D5D">
      <w:pPr>
        <w:pStyle w:val="EDITAL"/>
        <w:tabs>
          <w:tab w:val="left" w:pos="709"/>
        </w:tabs>
        <w:ind w:left="709" w:right="0" w:hanging="709"/>
        <w:rPr>
          <w:rFonts w:ascii="Arial" w:hAnsi="Arial" w:cs="Arial"/>
          <w:b/>
          <w:sz w:val="20"/>
        </w:rPr>
      </w:pPr>
    </w:p>
    <w:p w14:paraId="5E706DA2" w14:textId="352C9D50" w:rsidR="00711EC2" w:rsidRPr="003F6305" w:rsidRDefault="00711EC2" w:rsidP="00C23682">
      <w:pPr>
        <w:pStyle w:val="PargrafodaLista"/>
        <w:numPr>
          <w:ilvl w:val="1"/>
          <w:numId w:val="64"/>
        </w:numPr>
        <w:jc w:val="both"/>
        <w:rPr>
          <w:rFonts w:ascii="Arial" w:hAnsi="Arial" w:cs="Arial"/>
          <w:sz w:val="20"/>
          <w:szCs w:val="20"/>
        </w:rPr>
      </w:pPr>
      <w:r w:rsidRPr="003F6305">
        <w:rPr>
          <w:rFonts w:ascii="Arial" w:hAnsi="Arial" w:cs="Arial"/>
          <w:sz w:val="20"/>
          <w:szCs w:val="20"/>
        </w:rPr>
        <w:t xml:space="preserve">A presente licitação visa </w:t>
      </w:r>
      <w:r w:rsidR="00DD08A7" w:rsidRPr="003F6305">
        <w:rPr>
          <w:rFonts w:ascii="Arial" w:hAnsi="Arial" w:cs="Arial"/>
          <w:sz w:val="20"/>
          <w:szCs w:val="20"/>
        </w:rPr>
        <w:t xml:space="preserve">o </w:t>
      </w:r>
      <w:r w:rsidR="00DD08A7" w:rsidRPr="003F6305">
        <w:rPr>
          <w:rFonts w:ascii="Arial" w:hAnsi="Arial" w:cs="Arial"/>
          <w:b/>
          <w:sz w:val="20"/>
          <w:szCs w:val="20"/>
        </w:rPr>
        <w:t>REGISTRO DE PREÇOS PARA</w:t>
      </w:r>
      <w:r w:rsidR="00197F0F">
        <w:rPr>
          <w:rFonts w:ascii="Arial" w:hAnsi="Arial" w:cs="Arial"/>
          <w:b/>
          <w:sz w:val="20"/>
          <w:szCs w:val="20"/>
        </w:rPr>
        <w:t xml:space="preserve"> A EVENTUAL </w:t>
      </w:r>
      <w:r w:rsidR="00464A28" w:rsidRPr="003F6305">
        <w:rPr>
          <w:rFonts w:ascii="Arial" w:hAnsi="Arial" w:cs="Arial"/>
          <w:b/>
          <w:sz w:val="20"/>
          <w:szCs w:val="20"/>
        </w:rPr>
        <w:t xml:space="preserve"> </w:t>
      </w:r>
      <w:r w:rsidR="001A4875" w:rsidRPr="003F6305">
        <w:rPr>
          <w:rFonts w:ascii="Arial" w:hAnsi="Arial" w:cs="Arial"/>
          <w:b/>
          <w:sz w:val="20"/>
          <w:szCs w:val="20"/>
          <w:highlight w:val="yellow"/>
        </w:rPr>
        <w:t>.........(OBJETO).......</w:t>
      </w:r>
      <w:r w:rsidR="001A4875" w:rsidRPr="003F6305">
        <w:rPr>
          <w:rFonts w:ascii="Arial" w:hAnsi="Arial" w:cs="Arial"/>
          <w:b/>
          <w:sz w:val="20"/>
          <w:szCs w:val="20"/>
        </w:rPr>
        <w:t>.</w:t>
      </w:r>
    </w:p>
    <w:p w14:paraId="76F40C82" w14:textId="77777777" w:rsidR="00711EC2" w:rsidRDefault="00711EC2" w:rsidP="00AE5D5D">
      <w:pPr>
        <w:pStyle w:val="EDITAL"/>
        <w:tabs>
          <w:tab w:val="left" w:pos="709"/>
        </w:tabs>
        <w:ind w:left="709" w:right="0" w:hanging="709"/>
        <w:rPr>
          <w:rFonts w:ascii="Arial" w:hAnsi="Arial" w:cs="Arial"/>
          <w:sz w:val="20"/>
        </w:rPr>
      </w:pPr>
    </w:p>
    <w:p w14:paraId="14729E06" w14:textId="77777777" w:rsidR="00631D83" w:rsidRPr="00631D83" w:rsidRDefault="00631D83" w:rsidP="00AE5D5D">
      <w:pPr>
        <w:pStyle w:val="EDITAL"/>
        <w:tabs>
          <w:tab w:val="left" w:pos="709"/>
        </w:tabs>
        <w:ind w:left="709" w:right="0" w:hanging="709"/>
        <w:rPr>
          <w:rFonts w:ascii="Arial" w:hAnsi="Arial" w:cs="Arial"/>
          <w:sz w:val="20"/>
        </w:rPr>
      </w:pPr>
    </w:p>
    <w:p w14:paraId="274B9C89" w14:textId="70EA4446" w:rsidR="002C6EA7" w:rsidRPr="00631D83" w:rsidRDefault="00120446" w:rsidP="00AE5D5D">
      <w:pPr>
        <w:pStyle w:val="EDITAL"/>
        <w:numPr>
          <w:ilvl w:val="0"/>
          <w:numId w:val="8"/>
        </w:numPr>
        <w:tabs>
          <w:tab w:val="left" w:pos="709"/>
        </w:tabs>
        <w:ind w:left="709" w:right="0" w:hanging="709"/>
        <w:outlineLvl w:val="0"/>
        <w:rPr>
          <w:rFonts w:ascii="Arial" w:hAnsi="Arial" w:cs="Arial"/>
          <w:b/>
          <w:sz w:val="20"/>
        </w:rPr>
      </w:pPr>
      <w:bookmarkStart w:id="2" w:name="_Toc72500337"/>
      <w:r w:rsidRPr="00631D83">
        <w:rPr>
          <w:rFonts w:ascii="Arial" w:hAnsi="Arial" w:cs="Arial"/>
          <w:b/>
          <w:sz w:val="20"/>
        </w:rPr>
        <w:t xml:space="preserve">DAS </w:t>
      </w:r>
      <w:r w:rsidR="002C6EA7" w:rsidRPr="00631D83">
        <w:rPr>
          <w:rFonts w:ascii="Arial" w:hAnsi="Arial" w:cs="Arial"/>
          <w:b/>
          <w:sz w:val="20"/>
        </w:rPr>
        <w:t>DISPOSIÇÕES PRELIMINARES</w:t>
      </w:r>
      <w:bookmarkEnd w:id="2"/>
    </w:p>
    <w:p w14:paraId="5C082A21" w14:textId="77777777" w:rsidR="002C6EA7" w:rsidRPr="003F6305" w:rsidRDefault="002C6EA7" w:rsidP="00AE5D5D">
      <w:pPr>
        <w:tabs>
          <w:tab w:val="left" w:pos="709"/>
        </w:tabs>
        <w:overflowPunct w:val="0"/>
        <w:autoSpaceDE w:val="0"/>
        <w:autoSpaceDN w:val="0"/>
        <w:adjustRightInd w:val="0"/>
        <w:jc w:val="both"/>
        <w:textAlignment w:val="baseline"/>
        <w:rPr>
          <w:rFonts w:ascii="Arial" w:hAnsi="Arial" w:cs="Arial"/>
          <w:sz w:val="20"/>
          <w:szCs w:val="20"/>
        </w:rPr>
      </w:pPr>
    </w:p>
    <w:p w14:paraId="0C13BDA9" w14:textId="37E754CB" w:rsidR="002C6EA7" w:rsidRDefault="002C6EA7" w:rsidP="00C23682">
      <w:pPr>
        <w:pStyle w:val="PargrafodaLista"/>
        <w:numPr>
          <w:ilvl w:val="1"/>
          <w:numId w:val="65"/>
        </w:numPr>
        <w:jc w:val="both"/>
        <w:rPr>
          <w:rFonts w:ascii="Arial" w:hAnsi="Arial" w:cs="Arial"/>
          <w:b/>
          <w:sz w:val="20"/>
        </w:rPr>
      </w:pPr>
      <w:r w:rsidRPr="003F6305">
        <w:rPr>
          <w:rFonts w:ascii="Arial" w:hAnsi="Arial" w:cs="Arial"/>
          <w:sz w:val="20"/>
          <w:szCs w:val="20"/>
        </w:rPr>
        <w:t>Os</w:t>
      </w:r>
      <w:r w:rsidRPr="00631D83">
        <w:rPr>
          <w:rFonts w:ascii="Arial" w:hAnsi="Arial" w:cs="Arial"/>
          <w:sz w:val="20"/>
          <w:szCs w:val="20"/>
        </w:rPr>
        <w:t xml:space="preserve"> trabalhos serão conduzidos </w:t>
      </w:r>
      <w:r w:rsidR="008B7214" w:rsidRPr="00631D83">
        <w:rPr>
          <w:rFonts w:ascii="Arial" w:hAnsi="Arial" w:cs="Arial"/>
          <w:sz w:val="20"/>
          <w:szCs w:val="20"/>
        </w:rPr>
        <w:t>p</w:t>
      </w:r>
      <w:r w:rsidR="00376177" w:rsidRPr="00631D83">
        <w:rPr>
          <w:rFonts w:ascii="Arial" w:hAnsi="Arial" w:cs="Arial"/>
          <w:sz w:val="20"/>
          <w:szCs w:val="20"/>
        </w:rPr>
        <w:t>or</w:t>
      </w:r>
      <w:r w:rsidR="008B7214" w:rsidRPr="00631D83">
        <w:rPr>
          <w:rFonts w:ascii="Arial" w:hAnsi="Arial" w:cs="Arial"/>
          <w:sz w:val="20"/>
          <w:szCs w:val="20"/>
        </w:rPr>
        <w:t xml:space="preserve"> </w:t>
      </w:r>
      <w:r w:rsidRPr="00631D83">
        <w:rPr>
          <w:rFonts w:ascii="Arial" w:hAnsi="Arial" w:cs="Arial"/>
          <w:sz w:val="20"/>
          <w:szCs w:val="20"/>
        </w:rPr>
        <w:t>Pregoeiro</w:t>
      </w:r>
      <w:r w:rsidR="008B7214" w:rsidRPr="00631D83">
        <w:rPr>
          <w:rFonts w:ascii="Arial" w:hAnsi="Arial" w:cs="Arial"/>
          <w:sz w:val="20"/>
          <w:szCs w:val="20"/>
        </w:rPr>
        <w:t xml:space="preserve"> e Equipe de Apoio designados pela Resolução da </w:t>
      </w:r>
      <w:r w:rsidR="003B5512" w:rsidRPr="00631D83">
        <w:rPr>
          <w:rFonts w:ascii="Arial" w:hAnsi="Arial" w:cs="Arial"/>
          <w:b/>
          <w:sz w:val="20"/>
          <w:szCs w:val="20"/>
        </w:rPr>
        <w:t>CESAN</w:t>
      </w:r>
      <w:r w:rsidR="008B7214" w:rsidRPr="00631D83">
        <w:rPr>
          <w:rFonts w:ascii="Arial" w:hAnsi="Arial" w:cs="Arial"/>
          <w:sz w:val="20"/>
          <w:szCs w:val="20"/>
        </w:rPr>
        <w:t xml:space="preserve"> de </w:t>
      </w:r>
      <w:r w:rsidR="00A40C93" w:rsidRPr="003B5512">
        <w:rPr>
          <w:rFonts w:ascii="Arial" w:hAnsi="Arial" w:cs="Arial"/>
          <w:b/>
          <w:sz w:val="20"/>
          <w:highlight w:val="yellow"/>
        </w:rPr>
        <w:t xml:space="preserve">nº </w:t>
      </w:r>
      <w:r w:rsidR="00A40C93">
        <w:rPr>
          <w:rFonts w:ascii="Arial" w:hAnsi="Arial" w:cs="Arial"/>
          <w:b/>
          <w:sz w:val="20"/>
          <w:highlight w:val="yellow"/>
        </w:rPr>
        <w:t>62</w:t>
      </w:r>
      <w:r w:rsidR="00DD6AF3">
        <w:rPr>
          <w:rFonts w:ascii="Arial" w:hAnsi="Arial" w:cs="Arial"/>
          <w:b/>
          <w:sz w:val="20"/>
          <w:highlight w:val="yellow"/>
        </w:rPr>
        <w:t>71</w:t>
      </w:r>
      <w:r w:rsidR="00A40C93">
        <w:rPr>
          <w:rFonts w:ascii="Arial" w:hAnsi="Arial" w:cs="Arial"/>
          <w:b/>
          <w:sz w:val="20"/>
          <w:highlight w:val="yellow"/>
        </w:rPr>
        <w:t>/2020</w:t>
      </w:r>
      <w:r w:rsidR="00A40C93" w:rsidRPr="003B5512">
        <w:rPr>
          <w:rFonts w:ascii="Arial" w:hAnsi="Arial" w:cs="Arial"/>
          <w:b/>
          <w:sz w:val="20"/>
          <w:highlight w:val="yellow"/>
        </w:rPr>
        <w:t xml:space="preserve">, </w:t>
      </w:r>
      <w:r w:rsidR="00A40C93" w:rsidRPr="00EF37B0">
        <w:rPr>
          <w:rFonts w:ascii="Arial" w:hAnsi="Arial" w:cs="Arial"/>
          <w:b/>
          <w:sz w:val="20"/>
          <w:highlight w:val="yellow"/>
        </w:rPr>
        <w:t xml:space="preserve">de </w:t>
      </w:r>
      <w:r w:rsidR="00A40C93">
        <w:rPr>
          <w:rFonts w:ascii="Arial" w:hAnsi="Arial" w:cs="Arial"/>
          <w:b/>
          <w:sz w:val="20"/>
          <w:highlight w:val="yellow"/>
        </w:rPr>
        <w:t>1</w:t>
      </w:r>
      <w:r w:rsidR="00DD6AF3">
        <w:rPr>
          <w:rFonts w:ascii="Arial" w:hAnsi="Arial" w:cs="Arial"/>
          <w:b/>
          <w:sz w:val="20"/>
          <w:highlight w:val="yellow"/>
        </w:rPr>
        <w:t>6</w:t>
      </w:r>
      <w:r w:rsidR="00A40C93">
        <w:rPr>
          <w:rFonts w:ascii="Arial" w:hAnsi="Arial" w:cs="Arial"/>
          <w:b/>
          <w:sz w:val="20"/>
          <w:highlight w:val="yellow"/>
        </w:rPr>
        <w:t>/</w:t>
      </w:r>
      <w:r w:rsidR="00DD6AF3">
        <w:rPr>
          <w:rFonts w:ascii="Arial" w:hAnsi="Arial" w:cs="Arial"/>
          <w:b/>
          <w:sz w:val="20"/>
          <w:highlight w:val="yellow"/>
        </w:rPr>
        <w:t>11</w:t>
      </w:r>
      <w:r w:rsidR="00A40C93" w:rsidRPr="00EF37B0">
        <w:rPr>
          <w:rFonts w:ascii="Arial" w:hAnsi="Arial" w:cs="Arial"/>
          <w:b/>
          <w:sz w:val="20"/>
          <w:highlight w:val="yellow"/>
        </w:rPr>
        <w:t>/20</w:t>
      </w:r>
      <w:r w:rsidR="00A40C93" w:rsidRPr="00AA2794">
        <w:rPr>
          <w:rFonts w:ascii="Arial" w:hAnsi="Arial" w:cs="Arial"/>
          <w:b/>
          <w:sz w:val="20"/>
          <w:highlight w:val="yellow"/>
        </w:rPr>
        <w:t>20</w:t>
      </w:r>
      <w:r w:rsidR="003B5512" w:rsidRPr="00631D83">
        <w:rPr>
          <w:rFonts w:ascii="Arial" w:hAnsi="Arial" w:cs="Arial"/>
          <w:b/>
          <w:sz w:val="20"/>
          <w:szCs w:val="20"/>
        </w:rPr>
        <w:t>,</w:t>
      </w:r>
      <w:r w:rsidRPr="00631D83">
        <w:rPr>
          <w:rFonts w:ascii="Arial" w:hAnsi="Arial" w:cs="Arial"/>
          <w:sz w:val="20"/>
          <w:szCs w:val="20"/>
        </w:rPr>
        <w:t xml:space="preserve"> mediante a inserção e monitoramento de dados gerados ou transferidos para o aplicativo </w:t>
      </w:r>
      <w:r w:rsidR="00542C1A" w:rsidRPr="00631D83">
        <w:rPr>
          <w:rFonts w:ascii="Arial" w:hAnsi="Arial" w:cs="Arial"/>
          <w:sz w:val="20"/>
          <w:szCs w:val="20"/>
        </w:rPr>
        <w:t>“Licitações-e”</w:t>
      </w:r>
      <w:r w:rsidRPr="00631D83">
        <w:rPr>
          <w:rFonts w:ascii="Arial" w:hAnsi="Arial" w:cs="Arial"/>
          <w:sz w:val="20"/>
          <w:szCs w:val="20"/>
        </w:rPr>
        <w:t xml:space="preserve"> constante da página eletrônica do Banco do Brasil S.A </w:t>
      </w:r>
      <w:r w:rsidRPr="00631D83">
        <w:rPr>
          <w:rFonts w:ascii="Arial" w:hAnsi="Arial" w:cs="Arial"/>
          <w:b/>
          <w:color w:val="0000FF"/>
          <w:sz w:val="20"/>
          <w:szCs w:val="20"/>
        </w:rPr>
        <w:t>(</w:t>
      </w:r>
      <w:hyperlink r:id="rId12" w:history="1">
        <w:r w:rsidR="00376177" w:rsidRPr="00631D83">
          <w:rPr>
            <w:rStyle w:val="Hyperlink"/>
            <w:rFonts w:ascii="Arial" w:hAnsi="Arial" w:cs="Arial"/>
            <w:b/>
            <w:sz w:val="20"/>
            <w:szCs w:val="20"/>
          </w:rPr>
          <w:t>www.licitacoes-e.com.br</w:t>
        </w:r>
      </w:hyperlink>
      <w:r w:rsidRPr="00631D83">
        <w:rPr>
          <w:rFonts w:ascii="Arial" w:hAnsi="Arial" w:cs="Arial"/>
          <w:b/>
          <w:color w:val="0000FF"/>
          <w:sz w:val="20"/>
          <w:szCs w:val="20"/>
        </w:rPr>
        <w:t>)</w:t>
      </w:r>
      <w:r w:rsidRPr="00631D83">
        <w:rPr>
          <w:rFonts w:ascii="Arial" w:hAnsi="Arial" w:cs="Arial"/>
          <w:b/>
          <w:sz w:val="20"/>
          <w:szCs w:val="20"/>
        </w:rPr>
        <w:t>.</w:t>
      </w:r>
    </w:p>
    <w:p w14:paraId="6C5FB8EF" w14:textId="77777777" w:rsidR="002C6EA7" w:rsidRPr="00631D83" w:rsidRDefault="002C6EA7" w:rsidP="00AE5D5D">
      <w:pPr>
        <w:pStyle w:val="EDITAL"/>
        <w:tabs>
          <w:tab w:val="left" w:pos="709"/>
        </w:tabs>
        <w:ind w:left="709" w:right="0" w:hanging="709"/>
        <w:rPr>
          <w:rFonts w:ascii="Arial" w:hAnsi="Arial" w:cs="Arial"/>
          <w:sz w:val="20"/>
        </w:rPr>
      </w:pPr>
    </w:p>
    <w:p w14:paraId="25079DB6" w14:textId="77777777" w:rsidR="00AA0A16" w:rsidRPr="003B5512" w:rsidRDefault="00AA0A16" w:rsidP="00AE5D5D">
      <w:pPr>
        <w:pStyle w:val="EDITAL"/>
        <w:tabs>
          <w:tab w:val="left" w:pos="709"/>
        </w:tabs>
        <w:ind w:left="709" w:right="0" w:hanging="709"/>
        <w:rPr>
          <w:rFonts w:ascii="Arial" w:hAnsi="Arial" w:cs="Arial"/>
          <w:sz w:val="20"/>
        </w:rPr>
      </w:pPr>
    </w:p>
    <w:p w14:paraId="0B90D868" w14:textId="2F425CA9" w:rsidR="00711EC2" w:rsidRPr="005A47A6" w:rsidRDefault="00711EC2" w:rsidP="00AE5D5D">
      <w:pPr>
        <w:pStyle w:val="EDITAL"/>
        <w:numPr>
          <w:ilvl w:val="0"/>
          <w:numId w:val="8"/>
        </w:numPr>
        <w:tabs>
          <w:tab w:val="left" w:pos="709"/>
        </w:tabs>
        <w:ind w:left="709" w:right="0" w:hanging="709"/>
        <w:outlineLvl w:val="0"/>
        <w:rPr>
          <w:rFonts w:ascii="Arial" w:hAnsi="Arial" w:cs="Arial"/>
          <w:b/>
          <w:sz w:val="20"/>
        </w:rPr>
      </w:pPr>
      <w:bookmarkStart w:id="3" w:name="_Toc72500338"/>
      <w:r w:rsidRPr="005A47A6">
        <w:rPr>
          <w:rFonts w:ascii="Arial" w:hAnsi="Arial" w:cs="Arial"/>
          <w:b/>
          <w:sz w:val="20"/>
        </w:rPr>
        <w:t xml:space="preserve">DA DISPONIBILIZAÇÃO DO </w:t>
      </w:r>
      <w:r w:rsidR="003B5512">
        <w:rPr>
          <w:rFonts w:ascii="Arial" w:hAnsi="Arial" w:cs="Arial"/>
          <w:b/>
          <w:sz w:val="20"/>
        </w:rPr>
        <w:t>EDITAL</w:t>
      </w:r>
      <w:bookmarkEnd w:id="3"/>
    </w:p>
    <w:p w14:paraId="4ECAC6F3" w14:textId="77777777" w:rsidR="00711EC2" w:rsidRPr="005A47A6" w:rsidRDefault="00711EC2" w:rsidP="00AE5D5D">
      <w:pPr>
        <w:pStyle w:val="EDITAL"/>
        <w:tabs>
          <w:tab w:val="left" w:pos="709"/>
        </w:tabs>
        <w:ind w:left="709" w:right="0" w:hanging="709"/>
        <w:rPr>
          <w:rFonts w:ascii="Arial" w:hAnsi="Arial" w:cs="Arial"/>
          <w:b/>
          <w:sz w:val="20"/>
        </w:rPr>
      </w:pPr>
    </w:p>
    <w:p w14:paraId="543F48D2" w14:textId="77777777" w:rsidR="00711EC2" w:rsidRPr="005A47A6" w:rsidRDefault="00711EC2" w:rsidP="00AE5D5D">
      <w:pPr>
        <w:pStyle w:val="PargrafodaLista"/>
        <w:numPr>
          <w:ilvl w:val="0"/>
          <w:numId w:val="1"/>
        </w:numPr>
        <w:tabs>
          <w:tab w:val="left" w:pos="709"/>
        </w:tabs>
        <w:suppressAutoHyphens w:val="0"/>
        <w:overflowPunct w:val="0"/>
        <w:autoSpaceDE w:val="0"/>
        <w:autoSpaceDN w:val="0"/>
        <w:adjustRightInd w:val="0"/>
        <w:ind w:left="709" w:hanging="709"/>
        <w:jc w:val="both"/>
        <w:textAlignment w:val="baseline"/>
        <w:rPr>
          <w:rFonts w:ascii="Arial" w:hAnsi="Arial" w:cs="Arial"/>
          <w:vanish/>
          <w:sz w:val="20"/>
          <w:szCs w:val="20"/>
          <w:lang w:eastAsia="pt-BR"/>
        </w:rPr>
      </w:pPr>
    </w:p>
    <w:p w14:paraId="5B2703DF" w14:textId="278CCD56" w:rsidR="00105976" w:rsidRPr="003F6305" w:rsidRDefault="00105976" w:rsidP="00C23682">
      <w:pPr>
        <w:pStyle w:val="PargrafodaLista"/>
        <w:numPr>
          <w:ilvl w:val="1"/>
          <w:numId w:val="66"/>
        </w:numPr>
        <w:jc w:val="both"/>
        <w:rPr>
          <w:rFonts w:ascii="Arial" w:hAnsi="Arial" w:cs="Arial"/>
          <w:sz w:val="20"/>
          <w:szCs w:val="20"/>
        </w:rPr>
      </w:pPr>
      <w:r w:rsidRPr="003F6305">
        <w:rPr>
          <w:rFonts w:ascii="Arial" w:hAnsi="Arial" w:cs="Arial"/>
          <w:sz w:val="20"/>
          <w:szCs w:val="20"/>
          <w:lang w:bidi="pt-BR"/>
        </w:rPr>
        <w:t xml:space="preserve">O </w:t>
      </w:r>
      <w:r w:rsidR="003B5512" w:rsidRPr="003F6305">
        <w:rPr>
          <w:rFonts w:ascii="Arial" w:hAnsi="Arial" w:cs="Arial"/>
          <w:sz w:val="20"/>
          <w:szCs w:val="20"/>
          <w:lang w:bidi="pt-BR"/>
        </w:rPr>
        <w:t>Edital</w:t>
      </w:r>
      <w:r w:rsidR="008B7214" w:rsidRPr="003F6305">
        <w:rPr>
          <w:rFonts w:ascii="Arial" w:hAnsi="Arial" w:cs="Arial"/>
          <w:sz w:val="20"/>
          <w:szCs w:val="20"/>
          <w:lang w:bidi="pt-BR"/>
        </w:rPr>
        <w:t xml:space="preserve"> e seus anex</w:t>
      </w:r>
      <w:r w:rsidRPr="003F6305">
        <w:rPr>
          <w:rFonts w:ascii="Arial" w:hAnsi="Arial" w:cs="Arial"/>
          <w:sz w:val="20"/>
          <w:szCs w:val="20"/>
          <w:lang w:bidi="pt-BR"/>
        </w:rPr>
        <w:t xml:space="preserve">os poderão ser retirados junto </w:t>
      </w:r>
      <w:r w:rsidR="008B7214" w:rsidRPr="003F6305">
        <w:rPr>
          <w:rFonts w:ascii="Arial" w:hAnsi="Arial" w:cs="Arial"/>
          <w:sz w:val="20"/>
          <w:szCs w:val="20"/>
          <w:lang w:bidi="pt-BR"/>
        </w:rPr>
        <w:t xml:space="preserve">a </w:t>
      </w:r>
      <w:r w:rsidR="008B7214" w:rsidRPr="00AE5D5D">
        <w:rPr>
          <w:rFonts w:ascii="Arial" w:hAnsi="Arial" w:cs="Arial"/>
          <w:b/>
          <w:sz w:val="20"/>
          <w:szCs w:val="20"/>
          <w:lang w:bidi="pt-BR"/>
        </w:rPr>
        <w:t>Divisão de Compras e Suprimento</w:t>
      </w:r>
      <w:r w:rsidR="00715D19" w:rsidRPr="00AE5D5D">
        <w:rPr>
          <w:rFonts w:ascii="Arial" w:hAnsi="Arial" w:cs="Arial"/>
          <w:b/>
          <w:sz w:val="20"/>
          <w:szCs w:val="20"/>
          <w:lang w:bidi="pt-BR"/>
        </w:rPr>
        <w:t>s</w:t>
      </w:r>
      <w:r w:rsidR="008B7214" w:rsidRPr="00AE5D5D">
        <w:rPr>
          <w:rFonts w:ascii="Arial" w:hAnsi="Arial" w:cs="Arial"/>
          <w:b/>
          <w:sz w:val="20"/>
          <w:szCs w:val="20"/>
          <w:lang w:bidi="pt-BR"/>
        </w:rPr>
        <w:t xml:space="preserve"> da </w:t>
      </w:r>
      <w:r w:rsidR="003B5512" w:rsidRPr="00AE5D5D">
        <w:rPr>
          <w:rFonts w:ascii="Arial" w:hAnsi="Arial" w:cs="Arial"/>
          <w:b/>
          <w:sz w:val="20"/>
          <w:szCs w:val="20"/>
          <w:lang w:bidi="pt-BR"/>
        </w:rPr>
        <w:t>CESAN</w:t>
      </w:r>
      <w:r w:rsidR="008B7214" w:rsidRPr="00AE5D5D">
        <w:rPr>
          <w:rFonts w:ascii="Arial" w:hAnsi="Arial" w:cs="Arial"/>
          <w:b/>
          <w:sz w:val="20"/>
          <w:szCs w:val="20"/>
          <w:lang w:bidi="pt-BR"/>
        </w:rPr>
        <w:t xml:space="preserve">, situada na </w:t>
      </w:r>
      <w:r w:rsidR="008B7214" w:rsidRPr="00AE5D5D">
        <w:rPr>
          <w:rFonts w:ascii="Arial" w:hAnsi="Arial" w:cs="Arial"/>
          <w:b/>
          <w:bCs/>
          <w:sz w:val="20"/>
          <w:szCs w:val="20"/>
          <w:lang w:bidi="pt-BR"/>
        </w:rPr>
        <w:t>Rua Nelcy Lopes Vieira, s/n</w:t>
      </w:r>
      <w:r w:rsidR="00464A28" w:rsidRPr="00AE5D5D">
        <w:rPr>
          <w:rFonts w:ascii="Arial" w:hAnsi="Arial" w:cs="Arial"/>
          <w:b/>
          <w:bCs/>
          <w:sz w:val="20"/>
          <w:szCs w:val="20"/>
          <w:lang w:bidi="pt-BR"/>
        </w:rPr>
        <w:t>º</w:t>
      </w:r>
      <w:r w:rsidR="008B7214" w:rsidRPr="00AE5D5D">
        <w:rPr>
          <w:rFonts w:ascii="Arial" w:hAnsi="Arial" w:cs="Arial"/>
          <w:b/>
          <w:bCs/>
          <w:sz w:val="20"/>
          <w:szCs w:val="20"/>
          <w:lang w:bidi="pt-BR"/>
        </w:rPr>
        <w:t xml:space="preserve">, </w:t>
      </w:r>
      <w:r w:rsidR="00160EDF" w:rsidRPr="00AE5D5D">
        <w:rPr>
          <w:rFonts w:ascii="Arial" w:hAnsi="Arial" w:cs="Arial"/>
          <w:b/>
          <w:bCs/>
          <w:sz w:val="20"/>
          <w:szCs w:val="20"/>
          <w:lang w:bidi="pt-BR"/>
        </w:rPr>
        <w:t xml:space="preserve">Ed. Rio Castelo, </w:t>
      </w:r>
      <w:r w:rsidR="008B7214" w:rsidRPr="00AE5D5D">
        <w:rPr>
          <w:rFonts w:ascii="Arial" w:hAnsi="Arial" w:cs="Arial"/>
          <w:b/>
          <w:bCs/>
          <w:sz w:val="20"/>
          <w:szCs w:val="20"/>
          <w:lang w:bidi="pt-BR"/>
        </w:rPr>
        <w:t>Jardim Limoeiro, Serra, ES, CEP 29164-018</w:t>
      </w:r>
      <w:r w:rsidRPr="003F6305">
        <w:rPr>
          <w:rFonts w:ascii="Arial" w:hAnsi="Arial" w:cs="Arial"/>
          <w:sz w:val="20"/>
          <w:szCs w:val="20"/>
          <w:lang w:bidi="pt-BR"/>
        </w:rPr>
        <w:t>, de 2ª a 6ª feira (dias úteis), das 8:00 às 11:30</w:t>
      </w:r>
      <w:r w:rsidR="00744273" w:rsidRPr="003F6305">
        <w:rPr>
          <w:rFonts w:ascii="Arial" w:hAnsi="Arial" w:cs="Arial"/>
          <w:sz w:val="20"/>
          <w:szCs w:val="20"/>
          <w:lang w:bidi="pt-BR"/>
        </w:rPr>
        <w:t xml:space="preserve"> horas</w:t>
      </w:r>
      <w:r w:rsidRPr="003F6305">
        <w:rPr>
          <w:rFonts w:ascii="Arial" w:hAnsi="Arial" w:cs="Arial"/>
          <w:sz w:val="20"/>
          <w:szCs w:val="20"/>
          <w:lang w:bidi="pt-BR"/>
        </w:rPr>
        <w:t xml:space="preserve"> e das 13:00 às 16:30 horas. Também</w:t>
      </w:r>
      <w:r w:rsidRPr="003F6305">
        <w:rPr>
          <w:rFonts w:ascii="Arial" w:hAnsi="Arial" w:cs="Arial"/>
          <w:sz w:val="20"/>
          <w:szCs w:val="20"/>
        </w:rPr>
        <w:t xml:space="preserve"> </w:t>
      </w:r>
      <w:r w:rsidR="00160EDF" w:rsidRPr="003F6305">
        <w:rPr>
          <w:rFonts w:ascii="Arial" w:hAnsi="Arial" w:cs="Arial"/>
          <w:sz w:val="20"/>
          <w:szCs w:val="20"/>
        </w:rPr>
        <w:t xml:space="preserve">se </w:t>
      </w:r>
      <w:r w:rsidRPr="003F6305">
        <w:rPr>
          <w:rFonts w:ascii="Arial" w:hAnsi="Arial" w:cs="Arial"/>
          <w:sz w:val="20"/>
          <w:szCs w:val="20"/>
          <w:lang w:bidi="pt-BR"/>
        </w:rPr>
        <w:t xml:space="preserve">encontram disponíveis para download no site da </w:t>
      </w:r>
      <w:r w:rsidR="003B5512" w:rsidRPr="00AE5D5D">
        <w:rPr>
          <w:rFonts w:ascii="Arial" w:hAnsi="Arial" w:cs="Arial"/>
          <w:b/>
          <w:sz w:val="20"/>
          <w:szCs w:val="20"/>
          <w:lang w:bidi="pt-BR"/>
        </w:rPr>
        <w:t>CESAN</w:t>
      </w:r>
      <w:r w:rsidRPr="003F6305">
        <w:rPr>
          <w:rFonts w:ascii="Arial" w:hAnsi="Arial" w:cs="Arial"/>
          <w:sz w:val="20"/>
          <w:szCs w:val="20"/>
          <w:lang w:bidi="pt-BR"/>
        </w:rPr>
        <w:t xml:space="preserve">: </w:t>
      </w:r>
      <w:hyperlink r:id="rId13" w:history="1">
        <w:r w:rsidR="00AE5D5D" w:rsidRPr="00010CC2">
          <w:rPr>
            <w:rStyle w:val="Hyperlink"/>
            <w:rFonts w:ascii="Arial" w:hAnsi="Arial" w:cs="Arial"/>
            <w:b/>
            <w:sz w:val="20"/>
            <w:szCs w:val="20"/>
            <w:lang w:bidi="pt-BR"/>
          </w:rPr>
          <w:t>www.cesan.com.br</w:t>
        </w:r>
      </w:hyperlink>
      <w:r w:rsidR="005A22D9" w:rsidRPr="003F6305">
        <w:rPr>
          <w:rFonts w:ascii="Arial" w:hAnsi="Arial" w:cs="Arial"/>
          <w:sz w:val="20"/>
          <w:szCs w:val="20"/>
          <w:lang w:bidi="pt-BR"/>
        </w:rPr>
        <w:t xml:space="preserve"> e no site </w:t>
      </w:r>
      <w:hyperlink r:id="rId14" w:history="1">
        <w:r w:rsidR="005A22D9" w:rsidRPr="003F6305">
          <w:rPr>
            <w:rStyle w:val="Hyperlink"/>
            <w:rFonts w:ascii="Arial" w:hAnsi="Arial" w:cs="Arial"/>
            <w:b/>
            <w:sz w:val="20"/>
            <w:szCs w:val="20"/>
            <w:lang w:bidi="pt-BR"/>
          </w:rPr>
          <w:t>www.licitacoes-e.com.br</w:t>
        </w:r>
      </w:hyperlink>
      <w:r w:rsidR="005A22D9" w:rsidRPr="003F6305">
        <w:rPr>
          <w:rFonts w:ascii="Arial" w:hAnsi="Arial" w:cs="Arial"/>
          <w:color w:val="0000FF"/>
          <w:sz w:val="20"/>
          <w:szCs w:val="20"/>
          <w:lang w:bidi="pt-BR"/>
        </w:rPr>
        <w:t>.</w:t>
      </w:r>
    </w:p>
    <w:p w14:paraId="232C614D" w14:textId="77777777" w:rsidR="00711EC2" w:rsidRPr="003F6305" w:rsidRDefault="00711EC2" w:rsidP="00AE5D5D">
      <w:pPr>
        <w:pStyle w:val="EDITAL"/>
        <w:tabs>
          <w:tab w:val="left" w:pos="709"/>
        </w:tabs>
        <w:ind w:left="510" w:right="0" w:hanging="709"/>
        <w:rPr>
          <w:rFonts w:ascii="Arial" w:hAnsi="Arial" w:cs="Arial"/>
          <w:sz w:val="20"/>
        </w:rPr>
      </w:pPr>
    </w:p>
    <w:p w14:paraId="789D939F" w14:textId="34F57711" w:rsidR="00711EC2" w:rsidRPr="003F6305" w:rsidRDefault="00711EC2" w:rsidP="00C23682">
      <w:pPr>
        <w:pStyle w:val="PargrafodaLista"/>
        <w:numPr>
          <w:ilvl w:val="1"/>
          <w:numId w:val="66"/>
        </w:numPr>
        <w:jc w:val="both"/>
        <w:rPr>
          <w:rFonts w:ascii="Arial" w:hAnsi="Arial" w:cs="Arial"/>
          <w:sz w:val="20"/>
          <w:szCs w:val="20"/>
        </w:rPr>
      </w:pPr>
      <w:r w:rsidRPr="003F6305">
        <w:rPr>
          <w:rFonts w:ascii="Arial" w:hAnsi="Arial" w:cs="Arial"/>
          <w:sz w:val="20"/>
          <w:szCs w:val="20"/>
        </w:rPr>
        <w:t xml:space="preserve">A </w:t>
      </w:r>
      <w:r w:rsidR="003B5512" w:rsidRPr="003F6305">
        <w:rPr>
          <w:rFonts w:ascii="Arial" w:hAnsi="Arial" w:cs="Arial"/>
          <w:b/>
          <w:sz w:val="20"/>
          <w:szCs w:val="20"/>
        </w:rPr>
        <w:t>CESAN</w:t>
      </w:r>
      <w:r w:rsidRPr="003F6305">
        <w:rPr>
          <w:rFonts w:ascii="Arial" w:hAnsi="Arial" w:cs="Arial"/>
          <w:sz w:val="20"/>
          <w:szCs w:val="20"/>
        </w:rPr>
        <w:t xml:space="preserve"> fornecerá aos </w:t>
      </w:r>
      <w:r w:rsidR="00531476" w:rsidRPr="003F6305">
        <w:rPr>
          <w:rFonts w:ascii="Arial" w:hAnsi="Arial" w:cs="Arial"/>
          <w:b/>
          <w:sz w:val="20"/>
          <w:szCs w:val="20"/>
        </w:rPr>
        <w:t>LICITANTES</w:t>
      </w:r>
      <w:r w:rsidRPr="003F6305">
        <w:rPr>
          <w:rFonts w:ascii="Arial" w:hAnsi="Arial" w:cs="Arial"/>
          <w:sz w:val="20"/>
          <w:szCs w:val="20"/>
        </w:rPr>
        <w:t xml:space="preserve">, além do </w:t>
      </w:r>
      <w:r w:rsidR="003B5512" w:rsidRPr="003F6305">
        <w:rPr>
          <w:rFonts w:ascii="Arial" w:hAnsi="Arial" w:cs="Arial"/>
          <w:sz w:val="20"/>
          <w:szCs w:val="20"/>
        </w:rPr>
        <w:t>Edital</w:t>
      </w:r>
      <w:r w:rsidRPr="003F6305">
        <w:rPr>
          <w:rFonts w:ascii="Arial" w:hAnsi="Arial" w:cs="Arial"/>
          <w:sz w:val="20"/>
          <w:szCs w:val="20"/>
        </w:rPr>
        <w:t xml:space="preserve"> e seus anexos, outros elementos que, a seu critério, sejam considerados indispensáveis ao pleno conhecimento desta licitação.</w:t>
      </w:r>
    </w:p>
    <w:p w14:paraId="503533FF" w14:textId="77777777" w:rsidR="00711EC2" w:rsidRPr="003F6305" w:rsidRDefault="00711EC2" w:rsidP="00AE5D5D">
      <w:pPr>
        <w:pStyle w:val="EDITAL"/>
        <w:tabs>
          <w:tab w:val="left" w:pos="709"/>
        </w:tabs>
        <w:ind w:left="510" w:right="0" w:hanging="709"/>
        <w:rPr>
          <w:rFonts w:ascii="Arial" w:hAnsi="Arial" w:cs="Arial"/>
          <w:sz w:val="20"/>
        </w:rPr>
      </w:pPr>
    </w:p>
    <w:p w14:paraId="24189395" w14:textId="77777777" w:rsidR="008104EE" w:rsidRPr="005A47A6" w:rsidRDefault="008104EE" w:rsidP="00AE5D5D">
      <w:pPr>
        <w:pStyle w:val="EDITAL"/>
        <w:tabs>
          <w:tab w:val="left" w:pos="709"/>
        </w:tabs>
        <w:ind w:left="510" w:right="0" w:hanging="709"/>
        <w:rPr>
          <w:rFonts w:ascii="Arial" w:hAnsi="Arial" w:cs="Arial"/>
          <w:sz w:val="20"/>
        </w:rPr>
      </w:pPr>
    </w:p>
    <w:p w14:paraId="5DE27BB7" w14:textId="17404A5D" w:rsidR="00711EC2" w:rsidRPr="005A47A6" w:rsidRDefault="00711EC2" w:rsidP="00AE5D5D">
      <w:pPr>
        <w:pStyle w:val="EDITAL"/>
        <w:numPr>
          <w:ilvl w:val="0"/>
          <w:numId w:val="8"/>
        </w:numPr>
        <w:tabs>
          <w:tab w:val="left" w:pos="709"/>
        </w:tabs>
        <w:ind w:left="709" w:right="0" w:hanging="709"/>
        <w:outlineLvl w:val="0"/>
        <w:rPr>
          <w:rFonts w:ascii="Arial" w:hAnsi="Arial" w:cs="Arial"/>
          <w:b/>
          <w:sz w:val="20"/>
        </w:rPr>
      </w:pPr>
      <w:bookmarkStart w:id="4" w:name="_Toc72500339"/>
      <w:r w:rsidRPr="005A47A6">
        <w:rPr>
          <w:rFonts w:ascii="Arial" w:hAnsi="Arial" w:cs="Arial"/>
          <w:b/>
          <w:sz w:val="20"/>
        </w:rPr>
        <w:t>DOS ESCLARECIMENTOS E IMPUGNAÇÕES</w:t>
      </w:r>
      <w:bookmarkEnd w:id="4"/>
    </w:p>
    <w:p w14:paraId="54B10B59" w14:textId="77777777" w:rsidR="00711EC2" w:rsidRPr="005A47A6" w:rsidRDefault="00711EC2" w:rsidP="00AE5D5D">
      <w:pPr>
        <w:pStyle w:val="EDITAL"/>
        <w:tabs>
          <w:tab w:val="left" w:pos="709"/>
        </w:tabs>
        <w:ind w:left="709" w:right="0" w:hanging="709"/>
        <w:rPr>
          <w:rFonts w:ascii="Arial" w:hAnsi="Arial" w:cs="Arial"/>
          <w:b/>
          <w:sz w:val="20"/>
        </w:rPr>
      </w:pPr>
    </w:p>
    <w:p w14:paraId="40EE501D" w14:textId="15E666DC" w:rsidR="00711EC2" w:rsidRPr="003F6305" w:rsidRDefault="00711EC2" w:rsidP="00C23682">
      <w:pPr>
        <w:pStyle w:val="PargrafodaLista"/>
        <w:numPr>
          <w:ilvl w:val="1"/>
          <w:numId w:val="67"/>
        </w:numPr>
        <w:jc w:val="both"/>
        <w:rPr>
          <w:rStyle w:val="Hyperlink"/>
          <w:rFonts w:ascii="Arial" w:hAnsi="Arial" w:cs="Arial"/>
          <w:color w:val="auto"/>
          <w:sz w:val="20"/>
          <w:szCs w:val="20"/>
          <w:u w:val="none"/>
        </w:rPr>
      </w:pPr>
      <w:r w:rsidRPr="003F6305">
        <w:rPr>
          <w:rFonts w:ascii="Arial" w:hAnsi="Arial" w:cs="Arial"/>
          <w:sz w:val="20"/>
          <w:szCs w:val="20"/>
        </w:rPr>
        <w:t>As dúvidas deco</w:t>
      </w:r>
      <w:r w:rsidR="00AC2D84" w:rsidRPr="003F6305">
        <w:rPr>
          <w:rFonts w:ascii="Arial" w:hAnsi="Arial" w:cs="Arial"/>
          <w:sz w:val="20"/>
          <w:szCs w:val="20"/>
        </w:rPr>
        <w:t xml:space="preserve">rrentes da interpretação deste </w:t>
      </w:r>
      <w:r w:rsidR="003B5512" w:rsidRPr="003F6305">
        <w:rPr>
          <w:rFonts w:ascii="Arial" w:hAnsi="Arial" w:cs="Arial"/>
          <w:sz w:val="20"/>
          <w:szCs w:val="20"/>
        </w:rPr>
        <w:t>Edital</w:t>
      </w:r>
      <w:r w:rsidRPr="003F6305">
        <w:rPr>
          <w:rFonts w:ascii="Arial" w:hAnsi="Arial" w:cs="Arial"/>
          <w:sz w:val="20"/>
          <w:szCs w:val="20"/>
        </w:rPr>
        <w:t xml:space="preserve"> poderão ser esclarecidas, desde que encaminhadas para o endereço eletrônico d</w:t>
      </w:r>
      <w:r w:rsidR="006A3D8B" w:rsidRPr="003F6305">
        <w:rPr>
          <w:rFonts w:ascii="Arial" w:hAnsi="Arial" w:cs="Arial"/>
          <w:sz w:val="20"/>
          <w:szCs w:val="20"/>
        </w:rPr>
        <w:t>o Pregoeiro</w:t>
      </w:r>
      <w:r w:rsidRPr="003F6305">
        <w:rPr>
          <w:rFonts w:ascii="Arial" w:hAnsi="Arial" w:cs="Arial"/>
          <w:sz w:val="20"/>
          <w:szCs w:val="20"/>
        </w:rPr>
        <w:t xml:space="preserve"> da </w:t>
      </w:r>
      <w:r w:rsidR="003B5512" w:rsidRPr="003F6305">
        <w:rPr>
          <w:rFonts w:ascii="Arial" w:hAnsi="Arial" w:cs="Arial"/>
          <w:b/>
          <w:sz w:val="20"/>
          <w:szCs w:val="20"/>
        </w:rPr>
        <w:t>CESAN</w:t>
      </w:r>
      <w:r w:rsidR="007C361A" w:rsidRPr="003F6305">
        <w:rPr>
          <w:rFonts w:ascii="Arial" w:hAnsi="Arial" w:cs="Arial"/>
          <w:sz w:val="20"/>
          <w:szCs w:val="20"/>
        </w:rPr>
        <w:t xml:space="preserve"> </w:t>
      </w:r>
      <w:hyperlink r:id="rId15" w:history="1">
        <w:r w:rsidR="00160EDF" w:rsidRPr="003F6305">
          <w:rPr>
            <w:rStyle w:val="Hyperlink"/>
            <w:rFonts w:ascii="Arial" w:hAnsi="Arial" w:cs="Arial"/>
            <w:b/>
            <w:sz w:val="20"/>
            <w:szCs w:val="20"/>
          </w:rPr>
          <w:t>suprimentos@cesan.com.br</w:t>
        </w:r>
      </w:hyperlink>
      <w:r w:rsidRPr="003F6305">
        <w:rPr>
          <w:rFonts w:ascii="Arial" w:hAnsi="Arial" w:cs="Arial"/>
          <w:sz w:val="20"/>
          <w:szCs w:val="20"/>
        </w:rPr>
        <w:t xml:space="preserve">, até </w:t>
      </w:r>
      <w:r w:rsidR="00BC7CE8" w:rsidRPr="003F6305">
        <w:rPr>
          <w:rFonts w:ascii="Arial" w:hAnsi="Arial" w:cs="Arial"/>
          <w:sz w:val="20"/>
          <w:szCs w:val="20"/>
        </w:rPr>
        <w:t>3 (três)</w:t>
      </w:r>
      <w:r w:rsidRPr="003F6305">
        <w:rPr>
          <w:rFonts w:ascii="Arial" w:hAnsi="Arial" w:cs="Arial"/>
          <w:sz w:val="20"/>
          <w:szCs w:val="20"/>
        </w:rPr>
        <w:t xml:space="preserve"> dias út</w:t>
      </w:r>
      <w:r w:rsidR="007C361A" w:rsidRPr="003F6305">
        <w:rPr>
          <w:rFonts w:ascii="Arial" w:hAnsi="Arial" w:cs="Arial"/>
          <w:sz w:val="20"/>
          <w:szCs w:val="20"/>
        </w:rPr>
        <w:t>eis antes da abertura da sessão.</w:t>
      </w:r>
      <w:r w:rsidRPr="003F6305">
        <w:rPr>
          <w:rFonts w:ascii="Arial" w:hAnsi="Arial" w:cs="Arial"/>
          <w:sz w:val="20"/>
          <w:szCs w:val="20"/>
        </w:rPr>
        <w:t xml:space="preserve"> </w:t>
      </w:r>
    </w:p>
    <w:p w14:paraId="118431D1" w14:textId="77777777" w:rsidR="00F1585C" w:rsidRPr="003F6305" w:rsidRDefault="00F1585C" w:rsidP="00AE5D5D">
      <w:pPr>
        <w:pStyle w:val="EDITAL"/>
        <w:tabs>
          <w:tab w:val="left" w:pos="709"/>
        </w:tabs>
        <w:ind w:left="709" w:right="-3" w:hanging="709"/>
        <w:rPr>
          <w:rFonts w:ascii="Arial" w:hAnsi="Arial" w:cs="Arial"/>
          <w:sz w:val="20"/>
        </w:rPr>
      </w:pPr>
    </w:p>
    <w:p w14:paraId="5D7A33FD" w14:textId="6DEC5C3A" w:rsidR="004628AE" w:rsidRPr="003F6305" w:rsidRDefault="004628AE" w:rsidP="00C23682">
      <w:pPr>
        <w:pStyle w:val="PargrafodaLista"/>
        <w:numPr>
          <w:ilvl w:val="1"/>
          <w:numId w:val="67"/>
        </w:numPr>
        <w:jc w:val="both"/>
        <w:rPr>
          <w:rFonts w:ascii="Arial" w:hAnsi="Arial" w:cs="Arial"/>
          <w:sz w:val="20"/>
          <w:szCs w:val="20"/>
        </w:rPr>
      </w:pPr>
      <w:r w:rsidRPr="003F6305">
        <w:rPr>
          <w:rFonts w:ascii="Arial" w:hAnsi="Arial" w:cs="Arial"/>
          <w:sz w:val="20"/>
          <w:szCs w:val="20"/>
        </w:rPr>
        <w:t>Os pedidos de esclarecimento deverão ser respondidos em até 3 (três) dias úteis contados da interposição.</w:t>
      </w:r>
    </w:p>
    <w:p w14:paraId="3429516B" w14:textId="77777777" w:rsidR="004628AE" w:rsidRPr="003F6305" w:rsidRDefault="004628AE" w:rsidP="00AE5D5D">
      <w:pPr>
        <w:pStyle w:val="PargrafodaLista"/>
        <w:tabs>
          <w:tab w:val="left" w:pos="709"/>
        </w:tabs>
        <w:ind w:left="709" w:hanging="709"/>
        <w:jc w:val="both"/>
        <w:rPr>
          <w:rFonts w:ascii="Arial" w:hAnsi="Arial" w:cs="Arial"/>
          <w:sz w:val="20"/>
          <w:szCs w:val="20"/>
        </w:rPr>
      </w:pPr>
    </w:p>
    <w:p w14:paraId="1777EB21" w14:textId="11389137" w:rsidR="00F1585C" w:rsidRDefault="004012B0" w:rsidP="00C23682">
      <w:pPr>
        <w:pStyle w:val="PargrafodaLista"/>
        <w:numPr>
          <w:ilvl w:val="1"/>
          <w:numId w:val="67"/>
        </w:numPr>
        <w:jc w:val="both"/>
        <w:rPr>
          <w:rFonts w:ascii="Arial" w:hAnsi="Arial" w:cs="Arial"/>
          <w:sz w:val="20"/>
          <w:szCs w:val="20"/>
        </w:rPr>
      </w:pPr>
      <w:r w:rsidRPr="003F6305">
        <w:rPr>
          <w:rFonts w:ascii="Arial" w:hAnsi="Arial" w:cs="Arial"/>
          <w:sz w:val="20"/>
          <w:szCs w:val="20"/>
        </w:rPr>
        <w:lastRenderedPageBreak/>
        <w:t xml:space="preserve">Na hipótese </w:t>
      </w:r>
      <w:r w:rsidR="00765CE6" w:rsidRPr="003F6305">
        <w:rPr>
          <w:rFonts w:ascii="Arial" w:hAnsi="Arial" w:cs="Arial"/>
          <w:sz w:val="20"/>
          <w:szCs w:val="20"/>
        </w:rPr>
        <w:t>de a</w:t>
      </w:r>
      <w:r w:rsidR="00F1585C" w:rsidRPr="003F6305">
        <w:rPr>
          <w:rFonts w:ascii="Arial" w:hAnsi="Arial" w:cs="Arial"/>
          <w:sz w:val="20"/>
          <w:szCs w:val="20"/>
        </w:rPr>
        <w:t xml:space="preserve"> </w:t>
      </w:r>
      <w:r w:rsidR="003B5512" w:rsidRPr="003F6305">
        <w:rPr>
          <w:rFonts w:ascii="Arial" w:hAnsi="Arial" w:cs="Arial"/>
          <w:b/>
          <w:sz w:val="20"/>
          <w:szCs w:val="20"/>
        </w:rPr>
        <w:t>CESAN</w:t>
      </w:r>
      <w:r w:rsidR="00F1585C" w:rsidRPr="003F6305">
        <w:rPr>
          <w:rFonts w:ascii="Arial" w:hAnsi="Arial" w:cs="Arial"/>
          <w:sz w:val="20"/>
          <w:szCs w:val="20"/>
        </w:rPr>
        <w:t xml:space="preserve"> não responder o pedido até a data fixada para a entrega das propostas, a licitação poderá ser adiada, convocando-se nova data para entrega das propostas com antecedência mínima de 2 (dois) dias úteis.</w:t>
      </w:r>
    </w:p>
    <w:p w14:paraId="7C7CD5E3" w14:textId="77777777" w:rsidR="00F72F6E" w:rsidRPr="00F72F6E" w:rsidRDefault="00F72F6E" w:rsidP="00F72F6E">
      <w:pPr>
        <w:pStyle w:val="PargrafodaLista"/>
        <w:rPr>
          <w:rFonts w:ascii="Arial" w:hAnsi="Arial" w:cs="Arial"/>
          <w:sz w:val="20"/>
          <w:szCs w:val="20"/>
        </w:rPr>
      </w:pPr>
    </w:p>
    <w:p w14:paraId="5DDC4AAA" w14:textId="3965DD3C" w:rsidR="00711EC2" w:rsidRPr="003F6305" w:rsidRDefault="00711EC2" w:rsidP="00C23682">
      <w:pPr>
        <w:pStyle w:val="PargrafodaLista"/>
        <w:numPr>
          <w:ilvl w:val="1"/>
          <w:numId w:val="67"/>
        </w:numPr>
        <w:jc w:val="both"/>
        <w:rPr>
          <w:rFonts w:ascii="Arial" w:hAnsi="Arial" w:cs="Arial"/>
          <w:b/>
          <w:sz w:val="20"/>
          <w:szCs w:val="20"/>
        </w:rPr>
      </w:pPr>
      <w:r w:rsidRPr="003F6305">
        <w:rPr>
          <w:rFonts w:ascii="Arial" w:hAnsi="Arial" w:cs="Arial"/>
          <w:sz w:val="20"/>
          <w:szCs w:val="20"/>
        </w:rPr>
        <w:t xml:space="preserve">As mensagens deverão ser encaminhadas com o seguinte texto no campo </w:t>
      </w:r>
      <w:r w:rsidRPr="003F6305">
        <w:rPr>
          <w:rFonts w:ascii="Arial" w:hAnsi="Arial" w:cs="Arial"/>
          <w:b/>
          <w:bCs/>
          <w:sz w:val="20"/>
          <w:szCs w:val="20"/>
        </w:rPr>
        <w:t>assunto</w:t>
      </w:r>
      <w:r w:rsidRPr="003F6305">
        <w:rPr>
          <w:rFonts w:ascii="Arial" w:hAnsi="Arial" w:cs="Arial"/>
          <w:sz w:val="20"/>
          <w:szCs w:val="20"/>
        </w:rPr>
        <w:t>: “</w:t>
      </w:r>
      <w:r w:rsidRPr="003F6305">
        <w:rPr>
          <w:rFonts w:ascii="Arial" w:hAnsi="Arial" w:cs="Arial"/>
          <w:b/>
          <w:sz w:val="20"/>
          <w:szCs w:val="20"/>
        </w:rPr>
        <w:t xml:space="preserve">ESCLARECIMENTOS </w:t>
      </w:r>
      <w:r w:rsidR="00BC7CE8" w:rsidRPr="003F6305">
        <w:rPr>
          <w:rFonts w:ascii="Arial" w:hAnsi="Arial" w:cs="Arial"/>
          <w:b/>
          <w:sz w:val="20"/>
          <w:szCs w:val="20"/>
        </w:rPr>
        <w:t>DO PREGÃO ELETRÔNICO</w:t>
      </w:r>
      <w:r w:rsidR="001A4875" w:rsidRPr="003F6305">
        <w:rPr>
          <w:rFonts w:ascii="Arial" w:hAnsi="Arial" w:cs="Arial"/>
          <w:sz w:val="20"/>
          <w:szCs w:val="20"/>
        </w:rPr>
        <w:t>”, informando o nú</w:t>
      </w:r>
      <w:r w:rsidRPr="003F6305">
        <w:rPr>
          <w:rFonts w:ascii="Arial" w:hAnsi="Arial" w:cs="Arial"/>
          <w:sz w:val="20"/>
          <w:szCs w:val="20"/>
        </w:rPr>
        <w:t xml:space="preserve">mero e ano da licitação. As consultas serão respondidas diretamente no site </w:t>
      </w:r>
      <w:hyperlink r:id="rId16" w:history="1">
        <w:r w:rsidR="004012B0" w:rsidRPr="003F6305">
          <w:rPr>
            <w:rStyle w:val="Hyperlink"/>
            <w:rFonts w:ascii="Arial" w:hAnsi="Arial" w:cs="Arial"/>
            <w:b/>
            <w:sz w:val="20"/>
            <w:szCs w:val="20"/>
          </w:rPr>
          <w:t>www.licitacoes-e.com.br</w:t>
        </w:r>
      </w:hyperlink>
      <w:r w:rsidRPr="003F6305">
        <w:rPr>
          <w:rFonts w:ascii="Arial" w:hAnsi="Arial" w:cs="Arial"/>
          <w:sz w:val="20"/>
          <w:szCs w:val="20"/>
        </w:rPr>
        <w:t>,</w:t>
      </w:r>
      <w:r w:rsidR="004012B0" w:rsidRPr="003F6305">
        <w:rPr>
          <w:rFonts w:ascii="Arial" w:hAnsi="Arial" w:cs="Arial"/>
          <w:sz w:val="20"/>
          <w:szCs w:val="20"/>
        </w:rPr>
        <w:t xml:space="preserve"> </w:t>
      </w:r>
      <w:r w:rsidRPr="003F6305">
        <w:rPr>
          <w:rFonts w:ascii="Arial" w:hAnsi="Arial" w:cs="Arial"/>
          <w:sz w:val="20"/>
          <w:szCs w:val="20"/>
        </w:rPr>
        <w:t xml:space="preserve">no link correspondente a este </w:t>
      </w:r>
      <w:r w:rsidR="003B5512" w:rsidRPr="003F6305">
        <w:rPr>
          <w:rFonts w:ascii="Arial" w:hAnsi="Arial" w:cs="Arial"/>
          <w:sz w:val="20"/>
          <w:szCs w:val="20"/>
        </w:rPr>
        <w:t>Edital</w:t>
      </w:r>
      <w:r w:rsidRPr="003F6305">
        <w:rPr>
          <w:rFonts w:ascii="Arial" w:hAnsi="Arial" w:cs="Arial"/>
          <w:sz w:val="20"/>
          <w:szCs w:val="20"/>
        </w:rPr>
        <w:t>, no campo “</w:t>
      </w:r>
      <w:r w:rsidRPr="003F6305">
        <w:rPr>
          <w:rFonts w:ascii="Arial" w:hAnsi="Arial" w:cs="Arial"/>
          <w:b/>
          <w:sz w:val="20"/>
          <w:szCs w:val="20"/>
        </w:rPr>
        <w:t>MENSAGENS</w:t>
      </w:r>
      <w:r w:rsidRPr="003F6305">
        <w:rPr>
          <w:rFonts w:ascii="Arial" w:hAnsi="Arial" w:cs="Arial"/>
          <w:sz w:val="20"/>
          <w:szCs w:val="20"/>
        </w:rPr>
        <w:t>”.</w:t>
      </w:r>
    </w:p>
    <w:p w14:paraId="28061486" w14:textId="77777777" w:rsidR="00B0238A" w:rsidRPr="003F6305" w:rsidRDefault="00B0238A" w:rsidP="00AE5D5D">
      <w:pPr>
        <w:pStyle w:val="PargrafodaLista"/>
        <w:tabs>
          <w:tab w:val="left" w:pos="709"/>
        </w:tabs>
        <w:ind w:left="709" w:hanging="709"/>
        <w:jc w:val="both"/>
        <w:rPr>
          <w:rFonts w:ascii="Arial" w:hAnsi="Arial" w:cs="Arial"/>
          <w:b/>
          <w:sz w:val="20"/>
          <w:szCs w:val="20"/>
        </w:rPr>
      </w:pPr>
    </w:p>
    <w:p w14:paraId="67293299" w14:textId="2DDE8F24" w:rsidR="008259EA" w:rsidRPr="00523626" w:rsidRDefault="00E627DD" w:rsidP="00C23682">
      <w:pPr>
        <w:pStyle w:val="PargrafodaLista"/>
        <w:numPr>
          <w:ilvl w:val="1"/>
          <w:numId w:val="67"/>
        </w:numPr>
        <w:jc w:val="both"/>
        <w:rPr>
          <w:rFonts w:ascii="Arial" w:eastAsiaTheme="minorHAnsi" w:hAnsi="Arial" w:cs="Arial"/>
          <w:sz w:val="20"/>
          <w:szCs w:val="20"/>
          <w:lang w:eastAsia="en-US"/>
        </w:rPr>
      </w:pPr>
      <w:r w:rsidRPr="00523626">
        <w:rPr>
          <w:rFonts w:ascii="Arial" w:eastAsiaTheme="minorHAnsi" w:hAnsi="Arial" w:cs="Arial"/>
          <w:sz w:val="20"/>
          <w:lang w:eastAsia="en-US"/>
        </w:rPr>
        <w:t xml:space="preserve">Qualquer </w:t>
      </w:r>
      <w:r w:rsidRPr="00523626">
        <w:rPr>
          <w:rFonts w:ascii="Arial" w:eastAsiaTheme="minorHAnsi" w:hAnsi="Arial" w:cs="Arial"/>
          <w:b/>
          <w:sz w:val="20"/>
          <w:lang w:eastAsia="en-US"/>
        </w:rPr>
        <w:t>LICITANTE</w:t>
      </w:r>
      <w:r w:rsidRPr="00523626">
        <w:rPr>
          <w:rFonts w:ascii="Arial" w:eastAsiaTheme="minorHAnsi" w:hAnsi="Arial" w:cs="Arial"/>
          <w:sz w:val="20"/>
          <w:lang w:eastAsia="en-US"/>
        </w:rPr>
        <w:t xml:space="preserve"> poderá impugnar o ato convocatório da presente licitação, até o 3º (terceiro) dia útil anterior à data de abertura, nos termos do RLC.</w:t>
      </w:r>
    </w:p>
    <w:p w14:paraId="3287056E" w14:textId="77777777" w:rsidR="008259EA" w:rsidRPr="00523626" w:rsidRDefault="008259EA" w:rsidP="00AE5D5D">
      <w:pPr>
        <w:pStyle w:val="EDITAL"/>
        <w:tabs>
          <w:tab w:val="left" w:pos="709"/>
        </w:tabs>
        <w:ind w:left="709" w:right="0" w:hanging="709"/>
        <w:rPr>
          <w:rFonts w:ascii="Arial" w:eastAsiaTheme="minorHAnsi" w:hAnsi="Arial" w:cs="Arial"/>
          <w:sz w:val="20"/>
          <w:lang w:eastAsia="en-US"/>
        </w:rPr>
      </w:pPr>
    </w:p>
    <w:p w14:paraId="00E80B61" w14:textId="5B731821" w:rsidR="008259EA" w:rsidRPr="00523626" w:rsidRDefault="00E627DD" w:rsidP="00C23682">
      <w:pPr>
        <w:pStyle w:val="PargrafodaLista"/>
        <w:numPr>
          <w:ilvl w:val="1"/>
          <w:numId w:val="67"/>
        </w:numPr>
        <w:jc w:val="both"/>
        <w:rPr>
          <w:rFonts w:ascii="Arial" w:eastAsiaTheme="minorHAnsi" w:hAnsi="Arial" w:cs="Arial"/>
          <w:sz w:val="20"/>
          <w:szCs w:val="20"/>
          <w:lang w:eastAsia="en-US"/>
        </w:rPr>
      </w:pPr>
      <w:r w:rsidRPr="00523626">
        <w:rPr>
          <w:rFonts w:ascii="Arial" w:eastAsiaTheme="minorHAnsi" w:hAnsi="Arial" w:cs="Arial"/>
          <w:sz w:val="20"/>
          <w:lang w:eastAsia="en-US"/>
        </w:rPr>
        <w:t>O Pregoeiro deverá julgar e responder a impugnação interposta em até 02 (dois) dias úteis.</w:t>
      </w:r>
    </w:p>
    <w:p w14:paraId="72C46430" w14:textId="77777777" w:rsidR="00017728" w:rsidRPr="003F6305" w:rsidRDefault="00017728" w:rsidP="00AE5D5D">
      <w:pPr>
        <w:pStyle w:val="PargrafodaLista"/>
        <w:tabs>
          <w:tab w:val="left" w:pos="709"/>
        </w:tabs>
        <w:ind w:left="709" w:hanging="709"/>
        <w:jc w:val="both"/>
        <w:rPr>
          <w:rFonts w:ascii="Arial" w:eastAsiaTheme="minorHAnsi" w:hAnsi="Arial" w:cs="Arial"/>
          <w:sz w:val="20"/>
          <w:szCs w:val="20"/>
          <w:lang w:eastAsia="en-US"/>
        </w:rPr>
      </w:pPr>
    </w:p>
    <w:p w14:paraId="3C07F8DA" w14:textId="2D985BAD" w:rsidR="008259EA" w:rsidRPr="003F6305" w:rsidRDefault="004012B0" w:rsidP="00C23682">
      <w:pPr>
        <w:pStyle w:val="PargrafodaLista"/>
        <w:numPr>
          <w:ilvl w:val="1"/>
          <w:numId w:val="67"/>
        </w:numPr>
        <w:jc w:val="both"/>
        <w:rPr>
          <w:rFonts w:ascii="Arial" w:eastAsiaTheme="minorHAnsi" w:hAnsi="Arial" w:cs="Arial"/>
          <w:sz w:val="20"/>
          <w:szCs w:val="20"/>
          <w:lang w:eastAsia="en-US"/>
        </w:rPr>
      </w:pPr>
      <w:r w:rsidRPr="003F6305">
        <w:rPr>
          <w:rFonts w:ascii="Arial" w:eastAsiaTheme="minorHAnsi" w:hAnsi="Arial" w:cs="Arial"/>
          <w:sz w:val="20"/>
          <w:szCs w:val="20"/>
          <w:lang w:eastAsia="en-US"/>
        </w:rPr>
        <w:t xml:space="preserve">Na hipótese </w:t>
      </w:r>
      <w:r w:rsidR="00523626" w:rsidRPr="003F6305">
        <w:rPr>
          <w:rFonts w:ascii="Arial" w:eastAsiaTheme="minorHAnsi" w:hAnsi="Arial" w:cs="Arial"/>
          <w:sz w:val="20"/>
          <w:szCs w:val="20"/>
          <w:lang w:eastAsia="en-US"/>
        </w:rPr>
        <w:t>de a</w:t>
      </w:r>
      <w:r w:rsidR="008259EA" w:rsidRPr="003F6305">
        <w:rPr>
          <w:rFonts w:ascii="Arial" w:eastAsiaTheme="minorHAnsi" w:hAnsi="Arial" w:cs="Arial"/>
          <w:sz w:val="20"/>
          <w:szCs w:val="20"/>
          <w:lang w:eastAsia="en-US"/>
        </w:rPr>
        <w:t xml:space="preserve"> </w:t>
      </w:r>
      <w:r w:rsidR="003B5512" w:rsidRPr="003F6305">
        <w:rPr>
          <w:rFonts w:ascii="Arial" w:eastAsiaTheme="minorHAnsi" w:hAnsi="Arial" w:cs="Arial"/>
          <w:b/>
          <w:sz w:val="20"/>
          <w:szCs w:val="20"/>
          <w:lang w:eastAsia="en-US"/>
        </w:rPr>
        <w:t>CESAN</w:t>
      </w:r>
      <w:r w:rsidR="008259EA" w:rsidRPr="003F6305">
        <w:rPr>
          <w:rFonts w:ascii="Arial" w:eastAsiaTheme="minorHAnsi" w:hAnsi="Arial" w:cs="Arial"/>
          <w:sz w:val="20"/>
          <w:szCs w:val="20"/>
          <w:lang w:eastAsia="en-US"/>
        </w:rPr>
        <w:t xml:space="preserve"> não decidir a impugnação até a data fixada para a entrega das propostas, a licitação poderá ser adiada, convocando-se nova data para entrega das propostas com antecedência mínima de 2 (dois) dias úteis.</w:t>
      </w:r>
    </w:p>
    <w:p w14:paraId="18E286DC" w14:textId="77777777" w:rsidR="008259EA" w:rsidRPr="003F6305" w:rsidRDefault="008259EA" w:rsidP="00AE5D5D">
      <w:pPr>
        <w:pStyle w:val="EDITAL"/>
        <w:tabs>
          <w:tab w:val="left" w:pos="709"/>
        </w:tabs>
        <w:ind w:left="709" w:right="0" w:hanging="709"/>
        <w:rPr>
          <w:rFonts w:ascii="Arial" w:eastAsiaTheme="minorHAnsi" w:hAnsi="Arial" w:cs="Arial"/>
          <w:sz w:val="20"/>
          <w:lang w:eastAsia="en-US"/>
        </w:rPr>
      </w:pPr>
    </w:p>
    <w:p w14:paraId="455C5A39" w14:textId="3DF961A4" w:rsidR="008259EA" w:rsidRPr="009D3C38" w:rsidRDefault="007A1C76" w:rsidP="00C23682">
      <w:pPr>
        <w:pStyle w:val="PargrafodaLista"/>
        <w:numPr>
          <w:ilvl w:val="1"/>
          <w:numId w:val="67"/>
        </w:numPr>
        <w:jc w:val="both"/>
        <w:rPr>
          <w:rFonts w:ascii="Arial" w:eastAsiaTheme="minorHAnsi" w:hAnsi="Arial" w:cs="Arial"/>
          <w:b/>
          <w:sz w:val="20"/>
          <w:szCs w:val="20"/>
          <w:lang w:eastAsia="en-US"/>
        </w:rPr>
      </w:pPr>
      <w:bookmarkStart w:id="5" w:name="_Hlk72492223"/>
      <w:r w:rsidRPr="009D3C38">
        <w:rPr>
          <w:rFonts w:ascii="Arial" w:hAnsi="Arial" w:cs="Arial"/>
          <w:color w:val="000000"/>
          <w:sz w:val="20"/>
        </w:rPr>
        <w:t>As impugnações ao Edital deverão ser apresentadas em meio digital, em formato “.pdf”, e enviadas para o e-mail: </w:t>
      </w:r>
      <w:hyperlink r:id="rId17" w:tgtFrame="_blank" w:history="1">
        <w:r w:rsidRPr="009D3C38">
          <w:rPr>
            <w:rStyle w:val="Hyperlink"/>
            <w:rFonts w:ascii="Arial" w:eastAsiaTheme="majorEastAsia" w:hAnsi="Arial" w:cs="Arial"/>
            <w:bCs/>
            <w:sz w:val="20"/>
          </w:rPr>
          <w:t>suprimentos@cesan.com.br</w:t>
        </w:r>
      </w:hyperlink>
      <w:r w:rsidRPr="009D3C38">
        <w:rPr>
          <w:rFonts w:ascii="Arial" w:hAnsi="Arial" w:cs="Arial"/>
          <w:color w:val="000000"/>
          <w:sz w:val="20"/>
        </w:rPr>
        <w:t>. Devem ser dirigidas aos cuidados do Pregoeiro responsável pelo processo, que providenciará o protocolo e o encaminhará para o </w:t>
      </w:r>
      <w:r w:rsidRPr="009D3C38">
        <w:rPr>
          <w:rFonts w:ascii="Arial" w:hAnsi="Arial" w:cs="Arial"/>
          <w:b/>
          <w:bCs/>
          <w:color w:val="000000"/>
          <w:sz w:val="20"/>
        </w:rPr>
        <w:t>LICITANTE</w:t>
      </w:r>
      <w:r w:rsidRPr="009D3C38">
        <w:rPr>
          <w:rFonts w:ascii="Arial" w:hAnsi="Arial" w:cs="Arial"/>
          <w:color w:val="000000"/>
          <w:sz w:val="20"/>
        </w:rPr>
        <w:t> impugnante.</w:t>
      </w:r>
      <w:bookmarkEnd w:id="5"/>
    </w:p>
    <w:p w14:paraId="352B6603" w14:textId="77777777" w:rsidR="007A1C76" w:rsidRPr="009D3C38" w:rsidRDefault="007A1C76" w:rsidP="007A1C76">
      <w:pPr>
        <w:pStyle w:val="PargrafodaLista"/>
        <w:rPr>
          <w:rFonts w:ascii="Arial" w:eastAsiaTheme="minorHAnsi" w:hAnsi="Arial" w:cs="Arial"/>
          <w:b/>
          <w:sz w:val="20"/>
          <w:szCs w:val="20"/>
          <w:lang w:eastAsia="en-US"/>
        </w:rPr>
      </w:pPr>
    </w:p>
    <w:p w14:paraId="23239810" w14:textId="407F90AB" w:rsidR="007A1C76" w:rsidRPr="009D3C38" w:rsidRDefault="007A1C76" w:rsidP="007A1C76">
      <w:pPr>
        <w:pStyle w:val="PargrafodaLista"/>
        <w:numPr>
          <w:ilvl w:val="2"/>
          <w:numId w:val="67"/>
        </w:numPr>
        <w:ind w:left="1418" w:hanging="709"/>
        <w:jc w:val="both"/>
        <w:rPr>
          <w:rFonts w:ascii="Arial" w:eastAsiaTheme="minorHAnsi" w:hAnsi="Arial" w:cs="Arial"/>
          <w:b/>
          <w:sz w:val="20"/>
          <w:szCs w:val="20"/>
          <w:lang w:eastAsia="en-US"/>
        </w:rPr>
      </w:pPr>
      <w:bookmarkStart w:id="6" w:name="_Hlk72492327"/>
      <w:r w:rsidRPr="009D3C38">
        <w:rPr>
          <w:rFonts w:ascii="Arial" w:hAnsi="Arial" w:cs="Arial"/>
          <w:color w:val="000000"/>
          <w:sz w:val="20"/>
        </w:rPr>
        <w:t>O pregoeiro </w:t>
      </w:r>
      <w:r w:rsidRPr="009D3C38">
        <w:rPr>
          <w:rFonts w:ascii="Arial" w:hAnsi="Arial" w:cs="Arial"/>
          <w:color w:val="000000"/>
          <w:sz w:val="20"/>
          <w:u w:val="single"/>
        </w:rPr>
        <w:t>poderá, se entender necessário</w:t>
      </w:r>
      <w:r w:rsidRPr="009D3C38">
        <w:rPr>
          <w:rFonts w:ascii="Arial" w:hAnsi="Arial" w:cs="Arial"/>
          <w:color w:val="000000"/>
          <w:sz w:val="20"/>
        </w:rPr>
        <w:t>, solicitar a apresentação na forma original ou por cópia autenticada, da impugnação e demais documentos correlatos apresentados, que deverão ser entregues no prazo de </w:t>
      </w:r>
      <w:r w:rsidRPr="009D3C38">
        <w:rPr>
          <w:rFonts w:ascii="Arial" w:hAnsi="Arial" w:cs="Arial"/>
          <w:b/>
          <w:bCs/>
          <w:color w:val="000000"/>
          <w:sz w:val="20"/>
        </w:rPr>
        <w:t>02 (dois) dias úteis</w:t>
      </w:r>
      <w:r w:rsidRPr="009D3C38">
        <w:rPr>
          <w:rFonts w:ascii="Arial" w:hAnsi="Arial" w:cs="Arial"/>
          <w:color w:val="000000"/>
          <w:sz w:val="20"/>
        </w:rPr>
        <w:t>, contados do primeiro dia útil posterior à solicitação</w:t>
      </w:r>
      <w:bookmarkEnd w:id="6"/>
      <w:r w:rsidRPr="009D3C38">
        <w:rPr>
          <w:rFonts w:ascii="Arial" w:hAnsi="Arial" w:cs="Arial"/>
          <w:color w:val="000000"/>
          <w:sz w:val="20"/>
        </w:rPr>
        <w:t>.</w:t>
      </w:r>
    </w:p>
    <w:p w14:paraId="78DDB4C1" w14:textId="77777777" w:rsidR="007A1C76" w:rsidRPr="009D3C38" w:rsidRDefault="007A1C76" w:rsidP="007A1C76">
      <w:pPr>
        <w:pStyle w:val="PargrafodaLista"/>
        <w:ind w:left="1418"/>
        <w:jc w:val="both"/>
        <w:rPr>
          <w:rFonts w:ascii="Arial" w:eastAsiaTheme="minorHAnsi" w:hAnsi="Arial" w:cs="Arial"/>
          <w:b/>
          <w:sz w:val="20"/>
          <w:szCs w:val="20"/>
          <w:lang w:eastAsia="en-US"/>
        </w:rPr>
      </w:pPr>
    </w:p>
    <w:p w14:paraId="64703A75" w14:textId="05F695D3" w:rsidR="007A1C76" w:rsidRPr="009D3C38" w:rsidRDefault="007A1C76" w:rsidP="007A1C76">
      <w:pPr>
        <w:pStyle w:val="PargrafodaLista"/>
        <w:numPr>
          <w:ilvl w:val="2"/>
          <w:numId w:val="67"/>
        </w:numPr>
        <w:ind w:left="1418" w:hanging="709"/>
        <w:jc w:val="both"/>
        <w:rPr>
          <w:rFonts w:ascii="Arial" w:eastAsiaTheme="minorHAnsi" w:hAnsi="Arial" w:cs="Arial"/>
          <w:b/>
          <w:sz w:val="20"/>
          <w:szCs w:val="20"/>
          <w:lang w:eastAsia="en-US"/>
        </w:rPr>
      </w:pPr>
      <w:bookmarkStart w:id="7" w:name="_Hlk72492337"/>
      <w:r w:rsidRPr="009D3C38">
        <w:rPr>
          <w:rFonts w:ascii="Arial" w:hAnsi="Arial" w:cs="Arial"/>
          <w:color w:val="000000"/>
          <w:sz w:val="20"/>
        </w:rPr>
        <w:t>Se para atendimento ao item 4.8.1 for realizado envio por correio, deverá ser utilizado o SEDEX, com REGISTRO para o seguinte endereço, fazendo referência ao número desta licitação:</w:t>
      </w:r>
      <w:bookmarkEnd w:id="7"/>
    </w:p>
    <w:p w14:paraId="7174A81B" w14:textId="77777777" w:rsidR="007A1C76" w:rsidRPr="009D3C38" w:rsidRDefault="007A1C76" w:rsidP="007A1C76">
      <w:pPr>
        <w:pStyle w:val="PargrafodaLista"/>
        <w:rPr>
          <w:rFonts w:ascii="Arial" w:eastAsiaTheme="minorHAnsi" w:hAnsi="Arial" w:cs="Arial"/>
          <w:b/>
          <w:sz w:val="20"/>
          <w:szCs w:val="20"/>
          <w:lang w:eastAsia="en-US"/>
        </w:rPr>
      </w:pPr>
    </w:p>
    <w:p w14:paraId="6EE721D5" w14:textId="77777777" w:rsidR="007A1C76" w:rsidRPr="009D3C38" w:rsidRDefault="007A1C76" w:rsidP="007A1C76">
      <w:pPr>
        <w:pStyle w:val="PargrafodaLista"/>
        <w:ind w:left="1418"/>
        <w:rPr>
          <w:rFonts w:ascii="Arial" w:hAnsi="Arial" w:cs="Arial"/>
          <w:color w:val="000000"/>
          <w:sz w:val="20"/>
          <w:szCs w:val="20"/>
        </w:rPr>
      </w:pPr>
      <w:bookmarkStart w:id="8" w:name="_Hlk72492346"/>
      <w:r w:rsidRPr="009D3C38">
        <w:rPr>
          <w:rFonts w:ascii="Arial" w:hAnsi="Arial" w:cs="Arial"/>
          <w:b/>
          <w:bCs/>
          <w:color w:val="000000"/>
          <w:sz w:val="20"/>
          <w:szCs w:val="20"/>
        </w:rPr>
        <w:t>COMPANHIA ESPÍRITO SANTENSE DE SANEAMENTO – CESAN.</w:t>
      </w:r>
    </w:p>
    <w:p w14:paraId="3409EDAD" w14:textId="77777777" w:rsidR="007A1C76" w:rsidRPr="009D3C38" w:rsidRDefault="007A1C76" w:rsidP="007A1C76">
      <w:pPr>
        <w:pStyle w:val="PargrafodaLista"/>
        <w:ind w:left="1418"/>
        <w:rPr>
          <w:rFonts w:ascii="Arial" w:hAnsi="Arial" w:cs="Arial"/>
          <w:color w:val="000000"/>
          <w:sz w:val="20"/>
          <w:szCs w:val="20"/>
        </w:rPr>
      </w:pPr>
      <w:r w:rsidRPr="009D3C38">
        <w:rPr>
          <w:rFonts w:ascii="Arial" w:hAnsi="Arial" w:cs="Arial"/>
          <w:b/>
          <w:bCs/>
          <w:color w:val="000000"/>
          <w:sz w:val="20"/>
          <w:szCs w:val="20"/>
        </w:rPr>
        <w:t>ENDEREÇO      : Rua Nelcy Lopes Vieira, s/nº, Ed. Rio Castelo, Jardim</w:t>
      </w:r>
      <w:r w:rsidRPr="009D3C38">
        <w:rPr>
          <w:rFonts w:ascii="Arial" w:hAnsi="Arial" w:cs="Arial"/>
          <w:b/>
          <w:bCs/>
          <w:color w:val="000000"/>
          <w:sz w:val="20"/>
          <w:szCs w:val="20"/>
          <w:shd w:val="clear" w:color="auto" w:fill="00FFFF"/>
        </w:rPr>
        <w:t xml:space="preserve"> </w:t>
      </w:r>
      <w:r w:rsidRPr="009D3C38">
        <w:rPr>
          <w:rFonts w:ascii="Arial" w:hAnsi="Arial" w:cs="Arial"/>
          <w:b/>
          <w:bCs/>
          <w:color w:val="000000"/>
          <w:sz w:val="20"/>
          <w:szCs w:val="20"/>
        </w:rPr>
        <w:t>Limoeiro.</w:t>
      </w:r>
    </w:p>
    <w:p w14:paraId="7BEFE514" w14:textId="77777777" w:rsidR="007A1C76" w:rsidRPr="009D3C38" w:rsidRDefault="007A1C76" w:rsidP="007A1C76">
      <w:pPr>
        <w:pStyle w:val="PargrafodaLista"/>
        <w:ind w:left="1418"/>
        <w:rPr>
          <w:rFonts w:ascii="Arial" w:hAnsi="Arial" w:cs="Arial"/>
          <w:color w:val="000000"/>
          <w:sz w:val="20"/>
          <w:szCs w:val="20"/>
        </w:rPr>
      </w:pPr>
      <w:r w:rsidRPr="009D3C38">
        <w:rPr>
          <w:rFonts w:ascii="Arial" w:hAnsi="Arial" w:cs="Arial"/>
          <w:b/>
          <w:bCs/>
          <w:color w:val="000000"/>
          <w:sz w:val="20"/>
          <w:szCs w:val="20"/>
        </w:rPr>
        <w:t>CIDADE            : Serra - Estado do Espírito Santo.</w:t>
      </w:r>
    </w:p>
    <w:p w14:paraId="5FDE6EC8" w14:textId="3D342B4C" w:rsidR="007A1C76" w:rsidRPr="009D3C38" w:rsidRDefault="007A1C76" w:rsidP="007A1C76">
      <w:pPr>
        <w:pStyle w:val="PargrafodaLista"/>
        <w:ind w:left="1418"/>
        <w:jc w:val="both"/>
        <w:rPr>
          <w:rFonts w:ascii="Arial" w:eastAsiaTheme="minorHAnsi" w:hAnsi="Arial" w:cs="Arial"/>
          <w:b/>
          <w:sz w:val="20"/>
          <w:szCs w:val="20"/>
          <w:lang w:eastAsia="en-US"/>
        </w:rPr>
      </w:pPr>
      <w:r w:rsidRPr="009D3C38">
        <w:rPr>
          <w:rFonts w:ascii="Arial" w:hAnsi="Arial" w:cs="Arial"/>
          <w:b/>
          <w:bCs/>
          <w:color w:val="000000"/>
          <w:sz w:val="20"/>
          <w:lang w:val="en-US"/>
        </w:rPr>
        <w:t>CEP                   : 29164-018</w:t>
      </w:r>
      <w:bookmarkEnd w:id="8"/>
    </w:p>
    <w:p w14:paraId="4BE8A057" w14:textId="77777777" w:rsidR="007A1C76" w:rsidRPr="009D3C38" w:rsidRDefault="007A1C76" w:rsidP="007A1C76">
      <w:pPr>
        <w:pStyle w:val="PargrafodaLista"/>
        <w:rPr>
          <w:rFonts w:ascii="Arial" w:eastAsiaTheme="minorHAnsi" w:hAnsi="Arial" w:cs="Arial"/>
          <w:b/>
          <w:sz w:val="20"/>
          <w:szCs w:val="20"/>
          <w:lang w:eastAsia="en-US"/>
        </w:rPr>
      </w:pPr>
    </w:p>
    <w:p w14:paraId="6B2A797E" w14:textId="717BDF6F" w:rsidR="007A1C76" w:rsidRPr="009D3C38" w:rsidRDefault="007A1C76" w:rsidP="007A1C76">
      <w:pPr>
        <w:pStyle w:val="PargrafodaLista"/>
        <w:numPr>
          <w:ilvl w:val="2"/>
          <w:numId w:val="67"/>
        </w:numPr>
        <w:ind w:left="1418" w:hanging="709"/>
        <w:jc w:val="both"/>
        <w:rPr>
          <w:rFonts w:ascii="Arial" w:eastAsiaTheme="minorHAnsi" w:hAnsi="Arial" w:cs="Arial"/>
          <w:b/>
          <w:sz w:val="20"/>
          <w:szCs w:val="20"/>
          <w:lang w:eastAsia="en-US"/>
        </w:rPr>
      </w:pPr>
      <w:bookmarkStart w:id="9" w:name="_Hlk72492360"/>
      <w:r w:rsidRPr="009D3C38">
        <w:rPr>
          <w:rFonts w:ascii="Arial" w:hAnsi="Arial" w:cs="Arial"/>
          <w:color w:val="000000"/>
          <w:sz w:val="20"/>
        </w:rPr>
        <w:t>Se para atendimento ao item 4.8.1 for realizado envio por correio, deverá o </w:t>
      </w:r>
      <w:r w:rsidRPr="009D3C38">
        <w:rPr>
          <w:rFonts w:ascii="Arial" w:hAnsi="Arial" w:cs="Arial"/>
          <w:b/>
          <w:bCs/>
          <w:color w:val="000000"/>
          <w:sz w:val="20"/>
        </w:rPr>
        <w:t>LICITANTE</w:t>
      </w:r>
      <w:r w:rsidRPr="009D3C38">
        <w:rPr>
          <w:rFonts w:ascii="Arial" w:hAnsi="Arial" w:cs="Arial"/>
          <w:color w:val="000000"/>
          <w:sz w:val="20"/>
        </w:rPr>
        <w:t> fornecer o código para rastreamento, sendo que exclusivamente se atendidas estas condições o prazo de entrega será considerado atendido na data de postagem dos documentos.</w:t>
      </w:r>
      <w:bookmarkEnd w:id="9"/>
    </w:p>
    <w:p w14:paraId="3837A826" w14:textId="77777777" w:rsidR="007A1C76" w:rsidRPr="009D3C38" w:rsidRDefault="007A1C76" w:rsidP="007A1C76">
      <w:pPr>
        <w:pStyle w:val="PargrafodaLista"/>
        <w:ind w:left="1418"/>
        <w:jc w:val="both"/>
        <w:rPr>
          <w:rFonts w:ascii="Arial" w:eastAsiaTheme="minorHAnsi" w:hAnsi="Arial" w:cs="Arial"/>
          <w:b/>
          <w:sz w:val="20"/>
          <w:szCs w:val="20"/>
          <w:lang w:eastAsia="en-US"/>
        </w:rPr>
      </w:pPr>
    </w:p>
    <w:p w14:paraId="3B04EE10" w14:textId="5785ADB9" w:rsidR="007A1C76" w:rsidRPr="009D3C38" w:rsidRDefault="007A1C76" w:rsidP="007A1C76">
      <w:pPr>
        <w:pStyle w:val="PargrafodaLista"/>
        <w:numPr>
          <w:ilvl w:val="2"/>
          <w:numId w:val="67"/>
        </w:numPr>
        <w:ind w:left="1418" w:hanging="709"/>
        <w:jc w:val="both"/>
        <w:rPr>
          <w:rFonts w:ascii="Arial" w:eastAsiaTheme="minorHAnsi" w:hAnsi="Arial" w:cs="Arial"/>
          <w:b/>
          <w:sz w:val="20"/>
          <w:szCs w:val="20"/>
          <w:lang w:eastAsia="en-US"/>
        </w:rPr>
      </w:pPr>
      <w:bookmarkStart w:id="10" w:name="_Hlk72492368"/>
      <w:r w:rsidRPr="009D3C38">
        <w:rPr>
          <w:rFonts w:ascii="Arial" w:hAnsi="Arial" w:cs="Arial"/>
          <w:color w:val="000000"/>
          <w:sz w:val="20"/>
        </w:rPr>
        <w:t>A critério da </w:t>
      </w:r>
      <w:r w:rsidRPr="009D3C38">
        <w:rPr>
          <w:rFonts w:ascii="Arial" w:hAnsi="Arial" w:cs="Arial"/>
          <w:b/>
          <w:bCs/>
          <w:color w:val="000000"/>
          <w:sz w:val="20"/>
        </w:rPr>
        <w:t>CESAN</w:t>
      </w:r>
      <w:r w:rsidRPr="009D3C38">
        <w:rPr>
          <w:rFonts w:ascii="Arial" w:hAnsi="Arial" w:cs="Arial"/>
          <w:color w:val="000000"/>
          <w:sz w:val="20"/>
        </w:rPr>
        <w:t> a </w:t>
      </w:r>
      <w:r w:rsidRPr="009D3C38">
        <w:rPr>
          <w:rFonts w:ascii="Arial" w:hAnsi="Arial" w:cs="Arial"/>
          <w:b/>
          <w:bCs/>
          <w:color w:val="000000"/>
          <w:sz w:val="20"/>
        </w:rPr>
        <w:t>impugnação e documentos correlatos</w:t>
      </w:r>
      <w:r w:rsidRPr="009D3C38">
        <w:rPr>
          <w:rFonts w:ascii="Arial" w:hAnsi="Arial" w:cs="Arial"/>
          <w:color w:val="000000"/>
          <w:sz w:val="20"/>
        </w:rPr>
        <w:t> apresentados pelo </w:t>
      </w:r>
      <w:r w:rsidRPr="009D3C38">
        <w:rPr>
          <w:rFonts w:ascii="Arial" w:hAnsi="Arial" w:cs="Arial"/>
          <w:b/>
          <w:bCs/>
          <w:color w:val="000000"/>
          <w:sz w:val="20"/>
        </w:rPr>
        <w:t>LICITANTE</w:t>
      </w:r>
      <w:r w:rsidRPr="009D3C38">
        <w:rPr>
          <w:rFonts w:ascii="Arial" w:hAnsi="Arial" w:cs="Arial"/>
          <w:color w:val="000000"/>
          <w:sz w:val="20"/>
        </w:rPr>
        <w:t> impugnante</w:t>
      </w:r>
      <w:r w:rsidRPr="009D3C38">
        <w:rPr>
          <w:rFonts w:ascii="Arial" w:hAnsi="Arial" w:cs="Arial"/>
          <w:b/>
          <w:bCs/>
          <w:color w:val="000000"/>
          <w:sz w:val="20"/>
        </w:rPr>
        <w:t> </w:t>
      </w:r>
      <w:r w:rsidRPr="009D3C38">
        <w:rPr>
          <w:rFonts w:ascii="Arial" w:hAnsi="Arial" w:cs="Arial"/>
          <w:color w:val="000000"/>
          <w:sz w:val="20"/>
        </w:rPr>
        <w:t>poderão ser assinados eletronicamente mediante uso da certificação digital ICP Brasil.</w:t>
      </w:r>
      <w:bookmarkEnd w:id="10"/>
    </w:p>
    <w:p w14:paraId="57E61BFF" w14:textId="77777777" w:rsidR="00A6002B" w:rsidRPr="009D3C38" w:rsidRDefault="00A6002B" w:rsidP="00AE5D5D">
      <w:pPr>
        <w:pStyle w:val="PargrafodaLista"/>
        <w:jc w:val="both"/>
        <w:rPr>
          <w:rFonts w:ascii="Arial" w:eastAsiaTheme="minorHAnsi" w:hAnsi="Arial" w:cs="Arial"/>
          <w:b/>
          <w:sz w:val="20"/>
          <w:lang w:eastAsia="en-US"/>
        </w:rPr>
      </w:pPr>
    </w:p>
    <w:p w14:paraId="2F48DF8F" w14:textId="77777777" w:rsidR="00AC3D33" w:rsidRPr="009D3C38" w:rsidRDefault="00AC3D33" w:rsidP="00C23682">
      <w:pPr>
        <w:pStyle w:val="PargrafodaLista"/>
        <w:numPr>
          <w:ilvl w:val="1"/>
          <w:numId w:val="67"/>
        </w:numPr>
        <w:jc w:val="both"/>
        <w:rPr>
          <w:rFonts w:ascii="Arial" w:eastAsiaTheme="minorHAnsi" w:hAnsi="Arial" w:cs="Arial"/>
          <w:sz w:val="20"/>
          <w:lang w:eastAsia="en-US"/>
        </w:rPr>
      </w:pPr>
      <w:r w:rsidRPr="009D3C38">
        <w:rPr>
          <w:rFonts w:ascii="Arial" w:eastAsiaTheme="minorHAnsi" w:hAnsi="Arial" w:cs="Arial"/>
          <w:sz w:val="20"/>
          <w:lang w:eastAsia="en-US"/>
        </w:rPr>
        <w:t xml:space="preserve">As impugnações enviadas em nome de pessoa jurídica deverão ser acompanhadas de cópia do contrato social ou procuração, sempre com a documentação de identificação do outorgado. </w:t>
      </w:r>
    </w:p>
    <w:p w14:paraId="237DC08A" w14:textId="77777777" w:rsidR="00A6002B" w:rsidRPr="003F6305" w:rsidRDefault="00A6002B" w:rsidP="00AE5D5D">
      <w:pPr>
        <w:pStyle w:val="EDITAL"/>
        <w:tabs>
          <w:tab w:val="left" w:pos="709"/>
        </w:tabs>
        <w:ind w:left="709" w:hanging="709"/>
        <w:rPr>
          <w:rFonts w:ascii="Arial" w:eastAsiaTheme="minorHAnsi" w:hAnsi="Arial" w:cs="Arial"/>
          <w:sz w:val="20"/>
          <w:lang w:eastAsia="en-US"/>
        </w:rPr>
      </w:pPr>
    </w:p>
    <w:p w14:paraId="7F67D76A" w14:textId="77777777" w:rsidR="004F1768" w:rsidRPr="003F6305" w:rsidRDefault="004F1768" w:rsidP="00C23682">
      <w:pPr>
        <w:pStyle w:val="PargrafodaLista"/>
        <w:numPr>
          <w:ilvl w:val="1"/>
          <w:numId w:val="67"/>
        </w:numPr>
        <w:jc w:val="both"/>
        <w:rPr>
          <w:rFonts w:ascii="Arial" w:eastAsiaTheme="minorHAnsi" w:hAnsi="Arial" w:cs="Arial"/>
          <w:b/>
          <w:sz w:val="20"/>
          <w:szCs w:val="20"/>
          <w:lang w:eastAsia="en-US"/>
        </w:rPr>
      </w:pPr>
      <w:r w:rsidRPr="003F6305">
        <w:rPr>
          <w:rFonts w:ascii="Arial" w:eastAsiaTheme="minorHAnsi" w:hAnsi="Arial" w:cs="Arial"/>
          <w:sz w:val="20"/>
          <w:szCs w:val="20"/>
          <w:lang w:eastAsia="en-US"/>
        </w:rPr>
        <w:t xml:space="preserve">As impugnações apresentadas fora do prazo legal, apócrifas, sem qualificação e contatos da impugnante e/ou subscritas por representante não habilitado legalmente ou não identificado não serão conhecidas. </w:t>
      </w:r>
    </w:p>
    <w:p w14:paraId="3697FA3D" w14:textId="77777777" w:rsidR="004F1768" w:rsidRPr="003F6305" w:rsidRDefault="004F1768" w:rsidP="00AE5D5D">
      <w:pPr>
        <w:pStyle w:val="EDITAL"/>
        <w:tabs>
          <w:tab w:val="left" w:pos="709"/>
        </w:tabs>
        <w:ind w:left="709" w:hanging="709"/>
        <w:rPr>
          <w:rFonts w:ascii="Arial" w:eastAsiaTheme="minorHAnsi" w:hAnsi="Arial" w:cs="Arial"/>
          <w:sz w:val="20"/>
          <w:lang w:eastAsia="en-US"/>
        </w:rPr>
      </w:pPr>
    </w:p>
    <w:p w14:paraId="553340CC" w14:textId="2DBB0EB4" w:rsidR="00C50689" w:rsidRPr="003F6305" w:rsidRDefault="00C50689" w:rsidP="00C23682">
      <w:pPr>
        <w:pStyle w:val="PargrafodaLista"/>
        <w:numPr>
          <w:ilvl w:val="1"/>
          <w:numId w:val="67"/>
        </w:numPr>
        <w:jc w:val="both"/>
        <w:rPr>
          <w:rFonts w:ascii="Arial" w:hAnsi="Arial" w:cs="Arial"/>
          <w:b/>
          <w:sz w:val="20"/>
          <w:szCs w:val="20"/>
        </w:rPr>
      </w:pPr>
      <w:r w:rsidRPr="003F6305">
        <w:rPr>
          <w:rFonts w:ascii="Arial" w:eastAsiaTheme="minorHAnsi" w:hAnsi="Arial" w:cs="Arial"/>
          <w:sz w:val="20"/>
          <w:szCs w:val="20"/>
          <w:lang w:eastAsia="en-US"/>
        </w:rPr>
        <w:t xml:space="preserve">Julgada procedente a impugnação, a decisão será registrada diretamente no site </w:t>
      </w:r>
      <w:hyperlink r:id="rId18" w:history="1">
        <w:r w:rsidRPr="003F6305">
          <w:rPr>
            <w:rStyle w:val="Hyperlink"/>
            <w:rFonts w:ascii="Arial" w:eastAsiaTheme="minorHAnsi" w:hAnsi="Arial" w:cs="Arial"/>
            <w:b/>
            <w:sz w:val="20"/>
            <w:szCs w:val="20"/>
            <w:lang w:eastAsia="en-US"/>
          </w:rPr>
          <w:t>www.licitacoes-e.com.br</w:t>
        </w:r>
      </w:hyperlink>
      <w:r w:rsidRPr="003F6305">
        <w:rPr>
          <w:rFonts w:ascii="Arial" w:eastAsiaTheme="minorHAnsi" w:hAnsi="Arial" w:cs="Arial"/>
          <w:sz w:val="20"/>
          <w:szCs w:val="20"/>
          <w:lang w:eastAsia="en-US"/>
        </w:rPr>
        <w:t xml:space="preserve">, no link correspondente a este </w:t>
      </w:r>
      <w:r w:rsidR="003B5512" w:rsidRPr="003F6305">
        <w:rPr>
          <w:rFonts w:ascii="Arial" w:eastAsiaTheme="minorHAnsi" w:hAnsi="Arial" w:cs="Arial"/>
          <w:sz w:val="20"/>
          <w:szCs w:val="20"/>
          <w:lang w:eastAsia="en-US"/>
        </w:rPr>
        <w:t>Edital</w:t>
      </w:r>
      <w:r w:rsidRPr="003F6305">
        <w:rPr>
          <w:rFonts w:ascii="Arial" w:eastAsiaTheme="minorHAnsi" w:hAnsi="Arial" w:cs="Arial"/>
          <w:sz w:val="20"/>
          <w:szCs w:val="20"/>
          <w:lang w:eastAsia="en-US"/>
        </w:rPr>
        <w:t>. Caso a impugnação seja julgada improcedente, o Pregoeiro comunicará a decisão diretamente ao licitante, dando seguimento à licitação.</w:t>
      </w:r>
    </w:p>
    <w:p w14:paraId="25E4CA57" w14:textId="77777777" w:rsidR="00C50689" w:rsidRPr="003F6305" w:rsidRDefault="00C50689" w:rsidP="00AE5D5D">
      <w:pPr>
        <w:pStyle w:val="PargrafodaLista"/>
        <w:tabs>
          <w:tab w:val="left" w:pos="709"/>
        </w:tabs>
        <w:ind w:left="709" w:hanging="709"/>
        <w:jc w:val="both"/>
        <w:rPr>
          <w:rFonts w:ascii="Arial" w:eastAsiaTheme="minorHAnsi" w:hAnsi="Arial" w:cs="Arial"/>
          <w:sz w:val="20"/>
          <w:szCs w:val="20"/>
          <w:lang w:eastAsia="en-US"/>
        </w:rPr>
      </w:pPr>
    </w:p>
    <w:p w14:paraId="7963D7DC" w14:textId="77777777" w:rsidR="00906D62" w:rsidRPr="005A47A6" w:rsidRDefault="00906D62" w:rsidP="00AE5D5D">
      <w:pPr>
        <w:pStyle w:val="EDITAL"/>
        <w:ind w:left="567" w:right="0" w:firstLine="0"/>
        <w:rPr>
          <w:rFonts w:ascii="Arial" w:hAnsi="Arial" w:cs="Arial"/>
          <w:b/>
          <w:sz w:val="20"/>
        </w:rPr>
      </w:pPr>
    </w:p>
    <w:p w14:paraId="3CD0C136" w14:textId="7FBBED2B" w:rsidR="00711EC2" w:rsidRPr="005A47A6" w:rsidRDefault="00711EC2" w:rsidP="00AE5D5D">
      <w:pPr>
        <w:pStyle w:val="EDITAL"/>
        <w:numPr>
          <w:ilvl w:val="0"/>
          <w:numId w:val="8"/>
        </w:numPr>
        <w:tabs>
          <w:tab w:val="left" w:pos="709"/>
        </w:tabs>
        <w:ind w:left="709" w:right="0" w:hanging="709"/>
        <w:outlineLvl w:val="0"/>
        <w:rPr>
          <w:rFonts w:ascii="Arial" w:hAnsi="Arial" w:cs="Arial"/>
          <w:b/>
          <w:sz w:val="20"/>
        </w:rPr>
      </w:pPr>
      <w:bookmarkStart w:id="11" w:name="_Toc72500340"/>
      <w:r w:rsidRPr="005A47A6">
        <w:rPr>
          <w:rFonts w:ascii="Arial" w:hAnsi="Arial" w:cs="Arial"/>
          <w:b/>
          <w:sz w:val="20"/>
        </w:rPr>
        <w:t>DA DATA, DO HORÁRIO, DA FORMA</w:t>
      </w:r>
      <w:r w:rsidR="001F6A4E">
        <w:rPr>
          <w:rFonts w:ascii="Arial" w:hAnsi="Arial" w:cs="Arial"/>
          <w:b/>
          <w:sz w:val="20"/>
        </w:rPr>
        <w:t xml:space="preserve"> DE</w:t>
      </w:r>
      <w:r w:rsidRPr="005A47A6">
        <w:rPr>
          <w:rFonts w:ascii="Arial" w:hAnsi="Arial" w:cs="Arial"/>
          <w:b/>
          <w:sz w:val="20"/>
        </w:rPr>
        <w:t xml:space="preserve"> </w:t>
      </w:r>
      <w:r w:rsidR="00FD0545">
        <w:rPr>
          <w:rFonts w:ascii="Arial" w:hAnsi="Arial" w:cs="Arial"/>
          <w:b/>
          <w:sz w:val="20"/>
        </w:rPr>
        <w:t>REALIZAÇÃO</w:t>
      </w:r>
      <w:r w:rsidR="005C3FD1" w:rsidRPr="005A47A6">
        <w:rPr>
          <w:rFonts w:ascii="Arial" w:hAnsi="Arial" w:cs="Arial"/>
          <w:b/>
          <w:sz w:val="20"/>
        </w:rPr>
        <w:t>, DO MODO DE DISPUTA</w:t>
      </w:r>
      <w:r w:rsidRPr="005A47A6">
        <w:rPr>
          <w:rFonts w:ascii="Arial" w:hAnsi="Arial" w:cs="Arial"/>
          <w:b/>
          <w:sz w:val="20"/>
        </w:rPr>
        <w:t xml:space="preserve"> E DO CRITÉRIO DE JULGAMENTO</w:t>
      </w:r>
      <w:r w:rsidR="009076FE">
        <w:rPr>
          <w:rFonts w:ascii="Arial" w:hAnsi="Arial" w:cs="Arial"/>
          <w:b/>
          <w:sz w:val="20"/>
        </w:rPr>
        <w:t xml:space="preserve"> DA LICITAÇÃO</w:t>
      </w:r>
      <w:r w:rsidRPr="005A47A6">
        <w:rPr>
          <w:rFonts w:ascii="Arial" w:hAnsi="Arial" w:cs="Arial"/>
          <w:b/>
          <w:sz w:val="20"/>
        </w:rPr>
        <w:t>.</w:t>
      </w:r>
      <w:bookmarkEnd w:id="11"/>
    </w:p>
    <w:p w14:paraId="2F910312" w14:textId="77777777" w:rsidR="008259EA" w:rsidRPr="005A47A6" w:rsidRDefault="008259EA" w:rsidP="00AE5D5D">
      <w:pPr>
        <w:pStyle w:val="EDITAL"/>
        <w:tabs>
          <w:tab w:val="left" w:pos="709"/>
        </w:tabs>
        <w:ind w:left="709" w:right="0" w:hanging="709"/>
        <w:rPr>
          <w:rFonts w:ascii="Arial" w:hAnsi="Arial" w:cs="Arial"/>
          <w:b/>
          <w:sz w:val="20"/>
        </w:rPr>
      </w:pPr>
    </w:p>
    <w:p w14:paraId="5EE1685B" w14:textId="19E9963A" w:rsidR="008259EA" w:rsidRPr="003F6305" w:rsidRDefault="008259EA" w:rsidP="00C23682">
      <w:pPr>
        <w:pStyle w:val="PargrafodaLista"/>
        <w:numPr>
          <w:ilvl w:val="1"/>
          <w:numId w:val="68"/>
        </w:numPr>
        <w:jc w:val="both"/>
        <w:rPr>
          <w:rFonts w:ascii="Arial" w:eastAsiaTheme="minorHAnsi" w:hAnsi="Arial" w:cs="Arial"/>
          <w:sz w:val="20"/>
          <w:szCs w:val="20"/>
          <w:lang w:eastAsia="en-US"/>
        </w:rPr>
      </w:pPr>
      <w:r w:rsidRPr="003F6305">
        <w:rPr>
          <w:rFonts w:ascii="Arial" w:eastAsiaTheme="minorHAnsi" w:hAnsi="Arial" w:cs="Arial"/>
          <w:b/>
          <w:sz w:val="20"/>
          <w:szCs w:val="20"/>
          <w:highlight w:val="yellow"/>
          <w:lang w:eastAsia="en-US"/>
        </w:rPr>
        <w:t>Às ....... horas do dia .../..../......,</w:t>
      </w:r>
      <w:r w:rsidRPr="003F6305">
        <w:rPr>
          <w:rFonts w:ascii="Arial" w:eastAsiaTheme="minorHAnsi" w:hAnsi="Arial" w:cs="Arial"/>
          <w:sz w:val="20"/>
          <w:szCs w:val="20"/>
          <w:lang w:eastAsia="en-US"/>
        </w:rPr>
        <w:t xml:space="preserve"> a sessão pública será aberta por comando d</w:t>
      </w:r>
      <w:r w:rsidR="003A520D" w:rsidRPr="003F6305">
        <w:rPr>
          <w:rFonts w:ascii="Arial" w:eastAsiaTheme="minorHAnsi" w:hAnsi="Arial" w:cs="Arial"/>
          <w:sz w:val="20"/>
          <w:szCs w:val="20"/>
          <w:lang w:eastAsia="en-US"/>
        </w:rPr>
        <w:t>o Pregoeiro</w:t>
      </w:r>
      <w:r w:rsidRPr="003F6305">
        <w:rPr>
          <w:rFonts w:ascii="Arial" w:eastAsiaTheme="minorHAnsi" w:hAnsi="Arial" w:cs="Arial"/>
          <w:sz w:val="20"/>
          <w:szCs w:val="20"/>
          <w:lang w:eastAsia="en-US"/>
        </w:rPr>
        <w:t>.</w:t>
      </w:r>
    </w:p>
    <w:p w14:paraId="086D4D12" w14:textId="77777777" w:rsidR="008259EA" w:rsidRPr="003F6305" w:rsidRDefault="008259EA" w:rsidP="00AE5D5D">
      <w:pPr>
        <w:pStyle w:val="EDITAL"/>
        <w:tabs>
          <w:tab w:val="num" w:pos="567"/>
          <w:tab w:val="left" w:pos="709"/>
        </w:tabs>
        <w:ind w:left="709" w:right="-3" w:hanging="709"/>
        <w:rPr>
          <w:rFonts w:ascii="Arial" w:eastAsiaTheme="minorHAnsi" w:hAnsi="Arial" w:cs="Arial"/>
          <w:sz w:val="20"/>
          <w:lang w:eastAsia="en-US"/>
        </w:rPr>
      </w:pPr>
    </w:p>
    <w:p w14:paraId="64324F21" w14:textId="2FCA7680" w:rsidR="008259EA" w:rsidRPr="003F6305" w:rsidRDefault="008259EA" w:rsidP="00C23682">
      <w:pPr>
        <w:pStyle w:val="PargrafodaLista"/>
        <w:numPr>
          <w:ilvl w:val="1"/>
          <w:numId w:val="68"/>
        </w:numPr>
        <w:jc w:val="both"/>
        <w:rPr>
          <w:rFonts w:ascii="Arial" w:eastAsiaTheme="minorHAnsi" w:hAnsi="Arial" w:cs="Arial"/>
          <w:sz w:val="20"/>
          <w:szCs w:val="20"/>
          <w:lang w:eastAsia="en-US"/>
        </w:rPr>
      </w:pPr>
      <w:r w:rsidRPr="003F6305">
        <w:rPr>
          <w:rFonts w:ascii="Arial" w:eastAsiaTheme="minorHAnsi" w:hAnsi="Arial" w:cs="Arial"/>
          <w:sz w:val="20"/>
          <w:szCs w:val="20"/>
          <w:lang w:eastAsia="en-US"/>
        </w:rPr>
        <w:t xml:space="preserve">A licitação será realizada na forma </w:t>
      </w:r>
      <w:r w:rsidR="003955FE" w:rsidRPr="003F6305">
        <w:rPr>
          <w:rFonts w:ascii="Arial" w:eastAsiaTheme="minorHAnsi" w:hAnsi="Arial" w:cs="Arial"/>
          <w:b/>
          <w:sz w:val="20"/>
          <w:szCs w:val="20"/>
          <w:lang w:eastAsia="en-US"/>
        </w:rPr>
        <w:t>ELETRÔNICA</w:t>
      </w:r>
      <w:r w:rsidRPr="003F6305">
        <w:rPr>
          <w:rFonts w:ascii="Arial" w:eastAsiaTheme="minorHAnsi" w:hAnsi="Arial" w:cs="Arial"/>
          <w:sz w:val="20"/>
          <w:szCs w:val="20"/>
          <w:lang w:eastAsia="en-US"/>
        </w:rPr>
        <w:t xml:space="preserve">, por meio do endereço eletrônico </w:t>
      </w:r>
      <w:hyperlink r:id="rId19" w:history="1">
        <w:r w:rsidRPr="003F6305">
          <w:rPr>
            <w:rStyle w:val="Hyperlink"/>
            <w:rFonts w:ascii="Arial" w:eastAsiaTheme="minorHAnsi" w:hAnsi="Arial" w:cs="Arial"/>
            <w:b/>
            <w:sz w:val="20"/>
            <w:szCs w:val="20"/>
            <w:lang w:eastAsia="en-US"/>
          </w:rPr>
          <w:t>www.licitacoes-e.com.br</w:t>
        </w:r>
      </w:hyperlink>
      <w:r w:rsidR="00E535E7" w:rsidRPr="003F6305">
        <w:rPr>
          <w:rFonts w:ascii="Arial" w:eastAsiaTheme="minorHAnsi" w:hAnsi="Arial" w:cs="Arial"/>
          <w:sz w:val="20"/>
          <w:szCs w:val="20"/>
          <w:lang w:eastAsia="en-US"/>
        </w:rPr>
        <w:t xml:space="preserve">, </w:t>
      </w:r>
      <w:r w:rsidRPr="003F6305">
        <w:rPr>
          <w:rFonts w:ascii="Arial" w:eastAsiaTheme="minorHAnsi" w:hAnsi="Arial" w:cs="Arial"/>
          <w:sz w:val="20"/>
          <w:szCs w:val="20"/>
          <w:lang w:eastAsia="en-US"/>
        </w:rPr>
        <w:t>mediante condições de segurança - criptografia e autenticação.</w:t>
      </w:r>
    </w:p>
    <w:p w14:paraId="7912898A" w14:textId="77777777" w:rsidR="00E535E7" w:rsidRPr="003F6305" w:rsidRDefault="00E535E7" w:rsidP="00AE5D5D">
      <w:pPr>
        <w:pStyle w:val="PargrafodaLista"/>
        <w:tabs>
          <w:tab w:val="num" w:pos="567"/>
          <w:tab w:val="left" w:pos="709"/>
        </w:tabs>
        <w:ind w:left="709" w:hanging="709"/>
        <w:jc w:val="both"/>
        <w:rPr>
          <w:rFonts w:ascii="Arial" w:eastAsiaTheme="minorHAnsi" w:hAnsi="Arial" w:cs="Arial"/>
          <w:sz w:val="20"/>
          <w:szCs w:val="20"/>
          <w:lang w:eastAsia="en-US"/>
        </w:rPr>
      </w:pPr>
    </w:p>
    <w:p w14:paraId="76FF029B" w14:textId="1E3A83D7" w:rsidR="008259EA" w:rsidRPr="003F6305" w:rsidRDefault="008259EA" w:rsidP="00C23682">
      <w:pPr>
        <w:pStyle w:val="PargrafodaLista"/>
        <w:numPr>
          <w:ilvl w:val="1"/>
          <w:numId w:val="68"/>
        </w:numPr>
        <w:jc w:val="both"/>
        <w:rPr>
          <w:rFonts w:ascii="Arial" w:eastAsiaTheme="minorHAnsi" w:hAnsi="Arial" w:cs="Arial"/>
          <w:sz w:val="20"/>
          <w:szCs w:val="20"/>
          <w:lang w:eastAsia="en-US"/>
        </w:rPr>
      </w:pPr>
      <w:r w:rsidRPr="003F6305">
        <w:rPr>
          <w:rFonts w:ascii="Arial" w:eastAsiaTheme="minorHAnsi" w:hAnsi="Arial" w:cs="Arial"/>
          <w:sz w:val="20"/>
          <w:szCs w:val="20"/>
          <w:lang w:eastAsia="en-US"/>
        </w:rPr>
        <w:t xml:space="preserve">Modo de Disputa: </w:t>
      </w:r>
      <w:r w:rsidR="00A0379F" w:rsidRPr="003F6305">
        <w:rPr>
          <w:rFonts w:ascii="Arial" w:eastAsiaTheme="minorHAnsi" w:hAnsi="Arial" w:cs="Arial"/>
          <w:b/>
          <w:sz w:val="20"/>
          <w:szCs w:val="20"/>
          <w:highlight w:val="yellow"/>
          <w:lang w:eastAsia="en-US"/>
        </w:rPr>
        <w:t>Aberto</w:t>
      </w:r>
      <w:r w:rsidR="00E535E7" w:rsidRPr="003F6305">
        <w:rPr>
          <w:rFonts w:ascii="Arial" w:eastAsiaTheme="minorHAnsi" w:hAnsi="Arial" w:cs="Arial"/>
          <w:sz w:val="20"/>
          <w:szCs w:val="20"/>
          <w:lang w:eastAsia="en-US"/>
        </w:rPr>
        <w:t>.</w:t>
      </w:r>
    </w:p>
    <w:p w14:paraId="3013DD6F" w14:textId="77777777" w:rsidR="00E535E7" w:rsidRPr="003F6305" w:rsidRDefault="00E535E7" w:rsidP="00AE5D5D">
      <w:pPr>
        <w:pStyle w:val="PargrafodaLista"/>
        <w:tabs>
          <w:tab w:val="num" w:pos="567"/>
          <w:tab w:val="left" w:pos="709"/>
        </w:tabs>
        <w:ind w:left="709" w:hanging="709"/>
        <w:jc w:val="both"/>
        <w:rPr>
          <w:rFonts w:ascii="Arial" w:eastAsiaTheme="minorHAnsi" w:hAnsi="Arial" w:cs="Arial"/>
          <w:sz w:val="20"/>
          <w:szCs w:val="20"/>
          <w:lang w:eastAsia="en-US"/>
        </w:rPr>
      </w:pPr>
    </w:p>
    <w:p w14:paraId="0006459A" w14:textId="161BB37B" w:rsidR="008259EA" w:rsidRPr="003F6305" w:rsidRDefault="008259EA" w:rsidP="00C23682">
      <w:pPr>
        <w:pStyle w:val="PargrafodaLista"/>
        <w:numPr>
          <w:ilvl w:val="1"/>
          <w:numId w:val="68"/>
        </w:numPr>
        <w:jc w:val="both"/>
        <w:rPr>
          <w:rFonts w:ascii="Arial" w:hAnsi="Arial" w:cs="Arial"/>
          <w:b/>
          <w:sz w:val="20"/>
          <w:szCs w:val="20"/>
        </w:rPr>
      </w:pPr>
      <w:r w:rsidRPr="003F6305">
        <w:rPr>
          <w:rFonts w:ascii="Arial" w:eastAsiaTheme="minorHAnsi" w:hAnsi="Arial" w:cs="Arial"/>
          <w:sz w:val="20"/>
          <w:szCs w:val="20"/>
          <w:lang w:eastAsia="en-US"/>
        </w:rPr>
        <w:t xml:space="preserve">Critério de Julgamento: </w:t>
      </w:r>
      <w:r w:rsidR="003955FE" w:rsidRPr="003F6305">
        <w:rPr>
          <w:rFonts w:ascii="Arial" w:eastAsiaTheme="minorHAnsi" w:hAnsi="Arial" w:cs="Arial"/>
          <w:b/>
          <w:sz w:val="20"/>
          <w:szCs w:val="20"/>
          <w:highlight w:val="yellow"/>
          <w:lang w:eastAsia="en-US"/>
        </w:rPr>
        <w:t>M</w:t>
      </w:r>
      <w:r w:rsidR="005B57CD" w:rsidRPr="003F6305">
        <w:rPr>
          <w:rFonts w:ascii="Arial" w:eastAsiaTheme="minorHAnsi" w:hAnsi="Arial" w:cs="Arial"/>
          <w:b/>
          <w:sz w:val="20"/>
          <w:szCs w:val="20"/>
          <w:highlight w:val="yellow"/>
          <w:lang w:eastAsia="en-US"/>
        </w:rPr>
        <w:t xml:space="preserve">enor </w:t>
      </w:r>
      <w:r w:rsidR="003955FE" w:rsidRPr="003F6305">
        <w:rPr>
          <w:rFonts w:ascii="Arial" w:eastAsiaTheme="minorHAnsi" w:hAnsi="Arial" w:cs="Arial"/>
          <w:b/>
          <w:sz w:val="20"/>
          <w:szCs w:val="20"/>
          <w:highlight w:val="yellow"/>
          <w:lang w:eastAsia="en-US"/>
        </w:rPr>
        <w:t>P</w:t>
      </w:r>
      <w:r w:rsidR="005B57CD" w:rsidRPr="003F6305">
        <w:rPr>
          <w:rFonts w:ascii="Arial" w:eastAsiaTheme="minorHAnsi" w:hAnsi="Arial" w:cs="Arial"/>
          <w:b/>
          <w:sz w:val="20"/>
          <w:szCs w:val="20"/>
          <w:highlight w:val="yellow"/>
          <w:lang w:eastAsia="en-US"/>
        </w:rPr>
        <w:t>reço</w:t>
      </w:r>
      <w:r w:rsidR="005B57CD" w:rsidRPr="003F6305">
        <w:rPr>
          <w:rFonts w:ascii="Arial" w:eastAsiaTheme="minorHAnsi" w:hAnsi="Arial" w:cs="Arial"/>
          <w:sz w:val="20"/>
          <w:szCs w:val="20"/>
          <w:lang w:eastAsia="en-US"/>
        </w:rPr>
        <w:t>.</w:t>
      </w:r>
    </w:p>
    <w:p w14:paraId="0C4D13A7" w14:textId="77777777" w:rsidR="00942F28" w:rsidRDefault="00942F28" w:rsidP="00AE5D5D">
      <w:pPr>
        <w:pStyle w:val="PargrafodaLista"/>
        <w:jc w:val="both"/>
        <w:rPr>
          <w:rFonts w:ascii="Arial" w:hAnsi="Arial" w:cs="Arial"/>
          <w:b/>
          <w:sz w:val="20"/>
        </w:rPr>
      </w:pPr>
    </w:p>
    <w:p w14:paraId="4988C7BB" w14:textId="77777777" w:rsidR="00AC3D33" w:rsidRPr="0035493D" w:rsidRDefault="00AC3D33" w:rsidP="00AC3D33">
      <w:pPr>
        <w:pStyle w:val="EDITAL"/>
        <w:tabs>
          <w:tab w:val="left" w:pos="709"/>
        </w:tabs>
        <w:ind w:left="0" w:right="-3" w:firstLine="0"/>
        <w:jc w:val="center"/>
        <w:rPr>
          <w:rFonts w:ascii="Arial" w:hAnsi="Arial" w:cs="Arial"/>
          <w:b/>
          <w:color w:val="FF0000"/>
          <w:szCs w:val="24"/>
        </w:rPr>
      </w:pPr>
      <w:r w:rsidRPr="0035493D">
        <w:rPr>
          <w:rFonts w:ascii="Arial" w:hAnsi="Arial" w:cs="Arial"/>
          <w:b/>
          <w:color w:val="FF0000"/>
          <w:szCs w:val="24"/>
          <w:highlight w:val="yellow"/>
        </w:rPr>
        <w:t>OU</w:t>
      </w:r>
    </w:p>
    <w:p w14:paraId="151E6155" w14:textId="77777777" w:rsidR="00AC3D33" w:rsidRDefault="00AC3D33" w:rsidP="00AC3D33">
      <w:pPr>
        <w:pStyle w:val="EDITAL"/>
        <w:tabs>
          <w:tab w:val="left" w:pos="1640"/>
        </w:tabs>
        <w:ind w:left="0" w:right="-3" w:firstLine="0"/>
        <w:rPr>
          <w:rFonts w:ascii="Arial" w:hAnsi="Arial" w:cs="Arial"/>
          <w:b/>
          <w:sz w:val="20"/>
        </w:rPr>
      </w:pPr>
    </w:p>
    <w:p w14:paraId="42412F44" w14:textId="169049CD" w:rsidR="00942F28" w:rsidRPr="003670DD" w:rsidRDefault="00942F28" w:rsidP="00C23682">
      <w:pPr>
        <w:pStyle w:val="EDITAL"/>
        <w:numPr>
          <w:ilvl w:val="1"/>
          <w:numId w:val="52"/>
        </w:numPr>
        <w:tabs>
          <w:tab w:val="clear" w:pos="570"/>
          <w:tab w:val="left" w:pos="709"/>
        </w:tabs>
        <w:ind w:left="709" w:right="-3" w:hanging="709"/>
        <w:rPr>
          <w:rFonts w:ascii="Arial" w:eastAsiaTheme="minorHAnsi" w:hAnsi="Arial" w:cs="Arial"/>
          <w:sz w:val="20"/>
          <w:lang w:eastAsia="en-US"/>
        </w:rPr>
      </w:pPr>
      <w:r w:rsidRPr="003670DD">
        <w:rPr>
          <w:rFonts w:ascii="Arial" w:eastAsiaTheme="minorHAnsi" w:hAnsi="Arial" w:cs="Arial"/>
          <w:sz w:val="20"/>
          <w:lang w:eastAsia="en-US"/>
        </w:rPr>
        <w:t xml:space="preserve">O critério </w:t>
      </w:r>
      <w:r>
        <w:rPr>
          <w:rFonts w:ascii="Arial" w:eastAsiaTheme="minorHAnsi" w:hAnsi="Arial" w:cs="Arial"/>
          <w:sz w:val="20"/>
          <w:lang w:eastAsia="en-US"/>
        </w:rPr>
        <w:t xml:space="preserve">de julgamento </w:t>
      </w:r>
      <w:r w:rsidRPr="003670DD">
        <w:rPr>
          <w:rFonts w:ascii="Arial" w:eastAsiaTheme="minorHAnsi" w:hAnsi="Arial" w:cs="Arial"/>
          <w:sz w:val="20"/>
          <w:lang w:eastAsia="en-US"/>
        </w:rPr>
        <w:t xml:space="preserve">é o de </w:t>
      </w:r>
      <w:r w:rsidRPr="00F14D36">
        <w:rPr>
          <w:rFonts w:ascii="Arial" w:eastAsiaTheme="minorHAnsi" w:hAnsi="Arial" w:cs="Arial"/>
          <w:b/>
          <w:sz w:val="20"/>
          <w:highlight w:val="yellow"/>
          <w:lang w:eastAsia="en-US"/>
        </w:rPr>
        <w:t>Maior Desconto Linear</w:t>
      </w:r>
      <w:r w:rsidRPr="003670DD">
        <w:rPr>
          <w:rFonts w:ascii="Arial" w:eastAsiaTheme="minorHAnsi" w:hAnsi="Arial" w:cs="Arial"/>
          <w:sz w:val="20"/>
          <w:lang w:eastAsia="en-US"/>
        </w:rPr>
        <w:t xml:space="preserve"> incidente sobre os valores unitários constantes no </w:t>
      </w:r>
      <w:r w:rsidRPr="009E7D00">
        <w:rPr>
          <w:rFonts w:ascii="Arial" w:eastAsiaTheme="minorHAnsi" w:hAnsi="Arial" w:cs="Arial"/>
          <w:b/>
          <w:sz w:val="20"/>
          <w:highlight w:val="yellow"/>
          <w:lang w:eastAsia="en-US"/>
        </w:rPr>
        <w:t>ANEXO</w:t>
      </w:r>
      <w:r w:rsidR="00AC3D33">
        <w:rPr>
          <w:rFonts w:ascii="Arial" w:eastAsiaTheme="minorHAnsi" w:hAnsi="Arial" w:cs="Arial"/>
          <w:b/>
          <w:sz w:val="20"/>
          <w:highlight w:val="yellow"/>
          <w:lang w:eastAsia="en-US"/>
        </w:rPr>
        <w:t xml:space="preserve"> </w:t>
      </w:r>
      <w:r w:rsidRPr="009E7D00">
        <w:rPr>
          <w:rFonts w:ascii="Arial" w:eastAsiaTheme="minorHAnsi" w:hAnsi="Arial" w:cs="Arial"/>
          <w:b/>
          <w:sz w:val="20"/>
          <w:highlight w:val="yellow"/>
          <w:lang w:eastAsia="en-US"/>
        </w:rPr>
        <w:t>IV</w:t>
      </w:r>
      <w:r w:rsidRPr="003670DD">
        <w:rPr>
          <w:rFonts w:ascii="Arial" w:eastAsiaTheme="minorHAnsi" w:hAnsi="Arial" w:cs="Arial"/>
          <w:sz w:val="20"/>
          <w:lang w:eastAsia="en-US"/>
        </w:rPr>
        <w:t xml:space="preserve"> </w:t>
      </w:r>
      <w:r w:rsidR="00AC3D33">
        <w:rPr>
          <w:rFonts w:ascii="Arial" w:eastAsiaTheme="minorHAnsi" w:hAnsi="Arial" w:cs="Arial"/>
          <w:sz w:val="20"/>
          <w:lang w:eastAsia="en-US"/>
        </w:rPr>
        <w:t>do</w:t>
      </w:r>
      <w:r w:rsidRPr="003670DD">
        <w:rPr>
          <w:rFonts w:ascii="Arial" w:eastAsiaTheme="minorHAnsi" w:hAnsi="Arial" w:cs="Arial"/>
          <w:sz w:val="20"/>
          <w:lang w:eastAsia="en-US"/>
        </w:rPr>
        <w:t xml:space="preserve"> Edital.</w:t>
      </w:r>
    </w:p>
    <w:p w14:paraId="59BF14A0" w14:textId="77777777" w:rsidR="00942F28" w:rsidRPr="003670DD" w:rsidRDefault="00942F28" w:rsidP="00AE5D5D">
      <w:pPr>
        <w:pStyle w:val="EDITAL"/>
        <w:tabs>
          <w:tab w:val="left" w:pos="709"/>
        </w:tabs>
        <w:ind w:left="709" w:right="-3" w:firstLine="0"/>
        <w:rPr>
          <w:rFonts w:ascii="Arial" w:eastAsiaTheme="minorHAnsi" w:hAnsi="Arial" w:cs="Arial"/>
          <w:sz w:val="20"/>
          <w:lang w:eastAsia="en-US"/>
        </w:rPr>
      </w:pPr>
    </w:p>
    <w:p w14:paraId="12871E90" w14:textId="150C7A8B" w:rsidR="00942F28" w:rsidRDefault="00942F28" w:rsidP="00C23682">
      <w:pPr>
        <w:pStyle w:val="EDITAL"/>
        <w:numPr>
          <w:ilvl w:val="2"/>
          <w:numId w:val="52"/>
        </w:numPr>
        <w:tabs>
          <w:tab w:val="clear" w:pos="1430"/>
        </w:tabs>
        <w:ind w:left="1560" w:right="-3" w:hanging="850"/>
        <w:rPr>
          <w:rFonts w:ascii="Arial" w:eastAsiaTheme="minorHAnsi" w:hAnsi="Arial" w:cs="Arial"/>
          <w:sz w:val="20"/>
          <w:lang w:eastAsia="en-US"/>
        </w:rPr>
      </w:pPr>
      <w:r w:rsidRPr="003670DD">
        <w:rPr>
          <w:rFonts w:ascii="Arial" w:eastAsiaTheme="minorHAnsi" w:hAnsi="Arial" w:cs="Arial"/>
          <w:sz w:val="20"/>
          <w:lang w:eastAsia="en-US"/>
        </w:rPr>
        <w:t xml:space="preserve">Tal </w:t>
      </w:r>
      <w:r>
        <w:rPr>
          <w:rFonts w:ascii="Arial" w:eastAsiaTheme="minorHAnsi" w:hAnsi="Arial" w:cs="Arial"/>
          <w:sz w:val="20"/>
          <w:lang w:eastAsia="en-US"/>
        </w:rPr>
        <w:t>d</w:t>
      </w:r>
      <w:r w:rsidRPr="003670DD">
        <w:rPr>
          <w:rFonts w:ascii="Arial" w:eastAsiaTheme="minorHAnsi" w:hAnsi="Arial" w:cs="Arial"/>
          <w:sz w:val="20"/>
          <w:lang w:eastAsia="en-US"/>
        </w:rPr>
        <w:t xml:space="preserve">esconto será aplicado, uniformemente, sobre todos os preços unitários constantes da </w:t>
      </w:r>
      <w:r w:rsidRPr="003670DD">
        <w:rPr>
          <w:rFonts w:ascii="Arial" w:eastAsiaTheme="minorHAnsi" w:hAnsi="Arial" w:cs="Arial"/>
          <w:b/>
          <w:sz w:val="20"/>
          <w:lang w:eastAsia="en-US"/>
        </w:rPr>
        <w:t>PLANILHA DE PREÇOS – ANEXO IV</w:t>
      </w:r>
      <w:r w:rsidRPr="003670DD">
        <w:rPr>
          <w:rFonts w:ascii="Arial" w:eastAsiaTheme="minorHAnsi" w:hAnsi="Arial" w:cs="Arial"/>
          <w:sz w:val="20"/>
          <w:lang w:eastAsia="en-US"/>
        </w:rPr>
        <w:t>.</w:t>
      </w:r>
    </w:p>
    <w:p w14:paraId="64AC2505" w14:textId="77777777" w:rsidR="00942F28" w:rsidRPr="003670DD" w:rsidRDefault="00942F28" w:rsidP="00AE5D5D">
      <w:pPr>
        <w:pStyle w:val="EDITAL"/>
        <w:tabs>
          <w:tab w:val="num" w:pos="1560"/>
        </w:tabs>
        <w:ind w:left="1560" w:right="-3" w:hanging="850"/>
        <w:rPr>
          <w:rFonts w:ascii="Arial" w:eastAsiaTheme="minorHAnsi" w:hAnsi="Arial" w:cs="Arial"/>
          <w:sz w:val="20"/>
          <w:lang w:eastAsia="en-US"/>
        </w:rPr>
      </w:pPr>
    </w:p>
    <w:p w14:paraId="3B151F30" w14:textId="77777777" w:rsidR="00942F28" w:rsidRDefault="00942F28" w:rsidP="00C23682">
      <w:pPr>
        <w:pStyle w:val="EDITAL"/>
        <w:numPr>
          <w:ilvl w:val="2"/>
          <w:numId w:val="52"/>
        </w:numPr>
        <w:tabs>
          <w:tab w:val="clear" w:pos="1430"/>
        </w:tabs>
        <w:ind w:left="1560" w:right="-3" w:hanging="850"/>
        <w:rPr>
          <w:rFonts w:ascii="Arial" w:eastAsiaTheme="minorHAnsi" w:hAnsi="Arial" w:cs="Arial"/>
          <w:sz w:val="20"/>
          <w:lang w:eastAsia="en-US"/>
        </w:rPr>
      </w:pPr>
      <w:r w:rsidRPr="003670DD">
        <w:rPr>
          <w:rFonts w:ascii="Arial" w:eastAsiaTheme="minorHAnsi" w:hAnsi="Arial" w:cs="Arial"/>
          <w:sz w:val="20"/>
          <w:lang w:eastAsia="en-US"/>
        </w:rPr>
        <w:t xml:space="preserve">Em razão do aplicativo, utilizado para a realização deste Pregão, trabalhar com valores e não com percentuais, a empresa proponente deverá registrar no sistema, em reais (R$) o Valor Percentual de Desconto sobre o valor estimado no </w:t>
      </w:r>
      <w:r w:rsidRPr="00D3426B">
        <w:rPr>
          <w:rFonts w:ascii="Arial" w:eastAsiaTheme="minorHAnsi" w:hAnsi="Arial" w:cs="Arial"/>
          <w:b/>
          <w:sz w:val="20"/>
          <w:lang w:eastAsia="en-US"/>
        </w:rPr>
        <w:t>subitem 7.1</w:t>
      </w:r>
      <w:r w:rsidRPr="003670DD">
        <w:rPr>
          <w:rFonts w:ascii="Arial" w:eastAsiaTheme="minorHAnsi" w:hAnsi="Arial" w:cs="Arial"/>
          <w:sz w:val="20"/>
          <w:lang w:eastAsia="en-US"/>
        </w:rPr>
        <w:t xml:space="preserve"> correspondente, necessariamente, ao percentual de desconto calculado conforme o explicitado no quadro abaixo, valor este com no máximo 02 (duas) casas decimais após a vírgula, estabelecendo-se a relação 1(um) para 1(um), </w:t>
      </w:r>
      <w:r>
        <w:rPr>
          <w:rFonts w:ascii="Arial" w:eastAsiaTheme="minorHAnsi" w:hAnsi="Arial" w:cs="Arial"/>
          <w:sz w:val="20"/>
          <w:lang w:eastAsia="en-US"/>
        </w:rPr>
        <w:t>conforme a seguir exemplificado.</w:t>
      </w:r>
    </w:p>
    <w:p w14:paraId="345A3D45" w14:textId="77777777" w:rsidR="00942F28" w:rsidRPr="003670DD" w:rsidRDefault="00942F28" w:rsidP="00AE5D5D">
      <w:pPr>
        <w:pStyle w:val="EDITAL"/>
        <w:tabs>
          <w:tab w:val="left" w:pos="709"/>
        </w:tabs>
        <w:ind w:left="1430" w:right="-3" w:firstLine="0"/>
        <w:rPr>
          <w:rFonts w:ascii="Arial" w:eastAsiaTheme="minorHAnsi" w:hAnsi="Arial" w:cs="Arial"/>
          <w:sz w:val="20"/>
          <w:lang w:eastAsia="en-US"/>
        </w:rPr>
      </w:pPr>
    </w:p>
    <w:p w14:paraId="3321EDD5" w14:textId="2C4F6050" w:rsidR="00B625FB" w:rsidRDefault="00942F28" w:rsidP="00AE5D5D">
      <w:pPr>
        <w:pStyle w:val="Corpodetexto"/>
        <w:ind w:left="1560"/>
        <w:rPr>
          <w:rFonts w:ascii="Arial" w:hAnsi="Arial" w:cs="Arial"/>
          <w:sz w:val="20"/>
        </w:rPr>
      </w:pPr>
      <w:r w:rsidRPr="003670DD">
        <w:rPr>
          <w:rFonts w:ascii="Arial" w:hAnsi="Arial" w:cs="Arial"/>
          <w:sz w:val="20"/>
        </w:rPr>
        <w:t>Exemplo:</w:t>
      </w:r>
    </w:p>
    <w:tbl>
      <w:tblPr>
        <w:tblStyle w:val="Tabelacomgrade"/>
        <w:tblpPr w:leftFromText="141" w:rightFromText="141" w:vertAnchor="text" w:horzAnchor="margin" w:tblpXSpec="right" w:tblpY="142"/>
        <w:tblW w:w="0" w:type="auto"/>
        <w:tblLook w:val="04A0" w:firstRow="1" w:lastRow="0" w:firstColumn="1" w:lastColumn="0" w:noHBand="0" w:noVBand="1"/>
      </w:tblPr>
      <w:tblGrid>
        <w:gridCol w:w="1364"/>
        <w:gridCol w:w="2002"/>
        <w:gridCol w:w="2053"/>
        <w:gridCol w:w="2058"/>
      </w:tblGrid>
      <w:tr w:rsidR="00B625FB" w14:paraId="4815C359" w14:textId="77777777" w:rsidTr="00B625FB">
        <w:tc>
          <w:tcPr>
            <w:tcW w:w="1364" w:type="dxa"/>
            <w:tcBorders>
              <w:top w:val="single" w:sz="4" w:space="0" w:color="auto"/>
              <w:left w:val="single" w:sz="4" w:space="0" w:color="auto"/>
              <w:bottom w:val="single" w:sz="4" w:space="0" w:color="auto"/>
              <w:right w:val="single" w:sz="4" w:space="0" w:color="auto"/>
            </w:tcBorders>
            <w:vAlign w:val="center"/>
            <w:hideMark/>
          </w:tcPr>
          <w:p w14:paraId="5E2A0F6B" w14:textId="77777777" w:rsidR="00B625FB" w:rsidRDefault="00B625FB" w:rsidP="00B625FB">
            <w:pPr>
              <w:pStyle w:val="Corpodetexto"/>
              <w:jc w:val="center"/>
              <w:rPr>
                <w:rFonts w:ascii="Arial" w:hAnsi="Arial" w:cs="Arial"/>
                <w:sz w:val="20"/>
                <w:lang w:eastAsia="ar-SA"/>
              </w:rPr>
            </w:pPr>
            <w:r>
              <w:rPr>
                <w:rFonts w:ascii="Arial" w:hAnsi="Arial" w:cs="Arial"/>
                <w:sz w:val="20"/>
              </w:rPr>
              <w:t>Percentual de Desconto</w:t>
            </w:r>
          </w:p>
        </w:tc>
        <w:tc>
          <w:tcPr>
            <w:tcW w:w="2002" w:type="dxa"/>
            <w:tcBorders>
              <w:top w:val="single" w:sz="4" w:space="0" w:color="auto"/>
              <w:left w:val="single" w:sz="4" w:space="0" w:color="auto"/>
              <w:bottom w:val="single" w:sz="4" w:space="0" w:color="auto"/>
              <w:right w:val="single" w:sz="4" w:space="0" w:color="auto"/>
            </w:tcBorders>
            <w:vAlign w:val="center"/>
            <w:hideMark/>
          </w:tcPr>
          <w:p w14:paraId="0E9E775B" w14:textId="77777777" w:rsidR="00B625FB" w:rsidRDefault="00B625FB" w:rsidP="00B625FB">
            <w:pPr>
              <w:pStyle w:val="Corpodetexto"/>
              <w:jc w:val="center"/>
              <w:rPr>
                <w:rFonts w:ascii="Arial" w:hAnsi="Arial" w:cs="Arial"/>
                <w:sz w:val="20"/>
                <w:lang w:eastAsia="ar-SA"/>
              </w:rPr>
            </w:pPr>
            <w:r>
              <w:rPr>
                <w:rFonts w:ascii="Arial" w:hAnsi="Arial" w:cs="Arial"/>
                <w:sz w:val="20"/>
              </w:rPr>
              <w:t>Valor Estimado (R$)</w:t>
            </w:r>
          </w:p>
        </w:tc>
        <w:tc>
          <w:tcPr>
            <w:tcW w:w="2053" w:type="dxa"/>
            <w:tcBorders>
              <w:top w:val="single" w:sz="4" w:space="0" w:color="auto"/>
              <w:left w:val="single" w:sz="4" w:space="0" w:color="auto"/>
              <w:bottom w:val="single" w:sz="4" w:space="0" w:color="auto"/>
              <w:right w:val="single" w:sz="4" w:space="0" w:color="auto"/>
            </w:tcBorders>
            <w:vAlign w:val="center"/>
            <w:hideMark/>
          </w:tcPr>
          <w:p w14:paraId="70559EB8" w14:textId="77777777" w:rsidR="00B625FB" w:rsidRDefault="00B625FB" w:rsidP="00B625FB">
            <w:pPr>
              <w:pStyle w:val="Corpodetexto"/>
              <w:jc w:val="center"/>
              <w:rPr>
                <w:rFonts w:ascii="Arial" w:hAnsi="Arial" w:cs="Arial"/>
                <w:sz w:val="20"/>
                <w:lang w:eastAsia="ar-SA"/>
              </w:rPr>
            </w:pPr>
            <w:r>
              <w:rPr>
                <w:rFonts w:ascii="Arial" w:hAnsi="Arial" w:cs="Arial"/>
                <w:sz w:val="20"/>
              </w:rPr>
              <w:t>Valor do Desconto(R$)</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FB6EFAF" w14:textId="77777777" w:rsidR="00B625FB" w:rsidRDefault="00B625FB" w:rsidP="00B625FB">
            <w:pPr>
              <w:pStyle w:val="Corpodetexto"/>
              <w:jc w:val="center"/>
              <w:rPr>
                <w:rFonts w:ascii="Arial" w:hAnsi="Arial" w:cs="Arial"/>
                <w:sz w:val="20"/>
                <w:lang w:eastAsia="ar-SA"/>
              </w:rPr>
            </w:pPr>
            <w:r>
              <w:rPr>
                <w:rFonts w:ascii="Arial" w:hAnsi="Arial" w:cs="Arial"/>
                <w:sz w:val="20"/>
              </w:rPr>
              <w:t>Valor Proposto (R$) a registrar no sistema</w:t>
            </w:r>
          </w:p>
        </w:tc>
      </w:tr>
      <w:tr w:rsidR="00B625FB" w14:paraId="59F1CCEC" w14:textId="77777777" w:rsidTr="00B625FB">
        <w:tc>
          <w:tcPr>
            <w:tcW w:w="1364" w:type="dxa"/>
            <w:tcBorders>
              <w:top w:val="single" w:sz="4" w:space="0" w:color="auto"/>
              <w:left w:val="single" w:sz="4" w:space="0" w:color="auto"/>
              <w:bottom w:val="single" w:sz="4" w:space="0" w:color="auto"/>
              <w:right w:val="single" w:sz="4" w:space="0" w:color="auto"/>
            </w:tcBorders>
            <w:vAlign w:val="center"/>
            <w:hideMark/>
          </w:tcPr>
          <w:p w14:paraId="05F3FEB5" w14:textId="77777777" w:rsidR="00B625FB" w:rsidRDefault="00B625FB" w:rsidP="00B625FB">
            <w:pPr>
              <w:pStyle w:val="Corpodetexto"/>
              <w:jc w:val="center"/>
              <w:rPr>
                <w:rFonts w:ascii="Arial" w:hAnsi="Arial" w:cs="Arial"/>
                <w:sz w:val="20"/>
                <w:lang w:eastAsia="ar-SA"/>
              </w:rPr>
            </w:pPr>
            <w:r>
              <w:rPr>
                <w:rFonts w:ascii="Arial" w:hAnsi="Arial" w:cs="Arial"/>
                <w:sz w:val="20"/>
              </w:rPr>
              <w:t>10,00%</w:t>
            </w:r>
          </w:p>
        </w:tc>
        <w:tc>
          <w:tcPr>
            <w:tcW w:w="2002" w:type="dxa"/>
            <w:tcBorders>
              <w:top w:val="single" w:sz="4" w:space="0" w:color="auto"/>
              <w:left w:val="single" w:sz="4" w:space="0" w:color="auto"/>
              <w:bottom w:val="single" w:sz="4" w:space="0" w:color="auto"/>
              <w:right w:val="single" w:sz="4" w:space="0" w:color="auto"/>
            </w:tcBorders>
            <w:vAlign w:val="center"/>
            <w:hideMark/>
          </w:tcPr>
          <w:p w14:paraId="7C7F2344" w14:textId="77777777" w:rsidR="00B625FB" w:rsidRDefault="00B625FB" w:rsidP="00B625FB">
            <w:pPr>
              <w:pStyle w:val="Corpodetexto"/>
              <w:jc w:val="center"/>
              <w:rPr>
                <w:rFonts w:ascii="Arial" w:hAnsi="Arial" w:cs="Arial"/>
                <w:sz w:val="20"/>
                <w:lang w:eastAsia="ar-SA"/>
              </w:rPr>
            </w:pPr>
            <w:r>
              <w:rPr>
                <w:rFonts w:ascii="Arial" w:hAnsi="Arial" w:cs="Arial"/>
                <w:sz w:val="20"/>
              </w:rPr>
              <w:t>100.000,00</w:t>
            </w:r>
          </w:p>
        </w:tc>
        <w:tc>
          <w:tcPr>
            <w:tcW w:w="2053" w:type="dxa"/>
            <w:tcBorders>
              <w:top w:val="single" w:sz="4" w:space="0" w:color="auto"/>
              <w:left w:val="single" w:sz="4" w:space="0" w:color="auto"/>
              <w:bottom w:val="single" w:sz="4" w:space="0" w:color="auto"/>
              <w:right w:val="single" w:sz="4" w:space="0" w:color="auto"/>
            </w:tcBorders>
            <w:vAlign w:val="center"/>
            <w:hideMark/>
          </w:tcPr>
          <w:p w14:paraId="3478ECC7" w14:textId="77777777" w:rsidR="00B625FB" w:rsidRDefault="00B625FB" w:rsidP="00B625FB">
            <w:pPr>
              <w:pStyle w:val="Corpodetexto"/>
              <w:jc w:val="center"/>
              <w:rPr>
                <w:rFonts w:ascii="Arial" w:hAnsi="Arial" w:cs="Arial"/>
                <w:sz w:val="20"/>
                <w:lang w:eastAsia="ar-SA"/>
              </w:rPr>
            </w:pPr>
            <w:r>
              <w:rPr>
                <w:rFonts w:ascii="Arial" w:hAnsi="Arial" w:cs="Arial"/>
                <w:sz w:val="20"/>
              </w:rPr>
              <w:t>10.000,00</w:t>
            </w:r>
          </w:p>
        </w:tc>
        <w:tc>
          <w:tcPr>
            <w:tcW w:w="2058" w:type="dxa"/>
            <w:tcBorders>
              <w:top w:val="single" w:sz="4" w:space="0" w:color="auto"/>
              <w:left w:val="single" w:sz="4" w:space="0" w:color="auto"/>
              <w:bottom w:val="single" w:sz="4" w:space="0" w:color="auto"/>
              <w:right w:val="single" w:sz="4" w:space="0" w:color="auto"/>
            </w:tcBorders>
            <w:vAlign w:val="center"/>
            <w:hideMark/>
          </w:tcPr>
          <w:p w14:paraId="1E20588D" w14:textId="77777777" w:rsidR="00B625FB" w:rsidRDefault="00B625FB" w:rsidP="00B625FB">
            <w:pPr>
              <w:pStyle w:val="Corpodetexto"/>
              <w:jc w:val="center"/>
              <w:rPr>
                <w:rFonts w:ascii="Arial" w:hAnsi="Arial" w:cs="Arial"/>
                <w:sz w:val="20"/>
                <w:lang w:eastAsia="ar-SA"/>
              </w:rPr>
            </w:pPr>
            <w:r>
              <w:rPr>
                <w:rFonts w:ascii="Arial" w:hAnsi="Arial" w:cs="Arial"/>
                <w:sz w:val="20"/>
              </w:rPr>
              <w:t>90.000,00</w:t>
            </w:r>
          </w:p>
        </w:tc>
      </w:tr>
    </w:tbl>
    <w:p w14:paraId="59F2B372" w14:textId="13717FC2" w:rsidR="00872858" w:rsidRDefault="00872858" w:rsidP="00AE5D5D">
      <w:pPr>
        <w:pStyle w:val="Corpodetexto"/>
        <w:ind w:left="1560"/>
        <w:rPr>
          <w:rFonts w:ascii="Arial" w:hAnsi="Arial" w:cs="Arial"/>
          <w:sz w:val="20"/>
        </w:rPr>
      </w:pPr>
    </w:p>
    <w:p w14:paraId="043EF086" w14:textId="4F9E0CFF" w:rsidR="00B625FB" w:rsidRDefault="00B625FB" w:rsidP="00AE5D5D">
      <w:pPr>
        <w:pStyle w:val="Corpodetexto"/>
        <w:ind w:left="1560"/>
        <w:rPr>
          <w:rFonts w:ascii="Arial" w:hAnsi="Arial" w:cs="Arial"/>
          <w:sz w:val="20"/>
        </w:rPr>
      </w:pPr>
    </w:p>
    <w:p w14:paraId="7D6561E8" w14:textId="55705D43" w:rsidR="00B625FB" w:rsidRDefault="00B625FB" w:rsidP="00AE5D5D">
      <w:pPr>
        <w:pStyle w:val="Corpodetexto"/>
        <w:ind w:left="1560"/>
        <w:rPr>
          <w:rFonts w:ascii="Arial" w:hAnsi="Arial" w:cs="Arial"/>
          <w:sz w:val="20"/>
        </w:rPr>
      </w:pPr>
    </w:p>
    <w:p w14:paraId="52B6BF29" w14:textId="277FBE2A" w:rsidR="00B625FB" w:rsidRDefault="00B625FB" w:rsidP="00AE5D5D">
      <w:pPr>
        <w:pStyle w:val="Corpodetexto"/>
        <w:ind w:left="1560"/>
        <w:rPr>
          <w:rFonts w:ascii="Arial" w:hAnsi="Arial" w:cs="Arial"/>
          <w:sz w:val="20"/>
        </w:rPr>
      </w:pPr>
    </w:p>
    <w:p w14:paraId="6AAF1BCF" w14:textId="7C2EAA16" w:rsidR="00B625FB" w:rsidRDefault="00B625FB" w:rsidP="00AE5D5D">
      <w:pPr>
        <w:pStyle w:val="Corpodetexto"/>
        <w:ind w:left="1560"/>
        <w:rPr>
          <w:rFonts w:ascii="Arial" w:hAnsi="Arial" w:cs="Arial"/>
          <w:sz w:val="20"/>
        </w:rPr>
      </w:pPr>
    </w:p>
    <w:p w14:paraId="254003B5" w14:textId="77777777" w:rsidR="00B625FB" w:rsidRPr="003670DD" w:rsidRDefault="00B625FB" w:rsidP="00AE5D5D">
      <w:pPr>
        <w:pStyle w:val="Corpodetexto"/>
        <w:ind w:left="1560"/>
        <w:rPr>
          <w:rFonts w:ascii="Arial" w:hAnsi="Arial" w:cs="Arial"/>
          <w:sz w:val="20"/>
        </w:rPr>
      </w:pPr>
    </w:p>
    <w:p w14:paraId="6707DE77" w14:textId="2940F2CD" w:rsidR="00711EC2" w:rsidRPr="005A47A6" w:rsidRDefault="00711EC2" w:rsidP="00AE5D5D">
      <w:pPr>
        <w:pStyle w:val="EDITAL"/>
        <w:numPr>
          <w:ilvl w:val="0"/>
          <w:numId w:val="8"/>
        </w:numPr>
        <w:tabs>
          <w:tab w:val="left" w:pos="709"/>
        </w:tabs>
        <w:ind w:left="709" w:right="0" w:hanging="709"/>
        <w:outlineLvl w:val="0"/>
        <w:rPr>
          <w:rFonts w:ascii="Arial" w:hAnsi="Arial" w:cs="Arial"/>
          <w:b/>
          <w:sz w:val="20"/>
        </w:rPr>
      </w:pPr>
      <w:bookmarkStart w:id="12" w:name="_Toc72500341"/>
      <w:r w:rsidRPr="005A47A6">
        <w:rPr>
          <w:rFonts w:ascii="Arial" w:hAnsi="Arial" w:cs="Arial"/>
          <w:b/>
          <w:sz w:val="20"/>
        </w:rPr>
        <w:t>DO PRAZO</w:t>
      </w:r>
      <w:r w:rsidR="00D976C5">
        <w:rPr>
          <w:rFonts w:ascii="Arial" w:hAnsi="Arial" w:cs="Arial"/>
          <w:b/>
          <w:sz w:val="20"/>
        </w:rPr>
        <w:t xml:space="preserve"> </w:t>
      </w:r>
      <w:r w:rsidR="00A6041B">
        <w:rPr>
          <w:rFonts w:ascii="Arial" w:hAnsi="Arial" w:cs="Arial"/>
          <w:b/>
          <w:sz w:val="20"/>
        </w:rPr>
        <w:t xml:space="preserve">DA </w:t>
      </w:r>
      <w:r w:rsidR="00A25CDD">
        <w:rPr>
          <w:rFonts w:ascii="Arial" w:hAnsi="Arial" w:cs="Arial"/>
          <w:b/>
          <w:sz w:val="20"/>
        </w:rPr>
        <w:t>ATA</w:t>
      </w:r>
      <w:r w:rsidR="00A6041B">
        <w:rPr>
          <w:rFonts w:ascii="Arial" w:hAnsi="Arial" w:cs="Arial"/>
          <w:b/>
          <w:sz w:val="20"/>
        </w:rPr>
        <w:t xml:space="preserve"> DE REGISTRO DE PREÇOS</w:t>
      </w:r>
      <w:r w:rsidR="00A25CDD">
        <w:rPr>
          <w:rFonts w:ascii="Arial" w:hAnsi="Arial" w:cs="Arial"/>
          <w:b/>
          <w:sz w:val="20"/>
        </w:rPr>
        <w:t xml:space="preserve">, </w:t>
      </w:r>
      <w:r w:rsidR="00D976C5">
        <w:rPr>
          <w:rFonts w:ascii="Arial" w:hAnsi="Arial" w:cs="Arial"/>
          <w:b/>
          <w:sz w:val="20"/>
        </w:rPr>
        <w:t>CONTRATUAL</w:t>
      </w:r>
      <w:r w:rsidRPr="005A47A6">
        <w:rPr>
          <w:rFonts w:ascii="Arial" w:hAnsi="Arial" w:cs="Arial"/>
          <w:b/>
          <w:sz w:val="20"/>
        </w:rPr>
        <w:t xml:space="preserve"> E </w:t>
      </w:r>
      <w:r w:rsidR="00691E2D">
        <w:rPr>
          <w:rFonts w:ascii="Arial" w:hAnsi="Arial" w:cs="Arial"/>
          <w:b/>
          <w:sz w:val="20"/>
        </w:rPr>
        <w:t xml:space="preserve">DE </w:t>
      </w:r>
      <w:r w:rsidR="00FD0545">
        <w:rPr>
          <w:rFonts w:ascii="Arial" w:hAnsi="Arial" w:cs="Arial"/>
          <w:b/>
          <w:sz w:val="20"/>
        </w:rPr>
        <w:t xml:space="preserve">CONDIÇÕES </w:t>
      </w:r>
      <w:r w:rsidR="00D976C5">
        <w:rPr>
          <w:rFonts w:ascii="Arial" w:hAnsi="Arial" w:cs="Arial"/>
          <w:b/>
          <w:sz w:val="20"/>
        </w:rPr>
        <w:t>DE</w:t>
      </w:r>
      <w:r w:rsidR="006326DF" w:rsidRPr="005A47A6">
        <w:rPr>
          <w:rFonts w:ascii="Arial" w:hAnsi="Arial" w:cs="Arial"/>
          <w:b/>
          <w:sz w:val="20"/>
        </w:rPr>
        <w:t xml:space="preserve"> </w:t>
      </w:r>
      <w:r w:rsidR="00AC3D33">
        <w:rPr>
          <w:rFonts w:ascii="Arial" w:hAnsi="Arial" w:cs="Arial"/>
          <w:b/>
          <w:sz w:val="20"/>
        </w:rPr>
        <w:t>FORNECIMENTO</w:t>
      </w:r>
      <w:r w:rsidR="006326DF" w:rsidRPr="005A47A6">
        <w:rPr>
          <w:rFonts w:ascii="Arial" w:hAnsi="Arial" w:cs="Arial"/>
          <w:b/>
          <w:sz w:val="20"/>
        </w:rPr>
        <w:t xml:space="preserve"> DO</w:t>
      </w:r>
      <w:r w:rsidR="003955FE" w:rsidRPr="005A47A6">
        <w:rPr>
          <w:rFonts w:ascii="Arial" w:hAnsi="Arial" w:cs="Arial"/>
          <w:b/>
          <w:sz w:val="20"/>
        </w:rPr>
        <w:t>(</w:t>
      </w:r>
      <w:r w:rsidR="006326DF" w:rsidRPr="005A47A6">
        <w:rPr>
          <w:rFonts w:ascii="Arial" w:hAnsi="Arial" w:cs="Arial"/>
          <w:b/>
          <w:sz w:val="20"/>
        </w:rPr>
        <w:t>S</w:t>
      </w:r>
      <w:r w:rsidR="003955FE" w:rsidRPr="005A47A6">
        <w:rPr>
          <w:rFonts w:ascii="Arial" w:hAnsi="Arial" w:cs="Arial"/>
          <w:b/>
          <w:sz w:val="20"/>
        </w:rPr>
        <w:t>)</w:t>
      </w:r>
      <w:r w:rsidR="006326DF" w:rsidRPr="005A47A6">
        <w:rPr>
          <w:rFonts w:ascii="Arial" w:hAnsi="Arial" w:cs="Arial"/>
          <w:b/>
          <w:sz w:val="20"/>
        </w:rPr>
        <w:t xml:space="preserve"> BE</w:t>
      </w:r>
      <w:r w:rsidR="003955FE" w:rsidRPr="005A47A6">
        <w:rPr>
          <w:rFonts w:ascii="Arial" w:hAnsi="Arial" w:cs="Arial"/>
          <w:b/>
          <w:sz w:val="20"/>
        </w:rPr>
        <w:t>M(</w:t>
      </w:r>
      <w:r w:rsidR="006326DF" w:rsidRPr="005A47A6">
        <w:rPr>
          <w:rFonts w:ascii="Arial" w:hAnsi="Arial" w:cs="Arial"/>
          <w:b/>
          <w:sz w:val="20"/>
        </w:rPr>
        <w:t>NS</w:t>
      </w:r>
      <w:r w:rsidR="003955FE" w:rsidRPr="005A47A6">
        <w:rPr>
          <w:rFonts w:ascii="Arial" w:hAnsi="Arial" w:cs="Arial"/>
          <w:b/>
          <w:sz w:val="20"/>
        </w:rPr>
        <w:t>)</w:t>
      </w:r>
      <w:bookmarkEnd w:id="12"/>
    </w:p>
    <w:p w14:paraId="33EE7A07" w14:textId="77777777" w:rsidR="006055A3" w:rsidRPr="005A47A6" w:rsidRDefault="006055A3" w:rsidP="00AE5D5D">
      <w:pPr>
        <w:pStyle w:val="EDITAL"/>
        <w:tabs>
          <w:tab w:val="left" w:pos="709"/>
        </w:tabs>
        <w:ind w:left="709" w:right="0" w:hanging="709"/>
        <w:rPr>
          <w:rFonts w:ascii="Arial" w:hAnsi="Arial" w:cs="Arial"/>
          <w:b/>
          <w:sz w:val="20"/>
        </w:rPr>
      </w:pPr>
    </w:p>
    <w:p w14:paraId="5ECC3D67" w14:textId="77777777" w:rsidR="006055A3" w:rsidRPr="005A47A6" w:rsidRDefault="006055A3" w:rsidP="00C23682">
      <w:pPr>
        <w:pStyle w:val="PargrafodaLista"/>
        <w:numPr>
          <w:ilvl w:val="0"/>
          <w:numId w:val="52"/>
        </w:numPr>
        <w:tabs>
          <w:tab w:val="left" w:pos="709"/>
        </w:tabs>
        <w:suppressAutoHyphens w:val="0"/>
        <w:overflowPunct w:val="0"/>
        <w:autoSpaceDE w:val="0"/>
        <w:autoSpaceDN w:val="0"/>
        <w:adjustRightInd w:val="0"/>
        <w:ind w:left="709" w:right="-3" w:hanging="709"/>
        <w:jc w:val="both"/>
        <w:textAlignment w:val="baseline"/>
        <w:rPr>
          <w:rFonts w:ascii="Arial" w:eastAsiaTheme="minorHAnsi" w:hAnsi="Arial" w:cs="Arial"/>
          <w:vanish/>
          <w:sz w:val="20"/>
          <w:szCs w:val="20"/>
          <w:lang w:eastAsia="en-US"/>
        </w:rPr>
      </w:pPr>
    </w:p>
    <w:p w14:paraId="42A277C8" w14:textId="76930AF5" w:rsidR="00E1223D" w:rsidRDefault="00197F0F" w:rsidP="00C23682">
      <w:pPr>
        <w:pStyle w:val="EDITAL"/>
        <w:numPr>
          <w:ilvl w:val="1"/>
          <w:numId w:val="53"/>
        </w:numPr>
        <w:tabs>
          <w:tab w:val="clear" w:pos="570"/>
          <w:tab w:val="left" w:pos="709"/>
        </w:tabs>
        <w:ind w:left="709" w:right="-3" w:hanging="709"/>
        <w:rPr>
          <w:rFonts w:ascii="Arial" w:eastAsiaTheme="minorHAnsi" w:hAnsi="Arial" w:cs="Arial"/>
          <w:sz w:val="20"/>
          <w:lang w:eastAsia="en-US"/>
        </w:rPr>
      </w:pPr>
      <w:r>
        <w:rPr>
          <w:rFonts w:ascii="Arial" w:eastAsiaTheme="minorHAnsi" w:hAnsi="Arial" w:cs="Arial"/>
          <w:sz w:val="20"/>
          <w:lang w:eastAsia="en-US"/>
        </w:rPr>
        <w:t>A</w:t>
      </w:r>
      <w:r w:rsidR="00E1223D" w:rsidRPr="00F94BB7">
        <w:rPr>
          <w:rFonts w:ascii="Arial" w:eastAsiaTheme="minorHAnsi" w:hAnsi="Arial" w:cs="Arial"/>
          <w:sz w:val="20"/>
          <w:lang w:eastAsia="en-US"/>
        </w:rPr>
        <w:t xml:space="preserve"> vigência </w:t>
      </w:r>
      <w:r w:rsidR="00A6041B">
        <w:rPr>
          <w:rFonts w:ascii="Arial" w:eastAsiaTheme="minorHAnsi" w:hAnsi="Arial" w:cs="Arial"/>
          <w:sz w:val="20"/>
          <w:lang w:eastAsia="en-US"/>
        </w:rPr>
        <w:t>da</w:t>
      </w:r>
      <w:r w:rsidR="00E1223D" w:rsidRPr="00F94BB7">
        <w:rPr>
          <w:rFonts w:ascii="Arial" w:eastAsiaTheme="minorHAnsi" w:hAnsi="Arial" w:cs="Arial"/>
          <w:sz w:val="20"/>
          <w:lang w:eastAsia="en-US"/>
        </w:rPr>
        <w:t xml:space="preserve"> </w:t>
      </w:r>
      <w:r w:rsidR="00A6041B" w:rsidRPr="00A6041B">
        <w:rPr>
          <w:rFonts w:ascii="Arial" w:eastAsiaTheme="minorHAnsi" w:hAnsi="Arial" w:cs="Arial"/>
          <w:b/>
          <w:sz w:val="20"/>
          <w:lang w:eastAsia="en-US"/>
        </w:rPr>
        <w:t>ATA DE</w:t>
      </w:r>
      <w:r w:rsidR="00A6041B">
        <w:rPr>
          <w:rFonts w:ascii="Arial" w:eastAsiaTheme="minorHAnsi" w:hAnsi="Arial" w:cs="Arial"/>
          <w:sz w:val="20"/>
          <w:lang w:eastAsia="en-US"/>
        </w:rPr>
        <w:t xml:space="preserve"> </w:t>
      </w:r>
      <w:r w:rsidR="00E1223D" w:rsidRPr="00F94BB7">
        <w:rPr>
          <w:rFonts w:ascii="Arial" w:eastAsiaTheme="minorHAnsi" w:hAnsi="Arial" w:cs="Arial"/>
          <w:b/>
          <w:sz w:val="20"/>
          <w:lang w:eastAsia="en-US"/>
        </w:rPr>
        <w:t>REGISTRO DE PREÇOS</w:t>
      </w:r>
      <w:r w:rsidR="00E1223D" w:rsidRPr="00F94BB7">
        <w:rPr>
          <w:rFonts w:ascii="Arial" w:eastAsiaTheme="minorHAnsi" w:hAnsi="Arial" w:cs="Arial"/>
          <w:sz w:val="20"/>
          <w:lang w:eastAsia="en-US"/>
        </w:rPr>
        <w:t xml:space="preserve"> será de </w:t>
      </w:r>
      <w:r w:rsidR="00E1223D" w:rsidRPr="00F94BB7">
        <w:rPr>
          <w:rFonts w:ascii="Arial" w:eastAsiaTheme="minorHAnsi" w:hAnsi="Arial" w:cs="Arial"/>
          <w:sz w:val="20"/>
          <w:highlight w:val="yellow"/>
          <w:lang w:eastAsia="en-US"/>
        </w:rPr>
        <w:t xml:space="preserve">até </w:t>
      </w:r>
      <w:r w:rsidR="00E1223D" w:rsidRPr="00F94BB7">
        <w:rPr>
          <w:rFonts w:ascii="Arial" w:eastAsiaTheme="minorHAnsi" w:hAnsi="Arial" w:cs="Arial"/>
          <w:b/>
          <w:sz w:val="20"/>
          <w:highlight w:val="yellow"/>
          <w:lang w:eastAsia="en-US"/>
        </w:rPr>
        <w:t>365 (trezentos e sessenta e cinco)</w:t>
      </w:r>
      <w:r w:rsidR="00E1223D" w:rsidRPr="00F94BB7">
        <w:rPr>
          <w:rFonts w:ascii="Arial" w:eastAsiaTheme="minorHAnsi" w:hAnsi="Arial" w:cs="Arial"/>
          <w:sz w:val="20"/>
          <w:lang w:eastAsia="en-US"/>
        </w:rPr>
        <w:t xml:space="preserve"> </w:t>
      </w:r>
      <w:r w:rsidR="00E1223D" w:rsidRPr="00F94BB7">
        <w:rPr>
          <w:rFonts w:ascii="Arial" w:eastAsiaTheme="minorHAnsi" w:hAnsi="Arial" w:cs="Arial"/>
          <w:b/>
          <w:sz w:val="20"/>
          <w:lang w:eastAsia="en-US"/>
        </w:rPr>
        <w:t>dias corridos</w:t>
      </w:r>
      <w:r w:rsidR="00E1223D" w:rsidRPr="00F94BB7">
        <w:rPr>
          <w:rFonts w:ascii="Arial" w:eastAsiaTheme="minorHAnsi" w:hAnsi="Arial" w:cs="Arial"/>
          <w:sz w:val="20"/>
          <w:lang w:eastAsia="en-US"/>
        </w:rPr>
        <w:t xml:space="preserve">, contados da data de </w:t>
      </w:r>
      <w:r w:rsidR="00A6041B">
        <w:rPr>
          <w:rFonts w:ascii="Arial" w:eastAsiaTheme="minorHAnsi" w:hAnsi="Arial" w:cs="Arial"/>
          <w:sz w:val="20"/>
          <w:lang w:eastAsia="en-US"/>
        </w:rPr>
        <w:t>sua assinatura.</w:t>
      </w:r>
    </w:p>
    <w:p w14:paraId="56A149C5" w14:textId="77777777" w:rsidR="00F25157" w:rsidRDefault="00F25157" w:rsidP="00AE5D5D">
      <w:pPr>
        <w:pStyle w:val="EDITAL"/>
        <w:tabs>
          <w:tab w:val="left" w:pos="709"/>
        </w:tabs>
        <w:ind w:left="0" w:right="-3" w:firstLine="0"/>
        <w:rPr>
          <w:rFonts w:ascii="Arial" w:eastAsiaTheme="minorHAnsi" w:hAnsi="Arial" w:cs="Arial"/>
          <w:sz w:val="20"/>
          <w:lang w:eastAsia="en-US"/>
        </w:rPr>
      </w:pPr>
    </w:p>
    <w:p w14:paraId="69D0A90C" w14:textId="7C844462" w:rsidR="00F25157" w:rsidRDefault="00F25157" w:rsidP="00C23682">
      <w:pPr>
        <w:pStyle w:val="EDITAL"/>
        <w:numPr>
          <w:ilvl w:val="1"/>
          <w:numId w:val="53"/>
        </w:numPr>
        <w:tabs>
          <w:tab w:val="clear" w:pos="570"/>
          <w:tab w:val="left" w:pos="709"/>
        </w:tabs>
        <w:ind w:left="709" w:right="-3" w:hanging="709"/>
        <w:rPr>
          <w:rFonts w:ascii="Arial" w:eastAsiaTheme="minorHAnsi" w:hAnsi="Arial" w:cs="Arial"/>
          <w:sz w:val="20"/>
          <w:lang w:eastAsia="en-US"/>
        </w:rPr>
      </w:pPr>
      <w:r>
        <w:rPr>
          <w:rFonts w:ascii="Arial" w:eastAsiaTheme="minorHAnsi" w:hAnsi="Arial" w:cs="Arial"/>
          <w:sz w:val="20"/>
          <w:lang w:eastAsia="en-US"/>
        </w:rPr>
        <w:t xml:space="preserve">A </w:t>
      </w:r>
      <w:r w:rsidRPr="00F25157">
        <w:rPr>
          <w:rFonts w:ascii="Arial" w:eastAsiaTheme="minorHAnsi" w:hAnsi="Arial" w:cs="Arial"/>
          <w:b/>
          <w:sz w:val="20"/>
          <w:lang w:eastAsia="en-US"/>
        </w:rPr>
        <w:t>ATA DE REGISTRO DE PREÇOS</w:t>
      </w:r>
      <w:r>
        <w:rPr>
          <w:rFonts w:ascii="Arial" w:eastAsiaTheme="minorHAnsi" w:hAnsi="Arial" w:cs="Arial"/>
          <w:sz w:val="20"/>
          <w:lang w:eastAsia="en-US"/>
        </w:rPr>
        <w:t xml:space="preserve"> não obriga a </w:t>
      </w:r>
      <w:r w:rsidRPr="00F25157">
        <w:rPr>
          <w:rFonts w:ascii="Arial" w:eastAsiaTheme="minorHAnsi" w:hAnsi="Arial" w:cs="Arial"/>
          <w:b/>
          <w:sz w:val="20"/>
          <w:lang w:eastAsia="en-US"/>
        </w:rPr>
        <w:t>CESAN</w:t>
      </w:r>
      <w:r>
        <w:rPr>
          <w:rFonts w:ascii="Arial" w:eastAsiaTheme="minorHAnsi" w:hAnsi="Arial" w:cs="Arial"/>
          <w:sz w:val="20"/>
          <w:lang w:eastAsia="en-US"/>
        </w:rPr>
        <w:t xml:space="preserve"> a firmar contratações nas quantidades estimadas, podendo ocorrer licitações específicas para aquisição do objeto, obedecidas a legislação pertinente, sendo assegurada ao detentor do registro a preferência de fornecimento, em igualdade de condições.</w:t>
      </w:r>
    </w:p>
    <w:p w14:paraId="60CCB98A" w14:textId="77777777" w:rsidR="00E1223D" w:rsidRDefault="00E1223D" w:rsidP="00AE5D5D">
      <w:pPr>
        <w:pStyle w:val="EDITAL"/>
        <w:tabs>
          <w:tab w:val="left" w:pos="709"/>
        </w:tabs>
        <w:ind w:left="0" w:right="-3" w:firstLine="0"/>
        <w:rPr>
          <w:rFonts w:ascii="Arial" w:eastAsiaTheme="minorHAnsi" w:hAnsi="Arial" w:cs="Arial"/>
          <w:sz w:val="20"/>
          <w:lang w:eastAsia="en-US"/>
        </w:rPr>
      </w:pPr>
    </w:p>
    <w:p w14:paraId="5C5C709B" w14:textId="428997E3" w:rsidR="006055A3" w:rsidRDefault="005B09FA" w:rsidP="00C23682">
      <w:pPr>
        <w:pStyle w:val="EDITAL"/>
        <w:numPr>
          <w:ilvl w:val="1"/>
          <w:numId w:val="53"/>
        </w:numPr>
        <w:tabs>
          <w:tab w:val="clear" w:pos="570"/>
          <w:tab w:val="left" w:pos="709"/>
        </w:tabs>
        <w:ind w:left="709" w:right="-3" w:hanging="709"/>
        <w:rPr>
          <w:rFonts w:ascii="Arial" w:eastAsiaTheme="minorHAnsi" w:hAnsi="Arial" w:cs="Arial"/>
          <w:sz w:val="20"/>
          <w:lang w:eastAsia="en-US"/>
        </w:rPr>
      </w:pPr>
      <w:r w:rsidRPr="005A47A6">
        <w:rPr>
          <w:rFonts w:ascii="Arial" w:eastAsiaTheme="minorHAnsi" w:hAnsi="Arial" w:cs="Arial"/>
          <w:sz w:val="20"/>
          <w:lang w:eastAsia="en-US"/>
        </w:rPr>
        <w:t>Os prazos</w:t>
      </w:r>
      <w:r w:rsidR="00AC3D33">
        <w:rPr>
          <w:rFonts w:ascii="Arial" w:eastAsiaTheme="minorHAnsi" w:hAnsi="Arial" w:cs="Arial"/>
          <w:sz w:val="20"/>
          <w:lang w:eastAsia="en-US"/>
        </w:rPr>
        <w:t xml:space="preserve"> e as Condições de Fornecimento do(s) bem(ns)</w:t>
      </w:r>
      <w:r w:rsidRPr="005A47A6">
        <w:rPr>
          <w:rFonts w:ascii="Arial" w:eastAsiaTheme="minorHAnsi" w:hAnsi="Arial" w:cs="Arial"/>
          <w:sz w:val="20"/>
          <w:lang w:eastAsia="en-US"/>
        </w:rPr>
        <w:t xml:space="preserve"> </w:t>
      </w:r>
      <w:r w:rsidR="006055A3" w:rsidRPr="005A47A6">
        <w:rPr>
          <w:rFonts w:ascii="Arial" w:eastAsiaTheme="minorHAnsi" w:hAnsi="Arial" w:cs="Arial"/>
          <w:sz w:val="20"/>
          <w:lang w:eastAsia="en-US"/>
        </w:rPr>
        <w:t>estão discriminado</w:t>
      </w:r>
      <w:r w:rsidR="00FD132D" w:rsidRPr="005A47A6">
        <w:rPr>
          <w:rFonts w:ascii="Arial" w:eastAsiaTheme="minorHAnsi" w:hAnsi="Arial" w:cs="Arial"/>
          <w:sz w:val="20"/>
          <w:lang w:eastAsia="en-US"/>
        </w:rPr>
        <w:t xml:space="preserve">s </w:t>
      </w:r>
      <w:r w:rsidR="006055A3" w:rsidRPr="005A47A6">
        <w:rPr>
          <w:rFonts w:ascii="Arial" w:eastAsiaTheme="minorHAnsi" w:hAnsi="Arial" w:cs="Arial"/>
          <w:sz w:val="20"/>
          <w:lang w:eastAsia="en-US"/>
        </w:rPr>
        <w:t xml:space="preserve">no </w:t>
      </w:r>
      <w:r w:rsidR="006055A3" w:rsidRPr="00D517EA">
        <w:rPr>
          <w:rFonts w:ascii="Arial" w:eastAsiaTheme="minorHAnsi" w:hAnsi="Arial" w:cs="Arial"/>
          <w:b/>
          <w:sz w:val="20"/>
          <w:lang w:eastAsia="en-US"/>
        </w:rPr>
        <w:t xml:space="preserve">item </w:t>
      </w:r>
      <w:r w:rsidR="000E7A58" w:rsidRPr="00D517EA">
        <w:rPr>
          <w:rFonts w:ascii="Arial" w:eastAsiaTheme="minorHAnsi" w:hAnsi="Arial" w:cs="Arial"/>
          <w:b/>
          <w:sz w:val="20"/>
          <w:lang w:eastAsia="en-US"/>
        </w:rPr>
        <w:t>7</w:t>
      </w:r>
      <w:r w:rsidR="006055A3" w:rsidRPr="005A47A6">
        <w:rPr>
          <w:rFonts w:ascii="Arial" w:eastAsiaTheme="minorHAnsi" w:hAnsi="Arial" w:cs="Arial"/>
          <w:sz w:val="20"/>
          <w:lang w:eastAsia="en-US"/>
        </w:rPr>
        <w:t xml:space="preserve"> </w:t>
      </w:r>
      <w:r w:rsidR="00906D62" w:rsidRPr="005A47A6">
        <w:rPr>
          <w:rFonts w:ascii="Arial" w:eastAsiaTheme="minorHAnsi" w:hAnsi="Arial" w:cs="Arial"/>
          <w:sz w:val="20"/>
          <w:lang w:eastAsia="en-US"/>
        </w:rPr>
        <w:t xml:space="preserve">do </w:t>
      </w:r>
      <w:r w:rsidR="00906D62" w:rsidRPr="005A47A6">
        <w:rPr>
          <w:rFonts w:ascii="Arial" w:eastAsiaTheme="minorHAnsi" w:hAnsi="Arial" w:cs="Arial"/>
          <w:b/>
          <w:sz w:val="20"/>
          <w:lang w:eastAsia="en-US"/>
        </w:rPr>
        <w:t>TERMO DE REFERÊNCIA – ANEXO I</w:t>
      </w:r>
      <w:r w:rsidR="006055A3" w:rsidRPr="005A47A6">
        <w:rPr>
          <w:rFonts w:ascii="Arial" w:eastAsiaTheme="minorHAnsi" w:hAnsi="Arial" w:cs="Arial"/>
          <w:sz w:val="20"/>
          <w:lang w:eastAsia="en-US"/>
        </w:rPr>
        <w:t>.</w:t>
      </w:r>
    </w:p>
    <w:p w14:paraId="6DB21EB1" w14:textId="77777777" w:rsidR="00432EC8" w:rsidRDefault="00432EC8" w:rsidP="00432EC8">
      <w:pPr>
        <w:pStyle w:val="PargrafodaLista"/>
        <w:rPr>
          <w:rFonts w:ascii="Arial" w:eastAsiaTheme="minorHAnsi" w:hAnsi="Arial" w:cs="Arial"/>
          <w:sz w:val="20"/>
          <w:lang w:eastAsia="en-US"/>
        </w:rPr>
      </w:pPr>
    </w:p>
    <w:p w14:paraId="3394C764" w14:textId="6550648F" w:rsidR="00432EC8" w:rsidRPr="005A47A6" w:rsidRDefault="00432EC8" w:rsidP="00C23682">
      <w:pPr>
        <w:pStyle w:val="EDITAL"/>
        <w:numPr>
          <w:ilvl w:val="1"/>
          <w:numId w:val="53"/>
        </w:numPr>
        <w:tabs>
          <w:tab w:val="clear" w:pos="570"/>
          <w:tab w:val="left" w:pos="709"/>
        </w:tabs>
        <w:ind w:left="709" w:right="-3" w:hanging="709"/>
        <w:rPr>
          <w:rFonts w:ascii="Arial" w:eastAsiaTheme="minorHAnsi" w:hAnsi="Arial" w:cs="Arial"/>
          <w:sz w:val="20"/>
          <w:lang w:eastAsia="en-US"/>
        </w:rPr>
      </w:pPr>
      <w:r w:rsidRPr="00714375">
        <w:rPr>
          <w:rFonts w:ascii="Arial" w:hAnsi="Arial" w:cs="Arial"/>
          <w:sz w:val="20"/>
        </w:rPr>
        <w:t>Será permitido que órgãos e entidades que não participaram do registro de preços façam adesão à essa ata.</w:t>
      </w:r>
    </w:p>
    <w:p w14:paraId="600C8252" w14:textId="77777777" w:rsidR="005B09FA" w:rsidRPr="005A47A6" w:rsidRDefault="005B09FA" w:rsidP="00AE5D5D">
      <w:pPr>
        <w:pStyle w:val="PargrafodaLista"/>
        <w:tabs>
          <w:tab w:val="num" w:pos="567"/>
          <w:tab w:val="left" w:pos="709"/>
        </w:tabs>
        <w:ind w:left="709" w:hanging="709"/>
        <w:jc w:val="both"/>
        <w:rPr>
          <w:rFonts w:ascii="Arial" w:eastAsiaTheme="minorHAnsi" w:hAnsi="Arial" w:cs="Arial"/>
          <w:sz w:val="20"/>
          <w:szCs w:val="20"/>
          <w:lang w:eastAsia="en-US"/>
        </w:rPr>
      </w:pPr>
    </w:p>
    <w:p w14:paraId="6286A023" w14:textId="77777777" w:rsidR="00CB5BC3" w:rsidRPr="005A47A6" w:rsidRDefault="00CB5BC3" w:rsidP="00AE5D5D">
      <w:pPr>
        <w:pStyle w:val="EDITAL"/>
        <w:ind w:left="570" w:right="-3" w:firstLine="0"/>
        <w:rPr>
          <w:rFonts w:ascii="Arial" w:eastAsiaTheme="minorHAnsi" w:hAnsi="Arial" w:cs="Arial"/>
          <w:sz w:val="20"/>
          <w:lang w:eastAsia="en-US"/>
        </w:rPr>
      </w:pPr>
    </w:p>
    <w:p w14:paraId="29F5E31A" w14:textId="63730A61" w:rsidR="006055A3" w:rsidRPr="005A47A6" w:rsidRDefault="00075948" w:rsidP="00AE5D5D">
      <w:pPr>
        <w:pStyle w:val="EDITAL"/>
        <w:numPr>
          <w:ilvl w:val="0"/>
          <w:numId w:val="8"/>
        </w:numPr>
        <w:ind w:left="709" w:right="0" w:hanging="709"/>
        <w:outlineLvl w:val="0"/>
        <w:rPr>
          <w:rFonts w:ascii="Arial" w:hAnsi="Arial" w:cs="Arial"/>
          <w:b/>
          <w:sz w:val="20"/>
        </w:rPr>
      </w:pPr>
      <w:bookmarkStart w:id="13" w:name="_Toc72500342"/>
      <w:r>
        <w:rPr>
          <w:rFonts w:ascii="Arial" w:hAnsi="Arial" w:cs="Arial"/>
          <w:b/>
          <w:sz w:val="20"/>
        </w:rPr>
        <w:t>DOS PREÇOS E DA</w:t>
      </w:r>
      <w:r w:rsidR="00711EC2" w:rsidRPr="005A47A6">
        <w:rPr>
          <w:rFonts w:ascii="Arial" w:hAnsi="Arial" w:cs="Arial"/>
          <w:b/>
          <w:sz w:val="20"/>
        </w:rPr>
        <w:t xml:space="preserve"> FONTE DE RECURSOS</w:t>
      </w:r>
      <w:bookmarkEnd w:id="13"/>
    </w:p>
    <w:p w14:paraId="5916226D" w14:textId="77777777" w:rsidR="006055A3" w:rsidRPr="005A47A6" w:rsidRDefault="006055A3" w:rsidP="00AE5D5D">
      <w:pPr>
        <w:pStyle w:val="EDITAL"/>
        <w:ind w:left="709" w:right="0" w:hanging="709"/>
        <w:rPr>
          <w:rFonts w:ascii="Arial" w:hAnsi="Arial" w:cs="Arial"/>
          <w:b/>
          <w:sz w:val="20"/>
        </w:rPr>
      </w:pPr>
    </w:p>
    <w:p w14:paraId="4133A277" w14:textId="77777777" w:rsidR="006055A3" w:rsidRPr="005A47A6" w:rsidRDefault="006055A3" w:rsidP="00C23682">
      <w:pPr>
        <w:pStyle w:val="PargrafodaLista"/>
        <w:numPr>
          <w:ilvl w:val="0"/>
          <w:numId w:val="53"/>
        </w:numPr>
        <w:suppressAutoHyphens w:val="0"/>
        <w:overflowPunct w:val="0"/>
        <w:autoSpaceDE w:val="0"/>
        <w:autoSpaceDN w:val="0"/>
        <w:adjustRightInd w:val="0"/>
        <w:ind w:left="709" w:right="-3" w:hanging="709"/>
        <w:jc w:val="both"/>
        <w:textAlignment w:val="baseline"/>
        <w:rPr>
          <w:rFonts w:ascii="Arial" w:eastAsiaTheme="minorHAnsi" w:hAnsi="Arial" w:cs="Arial"/>
          <w:vanish/>
          <w:sz w:val="20"/>
          <w:szCs w:val="20"/>
          <w:lang w:eastAsia="en-US"/>
        </w:rPr>
      </w:pPr>
    </w:p>
    <w:p w14:paraId="54315CE2" w14:textId="711DAE0F" w:rsidR="00075948" w:rsidRDefault="00075948" w:rsidP="00C23682">
      <w:pPr>
        <w:pStyle w:val="EDITAL"/>
        <w:numPr>
          <w:ilvl w:val="1"/>
          <w:numId w:val="53"/>
        </w:numPr>
        <w:tabs>
          <w:tab w:val="clear" w:pos="570"/>
        </w:tabs>
        <w:ind w:left="709" w:right="-3" w:hanging="709"/>
        <w:rPr>
          <w:rFonts w:ascii="Arial" w:eastAsiaTheme="minorHAnsi" w:hAnsi="Arial" w:cs="Arial"/>
          <w:sz w:val="20"/>
          <w:lang w:eastAsia="en-US"/>
        </w:rPr>
      </w:pPr>
      <w:r w:rsidRPr="00075948">
        <w:rPr>
          <w:rFonts w:ascii="Arial" w:eastAsiaTheme="minorHAnsi" w:hAnsi="Arial" w:cs="Arial"/>
          <w:sz w:val="20"/>
          <w:lang w:eastAsia="en-US"/>
        </w:rPr>
        <w:t xml:space="preserve">Os </w:t>
      </w:r>
      <w:r>
        <w:rPr>
          <w:rFonts w:ascii="Arial" w:eastAsiaTheme="minorHAnsi" w:hAnsi="Arial" w:cs="Arial"/>
          <w:sz w:val="20"/>
          <w:lang w:eastAsia="en-US"/>
        </w:rPr>
        <w:t xml:space="preserve">valores estimados para esta </w:t>
      </w:r>
      <w:r w:rsidR="00197F0F">
        <w:rPr>
          <w:rFonts w:ascii="Arial" w:eastAsiaTheme="minorHAnsi" w:hAnsi="Arial" w:cs="Arial"/>
          <w:sz w:val="20"/>
          <w:lang w:eastAsia="en-US"/>
        </w:rPr>
        <w:t xml:space="preserve">eventual </w:t>
      </w:r>
      <w:r>
        <w:rPr>
          <w:rFonts w:ascii="Arial" w:eastAsiaTheme="minorHAnsi" w:hAnsi="Arial" w:cs="Arial"/>
          <w:sz w:val="20"/>
          <w:lang w:eastAsia="en-US"/>
        </w:rPr>
        <w:t>contratação estão</w:t>
      </w:r>
      <w:r w:rsidRPr="00075948">
        <w:rPr>
          <w:rFonts w:ascii="Arial" w:eastAsiaTheme="minorHAnsi" w:hAnsi="Arial" w:cs="Arial"/>
          <w:sz w:val="20"/>
          <w:lang w:eastAsia="en-US"/>
        </w:rPr>
        <w:t xml:space="preserve"> especificados no </w:t>
      </w:r>
      <w:r w:rsidRPr="00D517EA">
        <w:rPr>
          <w:rFonts w:ascii="Arial" w:eastAsiaTheme="minorHAnsi" w:hAnsi="Arial" w:cs="Arial"/>
          <w:b/>
          <w:sz w:val="20"/>
          <w:lang w:eastAsia="en-US"/>
        </w:rPr>
        <w:t>item 8</w:t>
      </w:r>
      <w:r w:rsidRPr="00075948">
        <w:rPr>
          <w:rFonts w:ascii="Arial" w:eastAsiaTheme="minorHAnsi" w:hAnsi="Arial" w:cs="Arial"/>
          <w:sz w:val="20"/>
          <w:lang w:eastAsia="en-US"/>
        </w:rPr>
        <w:t xml:space="preserve"> do </w:t>
      </w:r>
      <w:r w:rsidRPr="00075948">
        <w:rPr>
          <w:rFonts w:ascii="Arial" w:eastAsiaTheme="minorHAnsi" w:hAnsi="Arial" w:cs="Arial"/>
          <w:b/>
          <w:sz w:val="20"/>
          <w:lang w:eastAsia="en-US"/>
        </w:rPr>
        <w:t>TERMO DE REFERÊNCIA – ANEXO I</w:t>
      </w:r>
      <w:r w:rsidRPr="00075948">
        <w:rPr>
          <w:rFonts w:ascii="Arial" w:eastAsiaTheme="minorHAnsi" w:hAnsi="Arial" w:cs="Arial"/>
          <w:sz w:val="20"/>
          <w:lang w:eastAsia="en-US"/>
        </w:rPr>
        <w:t>.</w:t>
      </w:r>
    </w:p>
    <w:p w14:paraId="65CD68DA" w14:textId="77777777" w:rsidR="00075948" w:rsidRDefault="00075948" w:rsidP="00AE5D5D">
      <w:pPr>
        <w:pStyle w:val="EDITAL"/>
        <w:ind w:left="709" w:right="-3" w:firstLine="0"/>
        <w:rPr>
          <w:rFonts w:ascii="Arial" w:eastAsiaTheme="minorHAnsi" w:hAnsi="Arial" w:cs="Arial"/>
          <w:sz w:val="20"/>
          <w:lang w:eastAsia="en-US"/>
        </w:rPr>
      </w:pPr>
    </w:p>
    <w:p w14:paraId="74EC7429" w14:textId="5903C55E" w:rsidR="006055A3" w:rsidRPr="005A47A6" w:rsidRDefault="006055A3" w:rsidP="00C23682">
      <w:pPr>
        <w:pStyle w:val="EDITAL"/>
        <w:numPr>
          <w:ilvl w:val="1"/>
          <w:numId w:val="53"/>
        </w:numPr>
        <w:tabs>
          <w:tab w:val="clear" w:pos="570"/>
        </w:tabs>
        <w:ind w:left="709" w:right="-3" w:hanging="709"/>
        <w:rPr>
          <w:rFonts w:ascii="Arial" w:eastAsiaTheme="minorHAnsi" w:hAnsi="Arial" w:cs="Arial"/>
          <w:sz w:val="20"/>
          <w:lang w:eastAsia="en-US"/>
        </w:rPr>
      </w:pPr>
      <w:r w:rsidRPr="005A47A6">
        <w:rPr>
          <w:rFonts w:ascii="Arial" w:eastAsiaTheme="minorHAnsi" w:hAnsi="Arial" w:cs="Arial"/>
          <w:sz w:val="20"/>
          <w:lang w:eastAsia="en-US"/>
        </w:rPr>
        <w:t>Os recursos financeiros para pagamento dos encargos resultantes desta licitação estão especificados no</w:t>
      </w:r>
      <w:r w:rsidR="00906D62" w:rsidRPr="005A47A6">
        <w:rPr>
          <w:rFonts w:ascii="Arial" w:eastAsiaTheme="minorHAnsi" w:hAnsi="Arial" w:cs="Arial"/>
          <w:sz w:val="20"/>
          <w:lang w:eastAsia="en-US"/>
        </w:rPr>
        <w:t xml:space="preserve"> </w:t>
      </w:r>
      <w:r w:rsidR="00906D62" w:rsidRPr="00D517EA">
        <w:rPr>
          <w:rFonts w:ascii="Arial" w:eastAsiaTheme="minorHAnsi" w:hAnsi="Arial" w:cs="Arial"/>
          <w:b/>
          <w:sz w:val="20"/>
          <w:lang w:eastAsia="en-US"/>
        </w:rPr>
        <w:t xml:space="preserve">item </w:t>
      </w:r>
      <w:r w:rsidR="000E7A58" w:rsidRPr="00D517EA">
        <w:rPr>
          <w:rFonts w:ascii="Arial" w:eastAsiaTheme="minorHAnsi" w:hAnsi="Arial" w:cs="Arial"/>
          <w:b/>
          <w:sz w:val="20"/>
          <w:lang w:eastAsia="en-US"/>
        </w:rPr>
        <w:t>6</w:t>
      </w:r>
      <w:r w:rsidR="0083480D" w:rsidRPr="005A47A6">
        <w:rPr>
          <w:rFonts w:ascii="Arial" w:eastAsiaTheme="minorHAnsi" w:hAnsi="Arial" w:cs="Arial"/>
          <w:sz w:val="20"/>
          <w:lang w:eastAsia="en-US"/>
        </w:rPr>
        <w:t xml:space="preserve"> do</w:t>
      </w:r>
      <w:r w:rsidRPr="005A47A6">
        <w:rPr>
          <w:rFonts w:ascii="Arial" w:eastAsiaTheme="minorHAnsi" w:hAnsi="Arial" w:cs="Arial"/>
          <w:sz w:val="20"/>
          <w:lang w:eastAsia="en-US"/>
        </w:rPr>
        <w:t xml:space="preserve"> </w:t>
      </w:r>
      <w:r w:rsidR="0083480D" w:rsidRPr="005A47A6">
        <w:rPr>
          <w:rFonts w:ascii="Arial" w:eastAsiaTheme="minorHAnsi" w:hAnsi="Arial" w:cs="Arial"/>
          <w:b/>
          <w:sz w:val="20"/>
          <w:lang w:eastAsia="en-US"/>
        </w:rPr>
        <w:t>TERMO DE REFERÊNCIA – ANEXO I</w:t>
      </w:r>
      <w:r w:rsidRPr="005A47A6">
        <w:rPr>
          <w:rFonts w:ascii="Arial" w:eastAsiaTheme="minorHAnsi" w:hAnsi="Arial" w:cs="Arial"/>
          <w:sz w:val="20"/>
          <w:lang w:eastAsia="en-US"/>
        </w:rPr>
        <w:t>.</w:t>
      </w:r>
    </w:p>
    <w:p w14:paraId="6797E575" w14:textId="77777777" w:rsidR="0010042D" w:rsidRDefault="0010042D" w:rsidP="00AE5D5D">
      <w:pPr>
        <w:pStyle w:val="EDITAL"/>
        <w:ind w:right="-3"/>
        <w:rPr>
          <w:rFonts w:ascii="Arial" w:eastAsiaTheme="minorHAnsi" w:hAnsi="Arial" w:cs="Arial"/>
          <w:sz w:val="20"/>
          <w:lang w:eastAsia="en-US"/>
        </w:rPr>
      </w:pPr>
    </w:p>
    <w:p w14:paraId="301A0D41" w14:textId="77777777" w:rsidR="00D74DAE" w:rsidRPr="005A47A6" w:rsidRDefault="00D74DAE" w:rsidP="00AE5D5D">
      <w:pPr>
        <w:pStyle w:val="EDITAL"/>
        <w:ind w:right="-3"/>
        <w:rPr>
          <w:rFonts w:ascii="Arial" w:eastAsiaTheme="minorHAnsi" w:hAnsi="Arial" w:cs="Arial"/>
          <w:sz w:val="20"/>
          <w:lang w:eastAsia="en-US"/>
        </w:rPr>
      </w:pPr>
    </w:p>
    <w:p w14:paraId="346F0E96" w14:textId="21101D96" w:rsidR="00711EC2" w:rsidRPr="005A47A6" w:rsidRDefault="00711EC2" w:rsidP="00AE5D5D">
      <w:pPr>
        <w:pStyle w:val="EDITAL"/>
        <w:numPr>
          <w:ilvl w:val="0"/>
          <w:numId w:val="8"/>
        </w:numPr>
        <w:ind w:left="709" w:right="0" w:hanging="709"/>
        <w:outlineLvl w:val="0"/>
        <w:rPr>
          <w:rFonts w:ascii="Arial" w:hAnsi="Arial" w:cs="Arial"/>
          <w:b/>
          <w:sz w:val="20"/>
        </w:rPr>
      </w:pPr>
      <w:bookmarkStart w:id="14" w:name="_Toc72500343"/>
      <w:r w:rsidRPr="005A47A6">
        <w:rPr>
          <w:rFonts w:ascii="Arial" w:hAnsi="Arial" w:cs="Arial"/>
          <w:b/>
          <w:sz w:val="20"/>
        </w:rPr>
        <w:t>DA PARTICIPAÇÃO</w:t>
      </w:r>
      <w:bookmarkEnd w:id="14"/>
    </w:p>
    <w:p w14:paraId="238F7041" w14:textId="77777777" w:rsidR="006055A3" w:rsidRPr="005A47A6" w:rsidRDefault="006055A3" w:rsidP="00AE5D5D">
      <w:pPr>
        <w:pStyle w:val="EDITAL"/>
        <w:ind w:left="709" w:right="0" w:hanging="709"/>
        <w:rPr>
          <w:rFonts w:ascii="Arial" w:hAnsi="Arial" w:cs="Arial"/>
          <w:b/>
          <w:sz w:val="20"/>
        </w:rPr>
      </w:pPr>
    </w:p>
    <w:p w14:paraId="50D22655" w14:textId="77777777" w:rsidR="006055A3" w:rsidRPr="005A47A6" w:rsidRDefault="006055A3" w:rsidP="00C23682">
      <w:pPr>
        <w:pStyle w:val="PargrafodaLista"/>
        <w:numPr>
          <w:ilvl w:val="0"/>
          <w:numId w:val="53"/>
        </w:numPr>
        <w:suppressAutoHyphens w:val="0"/>
        <w:overflowPunct w:val="0"/>
        <w:autoSpaceDE w:val="0"/>
        <w:autoSpaceDN w:val="0"/>
        <w:adjustRightInd w:val="0"/>
        <w:ind w:left="709" w:hanging="709"/>
        <w:jc w:val="both"/>
        <w:textAlignment w:val="baseline"/>
        <w:rPr>
          <w:rFonts w:ascii="Arial" w:eastAsiaTheme="minorHAnsi" w:hAnsi="Arial" w:cs="Arial"/>
          <w:vanish/>
          <w:sz w:val="20"/>
          <w:szCs w:val="20"/>
          <w:lang w:eastAsia="en-US"/>
        </w:rPr>
      </w:pPr>
    </w:p>
    <w:p w14:paraId="291577FA" w14:textId="51A9756B" w:rsidR="006055A3" w:rsidRDefault="002D30BA"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Poderão participar desta l</w:t>
      </w:r>
      <w:r w:rsidR="006055A3" w:rsidRPr="005A47A6">
        <w:rPr>
          <w:rFonts w:ascii="Arial" w:eastAsiaTheme="minorHAnsi" w:hAnsi="Arial" w:cs="Arial"/>
          <w:sz w:val="20"/>
          <w:lang w:eastAsia="en-US"/>
        </w:rPr>
        <w:t xml:space="preserve">icitação os </w:t>
      </w:r>
      <w:r w:rsidR="005A47A6">
        <w:rPr>
          <w:rFonts w:ascii="Arial" w:eastAsiaTheme="minorHAnsi" w:hAnsi="Arial" w:cs="Arial"/>
          <w:b/>
          <w:sz w:val="20"/>
          <w:lang w:eastAsia="en-US"/>
        </w:rPr>
        <w:t>LICITANTES</w:t>
      </w:r>
      <w:r w:rsidR="006055A3" w:rsidRPr="005A47A6">
        <w:rPr>
          <w:rFonts w:ascii="Arial" w:eastAsiaTheme="minorHAnsi" w:hAnsi="Arial" w:cs="Arial"/>
          <w:sz w:val="20"/>
          <w:lang w:eastAsia="en-US"/>
        </w:rPr>
        <w:t xml:space="preserve"> que atenderem às exigências constantes deste </w:t>
      </w:r>
      <w:r w:rsidR="003B5512">
        <w:rPr>
          <w:rFonts w:ascii="Arial" w:eastAsiaTheme="minorHAnsi" w:hAnsi="Arial" w:cs="Arial"/>
          <w:sz w:val="20"/>
          <w:lang w:eastAsia="en-US"/>
        </w:rPr>
        <w:t>Edital</w:t>
      </w:r>
      <w:r w:rsidR="006055A3" w:rsidRPr="005A47A6">
        <w:rPr>
          <w:rFonts w:ascii="Arial" w:eastAsiaTheme="minorHAnsi" w:hAnsi="Arial" w:cs="Arial"/>
          <w:sz w:val="20"/>
          <w:lang w:eastAsia="en-US"/>
        </w:rPr>
        <w:t xml:space="preserve"> e de seus </w:t>
      </w:r>
      <w:r w:rsidR="00BA6913" w:rsidRPr="005A47A6">
        <w:rPr>
          <w:rFonts w:ascii="Arial" w:eastAsiaTheme="minorHAnsi" w:hAnsi="Arial" w:cs="Arial"/>
          <w:sz w:val="20"/>
          <w:lang w:eastAsia="en-US"/>
        </w:rPr>
        <w:t>a</w:t>
      </w:r>
      <w:r w:rsidR="006055A3" w:rsidRPr="005A47A6">
        <w:rPr>
          <w:rFonts w:ascii="Arial" w:eastAsiaTheme="minorHAnsi" w:hAnsi="Arial" w:cs="Arial"/>
          <w:sz w:val="20"/>
          <w:lang w:eastAsia="en-US"/>
        </w:rPr>
        <w:t>nexos.</w:t>
      </w:r>
    </w:p>
    <w:p w14:paraId="39531132" w14:textId="2C15FC3B" w:rsidR="007B39F2" w:rsidRDefault="007B39F2" w:rsidP="00AE5D5D">
      <w:pPr>
        <w:pStyle w:val="EDITAL"/>
        <w:ind w:left="709" w:right="0" w:firstLine="0"/>
        <w:rPr>
          <w:rFonts w:ascii="Arial" w:eastAsiaTheme="minorHAnsi" w:hAnsi="Arial" w:cs="Arial"/>
          <w:sz w:val="20"/>
          <w:lang w:eastAsia="en-US"/>
        </w:rPr>
      </w:pPr>
    </w:p>
    <w:p w14:paraId="000FFF71" w14:textId="77777777" w:rsidR="00AC3D33" w:rsidRDefault="007B39F2" w:rsidP="00C23682">
      <w:pPr>
        <w:pStyle w:val="EDITAL"/>
        <w:numPr>
          <w:ilvl w:val="1"/>
          <w:numId w:val="53"/>
        </w:numPr>
        <w:tabs>
          <w:tab w:val="clear" w:pos="570"/>
        </w:tabs>
        <w:ind w:left="709" w:right="0" w:hanging="709"/>
        <w:rPr>
          <w:rFonts w:ascii="Arial" w:eastAsiaTheme="minorHAnsi" w:hAnsi="Arial" w:cs="Arial"/>
          <w:sz w:val="20"/>
          <w:lang w:eastAsia="en-US"/>
        </w:rPr>
      </w:pPr>
      <w:r w:rsidRPr="00AC3D33">
        <w:rPr>
          <w:rFonts w:ascii="Arial" w:eastAsiaTheme="minorHAnsi" w:hAnsi="Arial" w:cs="Arial"/>
          <w:sz w:val="20"/>
          <w:lang w:eastAsia="en-US"/>
        </w:rPr>
        <w:t xml:space="preserve">A presente licitação é destinada a participação </w:t>
      </w:r>
      <w:r w:rsidR="00AC3D33" w:rsidRPr="00600CE3">
        <w:rPr>
          <w:rFonts w:ascii="Arial" w:eastAsiaTheme="minorHAnsi" w:hAnsi="Arial" w:cs="Arial"/>
          <w:sz w:val="20"/>
          <w:highlight w:val="yellow"/>
          <w:lang w:eastAsia="en-US"/>
        </w:rPr>
        <w:t xml:space="preserve">da </w:t>
      </w:r>
      <w:r w:rsidR="00AC3D33" w:rsidRPr="00600CE3">
        <w:rPr>
          <w:rFonts w:ascii="Arial" w:eastAsiaTheme="minorHAnsi" w:hAnsi="Arial" w:cs="Arial"/>
          <w:b/>
          <w:sz w:val="20"/>
          <w:highlight w:val="yellow"/>
          <w:lang w:eastAsia="en-US"/>
        </w:rPr>
        <w:t>AMPLA CONCORRÊNCIA</w:t>
      </w:r>
      <w:r w:rsidR="00AC3D33">
        <w:rPr>
          <w:rFonts w:ascii="Arial" w:eastAsiaTheme="minorHAnsi" w:hAnsi="Arial" w:cs="Arial"/>
          <w:b/>
          <w:sz w:val="20"/>
          <w:highlight w:val="yellow"/>
          <w:lang w:eastAsia="en-US"/>
        </w:rPr>
        <w:t>,</w:t>
      </w:r>
      <w:r w:rsidR="00AC3D33" w:rsidRPr="00600CE3">
        <w:rPr>
          <w:rFonts w:ascii="Arial" w:eastAsiaTheme="minorHAnsi" w:hAnsi="Arial" w:cs="Arial"/>
          <w:b/>
          <w:sz w:val="20"/>
          <w:highlight w:val="yellow"/>
          <w:lang w:eastAsia="en-US"/>
        </w:rPr>
        <w:t xml:space="preserve"> </w:t>
      </w:r>
      <w:r w:rsidR="00AC3D33" w:rsidRPr="0035493D">
        <w:rPr>
          <w:rFonts w:ascii="Arial" w:eastAsiaTheme="minorHAnsi" w:hAnsi="Arial" w:cs="Arial"/>
          <w:b/>
          <w:color w:val="FF0000"/>
          <w:sz w:val="20"/>
          <w:highlight w:val="yellow"/>
          <w:lang w:eastAsia="en-US"/>
        </w:rPr>
        <w:t xml:space="preserve">OU </w:t>
      </w:r>
      <w:r w:rsidR="00AC3D33" w:rsidRPr="00A72D0F">
        <w:rPr>
          <w:rFonts w:ascii="Arial" w:eastAsiaTheme="minorHAnsi" w:hAnsi="Arial" w:cs="Arial"/>
          <w:b/>
          <w:sz w:val="20"/>
          <w:highlight w:val="yellow"/>
          <w:lang w:eastAsia="en-US"/>
        </w:rPr>
        <w:t xml:space="preserve">EXCLUSIVA PARA MEP </w:t>
      </w:r>
      <w:r w:rsidR="00AC3D33" w:rsidRPr="0035493D">
        <w:rPr>
          <w:rFonts w:ascii="Arial" w:eastAsiaTheme="minorHAnsi" w:hAnsi="Arial" w:cs="Arial"/>
          <w:b/>
          <w:color w:val="FF0000"/>
          <w:sz w:val="20"/>
          <w:highlight w:val="yellow"/>
          <w:lang w:eastAsia="en-US"/>
        </w:rPr>
        <w:t xml:space="preserve">OU </w:t>
      </w:r>
      <w:r w:rsidR="00AC3D33" w:rsidRPr="00A72D0F">
        <w:rPr>
          <w:rFonts w:ascii="Arial" w:eastAsiaTheme="minorHAnsi" w:hAnsi="Arial" w:cs="Arial"/>
          <w:b/>
          <w:sz w:val="20"/>
          <w:highlight w:val="yellow"/>
          <w:lang w:eastAsia="en-US"/>
        </w:rPr>
        <w:t xml:space="preserve">AMPLA CONCORRÊNCIA </w:t>
      </w:r>
      <w:r w:rsidR="00AC3D33" w:rsidRPr="00600CE3">
        <w:rPr>
          <w:rFonts w:ascii="Arial" w:eastAsiaTheme="minorHAnsi" w:hAnsi="Arial" w:cs="Arial"/>
          <w:b/>
          <w:sz w:val="20"/>
          <w:highlight w:val="yellow"/>
          <w:lang w:eastAsia="en-US"/>
        </w:rPr>
        <w:t>E COTA RESERVADA PARA MEP</w:t>
      </w:r>
      <w:r w:rsidR="00AC3D33" w:rsidRPr="00600CE3">
        <w:rPr>
          <w:rFonts w:ascii="Arial" w:eastAsiaTheme="minorHAnsi" w:hAnsi="Arial" w:cs="Arial"/>
          <w:b/>
          <w:sz w:val="20"/>
          <w:lang w:eastAsia="en-US"/>
        </w:rPr>
        <w:t>.</w:t>
      </w:r>
    </w:p>
    <w:p w14:paraId="29E2E61A" w14:textId="43CBE4A9" w:rsidR="00CB039F" w:rsidRPr="00AC3D33" w:rsidRDefault="00CB039F" w:rsidP="00AC3D33">
      <w:pPr>
        <w:pStyle w:val="EDITAL"/>
        <w:ind w:left="0" w:right="0" w:firstLine="0"/>
        <w:rPr>
          <w:rFonts w:ascii="Arial" w:eastAsiaTheme="minorHAnsi" w:hAnsi="Arial" w:cs="Arial"/>
          <w:sz w:val="20"/>
          <w:lang w:eastAsia="en-US"/>
        </w:rPr>
      </w:pPr>
    </w:p>
    <w:p w14:paraId="54F4C73E" w14:textId="0530EB97" w:rsidR="006055A3" w:rsidRPr="005A47A6" w:rsidRDefault="006055A3"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Os </w:t>
      </w:r>
      <w:r w:rsidR="00531476" w:rsidRPr="005A47A6">
        <w:rPr>
          <w:rFonts w:ascii="Arial" w:eastAsiaTheme="minorHAnsi" w:hAnsi="Arial" w:cs="Arial"/>
          <w:b/>
          <w:sz w:val="20"/>
          <w:lang w:eastAsia="en-US"/>
        </w:rPr>
        <w:t>LICITANTES</w:t>
      </w:r>
      <w:r w:rsidRPr="005A47A6">
        <w:rPr>
          <w:rFonts w:ascii="Arial" w:eastAsiaTheme="minorHAnsi" w:hAnsi="Arial" w:cs="Arial"/>
          <w:sz w:val="20"/>
          <w:lang w:eastAsia="en-US"/>
        </w:rPr>
        <w:t xml:space="preserve"> </w:t>
      </w:r>
      <w:r w:rsidR="001A4875">
        <w:rPr>
          <w:rFonts w:ascii="Arial" w:eastAsiaTheme="minorHAnsi" w:hAnsi="Arial" w:cs="Arial"/>
          <w:sz w:val="20"/>
          <w:lang w:eastAsia="en-US"/>
        </w:rPr>
        <w:t xml:space="preserve">interessados </w:t>
      </w:r>
      <w:r w:rsidRPr="005A47A6">
        <w:rPr>
          <w:rFonts w:ascii="Arial" w:eastAsiaTheme="minorHAnsi" w:hAnsi="Arial" w:cs="Arial"/>
          <w:sz w:val="20"/>
          <w:lang w:eastAsia="en-US"/>
        </w:rPr>
        <w:t xml:space="preserve">em participar desta </w:t>
      </w:r>
      <w:r w:rsidR="00BA6913" w:rsidRPr="005A47A6">
        <w:rPr>
          <w:rFonts w:ascii="Arial" w:eastAsiaTheme="minorHAnsi" w:hAnsi="Arial" w:cs="Arial"/>
          <w:sz w:val="20"/>
          <w:lang w:eastAsia="en-US"/>
        </w:rPr>
        <w:t>l</w:t>
      </w:r>
      <w:r w:rsidRPr="005A47A6">
        <w:rPr>
          <w:rFonts w:ascii="Arial" w:eastAsiaTheme="minorHAnsi" w:hAnsi="Arial" w:cs="Arial"/>
          <w:sz w:val="20"/>
          <w:lang w:eastAsia="en-US"/>
        </w:rPr>
        <w:t xml:space="preserve">icitação deverão, ainda, dispor de chave de identificação e senha pessoal (intransferíveis), obtidas junto às </w:t>
      </w:r>
      <w:r w:rsidR="00BA6913" w:rsidRPr="005A47A6">
        <w:rPr>
          <w:rFonts w:ascii="Arial" w:eastAsiaTheme="minorHAnsi" w:hAnsi="Arial" w:cs="Arial"/>
          <w:sz w:val="20"/>
          <w:lang w:eastAsia="en-US"/>
        </w:rPr>
        <w:t>a</w:t>
      </w:r>
      <w:r w:rsidRPr="005A47A6">
        <w:rPr>
          <w:rFonts w:ascii="Arial" w:eastAsiaTheme="minorHAnsi" w:hAnsi="Arial" w:cs="Arial"/>
          <w:sz w:val="20"/>
          <w:lang w:eastAsia="en-US"/>
        </w:rPr>
        <w:t>gências do Banco do Brasil S.A. sediadas no País.</w:t>
      </w:r>
    </w:p>
    <w:p w14:paraId="4D8C774E" w14:textId="77777777" w:rsidR="006055A3" w:rsidRPr="005A47A6" w:rsidRDefault="006055A3" w:rsidP="00AE5D5D">
      <w:pPr>
        <w:pStyle w:val="PargrafodaLista"/>
        <w:jc w:val="both"/>
        <w:rPr>
          <w:rFonts w:ascii="Arial" w:eastAsiaTheme="minorHAnsi" w:hAnsi="Arial" w:cs="Arial"/>
          <w:sz w:val="20"/>
          <w:szCs w:val="20"/>
          <w:lang w:eastAsia="en-US"/>
        </w:rPr>
      </w:pPr>
    </w:p>
    <w:p w14:paraId="20C9C6C0" w14:textId="46610E24" w:rsidR="006055A3" w:rsidRPr="0063384F" w:rsidRDefault="006055A3" w:rsidP="00C23682">
      <w:pPr>
        <w:pStyle w:val="EDITAL"/>
        <w:numPr>
          <w:ilvl w:val="2"/>
          <w:numId w:val="53"/>
        </w:numPr>
        <w:tabs>
          <w:tab w:val="clear" w:pos="1430"/>
        </w:tabs>
        <w:ind w:left="1560" w:right="0" w:hanging="851"/>
        <w:rPr>
          <w:rFonts w:ascii="Arial" w:eastAsiaTheme="minorHAnsi" w:hAnsi="Arial" w:cs="Arial"/>
          <w:b/>
          <w:color w:val="0000FF"/>
          <w:sz w:val="20"/>
          <w:lang w:eastAsia="en-US"/>
        </w:rPr>
      </w:pPr>
      <w:r w:rsidRPr="005A47A6">
        <w:rPr>
          <w:rFonts w:ascii="Arial" w:eastAsiaTheme="minorHAnsi" w:hAnsi="Arial" w:cs="Arial"/>
          <w:sz w:val="20"/>
          <w:lang w:eastAsia="en-US"/>
        </w:rPr>
        <w:t xml:space="preserve">As instruções para obtenção da chave e senha de acesso estão disponíveis na </w:t>
      </w:r>
      <w:r w:rsidR="00BA6913" w:rsidRPr="005A47A6">
        <w:rPr>
          <w:rFonts w:ascii="Arial" w:eastAsiaTheme="minorHAnsi" w:hAnsi="Arial" w:cs="Arial"/>
          <w:sz w:val="20"/>
          <w:lang w:eastAsia="en-US"/>
        </w:rPr>
        <w:t>c</w:t>
      </w:r>
      <w:r w:rsidRPr="005A47A6">
        <w:rPr>
          <w:rFonts w:ascii="Arial" w:eastAsiaTheme="minorHAnsi" w:hAnsi="Arial" w:cs="Arial"/>
          <w:sz w:val="20"/>
          <w:lang w:eastAsia="en-US"/>
        </w:rPr>
        <w:t xml:space="preserve">artilha do </w:t>
      </w:r>
      <w:r w:rsidR="00BA6913" w:rsidRPr="005A47A6">
        <w:rPr>
          <w:rFonts w:ascii="Arial" w:eastAsiaTheme="minorHAnsi" w:hAnsi="Arial" w:cs="Arial"/>
          <w:sz w:val="20"/>
          <w:lang w:eastAsia="en-US"/>
        </w:rPr>
        <w:t>f</w:t>
      </w:r>
      <w:r w:rsidRPr="005A47A6">
        <w:rPr>
          <w:rFonts w:ascii="Arial" w:eastAsiaTheme="minorHAnsi" w:hAnsi="Arial" w:cs="Arial"/>
          <w:sz w:val="20"/>
          <w:lang w:eastAsia="en-US"/>
        </w:rPr>
        <w:t xml:space="preserve">ornecedor, disponível no </w:t>
      </w:r>
      <w:r w:rsidR="0039710D" w:rsidRPr="005A47A6">
        <w:rPr>
          <w:rFonts w:ascii="Arial" w:eastAsiaTheme="minorHAnsi" w:hAnsi="Arial" w:cs="Arial"/>
          <w:sz w:val="20"/>
          <w:lang w:eastAsia="en-US"/>
        </w:rPr>
        <w:t>link</w:t>
      </w:r>
      <w:r w:rsidRPr="005A47A6">
        <w:rPr>
          <w:rFonts w:ascii="Arial" w:eastAsiaTheme="minorHAnsi" w:hAnsi="Arial" w:cs="Arial"/>
          <w:sz w:val="20"/>
          <w:lang w:eastAsia="en-US"/>
        </w:rPr>
        <w:t xml:space="preserve">: </w:t>
      </w:r>
      <w:hyperlink r:id="rId20" w:history="1">
        <w:r w:rsidRPr="0063384F">
          <w:rPr>
            <w:rStyle w:val="Hyperlink"/>
            <w:rFonts w:ascii="Arial" w:eastAsiaTheme="minorHAnsi" w:hAnsi="Arial" w:cs="Arial"/>
            <w:b/>
            <w:i/>
            <w:iCs/>
            <w:sz w:val="20"/>
            <w:lang w:eastAsia="en-US"/>
          </w:rPr>
          <w:t>http://www.licitacoes-e.com.br/aop/documentos/CartilhaFornecedor.pdf</w:t>
        </w:r>
      </w:hyperlink>
      <w:r w:rsidRPr="0063384F">
        <w:rPr>
          <w:rFonts w:ascii="Arial" w:eastAsiaTheme="minorHAnsi" w:hAnsi="Arial" w:cs="Arial"/>
          <w:b/>
          <w:i/>
          <w:iCs/>
          <w:color w:val="0000FF"/>
          <w:sz w:val="20"/>
          <w:lang w:eastAsia="en-US"/>
        </w:rPr>
        <w:t>.</w:t>
      </w:r>
    </w:p>
    <w:p w14:paraId="77DA7E4D" w14:textId="77777777" w:rsidR="006055A3" w:rsidRPr="005A47A6" w:rsidRDefault="006055A3" w:rsidP="00AE5D5D">
      <w:pPr>
        <w:pStyle w:val="EDITAL"/>
        <w:tabs>
          <w:tab w:val="num" w:pos="1134"/>
        </w:tabs>
        <w:ind w:left="1134" w:right="0" w:hanging="567"/>
        <w:rPr>
          <w:rFonts w:ascii="Arial" w:eastAsiaTheme="minorHAnsi" w:hAnsi="Arial" w:cs="Arial"/>
          <w:sz w:val="20"/>
          <w:lang w:eastAsia="en-US"/>
        </w:rPr>
      </w:pPr>
    </w:p>
    <w:p w14:paraId="142C45EA" w14:textId="60B98279" w:rsidR="006055A3" w:rsidRPr="005A47A6" w:rsidRDefault="006055A3"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O credenciamento do</w:t>
      </w:r>
      <w:r w:rsidR="00E91043" w:rsidRPr="005A47A6">
        <w:rPr>
          <w:rFonts w:ascii="Arial" w:eastAsiaTheme="minorHAnsi" w:hAnsi="Arial" w:cs="Arial"/>
          <w:sz w:val="20"/>
          <w:lang w:eastAsia="en-US"/>
        </w:rPr>
        <w:t>s</w:t>
      </w:r>
      <w:r w:rsidRPr="005A47A6">
        <w:rPr>
          <w:rFonts w:ascii="Arial" w:eastAsiaTheme="minorHAnsi" w:hAnsi="Arial" w:cs="Arial"/>
          <w:sz w:val="20"/>
          <w:lang w:eastAsia="en-US"/>
        </w:rPr>
        <w:t xml:space="preserve"> </w:t>
      </w:r>
      <w:r w:rsidR="00531476" w:rsidRPr="005A47A6">
        <w:rPr>
          <w:rFonts w:ascii="Arial" w:eastAsiaTheme="minorHAnsi" w:hAnsi="Arial" w:cs="Arial"/>
          <w:b/>
          <w:sz w:val="20"/>
          <w:lang w:eastAsia="en-US"/>
        </w:rPr>
        <w:t>LICITANTES</w:t>
      </w:r>
      <w:r w:rsidRPr="005A47A6">
        <w:rPr>
          <w:rFonts w:ascii="Arial" w:eastAsiaTheme="minorHAnsi" w:hAnsi="Arial" w:cs="Arial"/>
          <w:sz w:val="20"/>
          <w:lang w:eastAsia="en-US"/>
        </w:rPr>
        <w:t xml:space="preserve"> e de seu representante legal junto ao sistema eletrônico implica a responsabilidade legal pelos atos praticados e a presunção de capacidade técnica para realização das transações inerentes à licitação.</w:t>
      </w:r>
    </w:p>
    <w:p w14:paraId="0CC2A9AA" w14:textId="77777777" w:rsidR="00505EA7" w:rsidRPr="005A47A6" w:rsidRDefault="00505EA7" w:rsidP="00AE5D5D">
      <w:pPr>
        <w:pStyle w:val="EDITAL"/>
        <w:ind w:left="709" w:right="0" w:hanging="709"/>
        <w:rPr>
          <w:rFonts w:ascii="Arial" w:eastAsiaTheme="minorHAnsi" w:hAnsi="Arial" w:cs="Arial"/>
          <w:sz w:val="20"/>
          <w:lang w:eastAsia="en-US"/>
        </w:rPr>
      </w:pPr>
    </w:p>
    <w:p w14:paraId="12BACDEE" w14:textId="1BBCFCBD" w:rsidR="006055A3" w:rsidRPr="005A47A6" w:rsidRDefault="006055A3"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Em se tratando de </w:t>
      </w:r>
      <w:r w:rsidR="00382EB0">
        <w:rPr>
          <w:rFonts w:ascii="Arial" w:eastAsiaTheme="minorHAnsi" w:hAnsi="Arial" w:cs="Arial"/>
          <w:sz w:val="20"/>
          <w:lang w:eastAsia="en-US"/>
        </w:rPr>
        <w:t>Microempresa</w:t>
      </w:r>
      <w:r w:rsidR="00E91043" w:rsidRPr="005A47A6">
        <w:rPr>
          <w:rFonts w:ascii="Arial" w:eastAsiaTheme="minorHAnsi" w:hAnsi="Arial" w:cs="Arial"/>
          <w:sz w:val="20"/>
          <w:lang w:eastAsia="en-US"/>
        </w:rPr>
        <w:t xml:space="preserve">, </w:t>
      </w:r>
      <w:r w:rsidR="00382EB0">
        <w:rPr>
          <w:rFonts w:ascii="Arial" w:eastAsiaTheme="minorHAnsi" w:hAnsi="Arial" w:cs="Arial"/>
          <w:sz w:val="20"/>
          <w:lang w:eastAsia="en-US"/>
        </w:rPr>
        <w:t>Empresa de Pequeno Porte ou Microempreendedor Individual</w:t>
      </w:r>
      <w:r w:rsidRPr="005A47A6">
        <w:rPr>
          <w:rFonts w:ascii="Arial" w:eastAsiaTheme="minorHAnsi" w:hAnsi="Arial" w:cs="Arial"/>
          <w:sz w:val="20"/>
          <w:lang w:eastAsia="en-US"/>
        </w:rPr>
        <w:t>, nos termos da Lei Com</w:t>
      </w:r>
      <w:r w:rsidR="00025E0D" w:rsidRPr="005A47A6">
        <w:rPr>
          <w:rFonts w:ascii="Arial" w:eastAsiaTheme="minorHAnsi" w:hAnsi="Arial" w:cs="Arial"/>
          <w:sz w:val="20"/>
          <w:lang w:eastAsia="en-US"/>
        </w:rPr>
        <w:t>plementar nº 123, de 14/12/</w:t>
      </w:r>
      <w:r w:rsidRPr="005A47A6">
        <w:rPr>
          <w:rFonts w:ascii="Arial" w:eastAsiaTheme="minorHAnsi" w:hAnsi="Arial" w:cs="Arial"/>
          <w:sz w:val="20"/>
          <w:lang w:eastAsia="en-US"/>
        </w:rPr>
        <w:t xml:space="preserve">2006, para que essas possam usufruir do tratamento diferenciado previsto no Capítulo V da referida Lei, é necessário, à época do credenciamento, a declaração em campo próprio do sistema eletrônico, identificando-se como </w:t>
      </w:r>
      <w:r w:rsidR="00382EB0">
        <w:rPr>
          <w:rFonts w:ascii="Arial" w:eastAsiaTheme="minorHAnsi" w:hAnsi="Arial" w:cs="Arial"/>
          <w:sz w:val="20"/>
          <w:lang w:eastAsia="en-US"/>
        </w:rPr>
        <w:t>Microempresa</w:t>
      </w:r>
      <w:r w:rsidR="00E91043" w:rsidRPr="005A47A6">
        <w:rPr>
          <w:rFonts w:ascii="Arial" w:eastAsiaTheme="minorHAnsi" w:hAnsi="Arial" w:cs="Arial"/>
          <w:sz w:val="20"/>
          <w:lang w:eastAsia="en-US"/>
        </w:rPr>
        <w:t>,</w:t>
      </w:r>
      <w:r w:rsidRPr="005A47A6">
        <w:rPr>
          <w:rFonts w:ascii="Arial" w:eastAsiaTheme="minorHAnsi" w:hAnsi="Arial" w:cs="Arial"/>
          <w:sz w:val="20"/>
          <w:lang w:eastAsia="en-US"/>
        </w:rPr>
        <w:t xml:space="preserve"> </w:t>
      </w:r>
      <w:r w:rsidR="00382EB0">
        <w:rPr>
          <w:rFonts w:ascii="Arial" w:eastAsiaTheme="minorHAnsi" w:hAnsi="Arial" w:cs="Arial"/>
          <w:sz w:val="20"/>
          <w:lang w:eastAsia="en-US"/>
        </w:rPr>
        <w:t>Empresa de Pequeno Porte</w:t>
      </w:r>
      <w:r w:rsidR="00E91043" w:rsidRPr="005A47A6">
        <w:rPr>
          <w:rFonts w:ascii="Arial" w:eastAsiaTheme="minorHAnsi" w:hAnsi="Arial" w:cs="Arial"/>
          <w:sz w:val="20"/>
          <w:lang w:eastAsia="en-US"/>
        </w:rPr>
        <w:t xml:space="preserve"> ou </w:t>
      </w:r>
      <w:r w:rsidR="00382EB0">
        <w:rPr>
          <w:rFonts w:ascii="Arial" w:eastAsiaTheme="minorHAnsi" w:hAnsi="Arial" w:cs="Arial"/>
          <w:sz w:val="20"/>
          <w:lang w:eastAsia="en-US"/>
        </w:rPr>
        <w:t>Microempreendedor Individual</w:t>
      </w:r>
      <w:r w:rsidRPr="005A47A6">
        <w:rPr>
          <w:rFonts w:ascii="Arial" w:eastAsiaTheme="minorHAnsi" w:hAnsi="Arial" w:cs="Arial"/>
          <w:sz w:val="20"/>
          <w:lang w:eastAsia="en-US"/>
        </w:rPr>
        <w:t>.</w:t>
      </w:r>
    </w:p>
    <w:p w14:paraId="237ADC7C" w14:textId="77777777" w:rsidR="006055A3" w:rsidRDefault="006055A3" w:rsidP="00AE5D5D">
      <w:pPr>
        <w:pStyle w:val="PargrafodaLista"/>
        <w:jc w:val="both"/>
        <w:rPr>
          <w:rFonts w:ascii="Arial" w:eastAsiaTheme="minorHAnsi" w:hAnsi="Arial" w:cs="Arial"/>
          <w:sz w:val="20"/>
          <w:szCs w:val="20"/>
          <w:lang w:eastAsia="en-US"/>
        </w:rPr>
      </w:pPr>
    </w:p>
    <w:p w14:paraId="76521D86" w14:textId="1E69BAD9" w:rsidR="00742F26" w:rsidRPr="00452389" w:rsidRDefault="00742F26" w:rsidP="00C23682">
      <w:pPr>
        <w:pStyle w:val="EDITAL"/>
        <w:numPr>
          <w:ilvl w:val="2"/>
          <w:numId w:val="53"/>
        </w:numPr>
        <w:tabs>
          <w:tab w:val="clear" w:pos="1430"/>
        </w:tabs>
        <w:ind w:left="1560" w:right="0" w:hanging="851"/>
        <w:rPr>
          <w:rFonts w:ascii="Arial" w:eastAsiaTheme="minorHAnsi" w:hAnsi="Arial" w:cs="Arial"/>
          <w:sz w:val="20"/>
          <w:lang w:eastAsia="en-US"/>
        </w:rPr>
      </w:pPr>
      <w:r w:rsidRPr="005A47A6">
        <w:rPr>
          <w:rFonts w:ascii="Arial" w:eastAsiaTheme="minorHAnsi" w:hAnsi="Arial" w:cs="Arial"/>
          <w:sz w:val="20"/>
          <w:lang w:eastAsia="en-US"/>
        </w:rPr>
        <w:t xml:space="preserve">Ao credenciarem-se como </w:t>
      </w:r>
      <w:r w:rsidR="00382EB0">
        <w:rPr>
          <w:rFonts w:ascii="Arial" w:eastAsiaTheme="minorHAnsi" w:hAnsi="Arial" w:cs="Arial"/>
          <w:sz w:val="20"/>
          <w:lang w:eastAsia="en-US"/>
        </w:rPr>
        <w:t>Microempresa</w:t>
      </w:r>
      <w:r w:rsidRPr="005A47A6">
        <w:rPr>
          <w:rFonts w:ascii="Arial" w:eastAsiaTheme="minorHAnsi" w:hAnsi="Arial" w:cs="Arial"/>
          <w:sz w:val="20"/>
          <w:lang w:eastAsia="en-US"/>
        </w:rPr>
        <w:t xml:space="preserve">, </w:t>
      </w:r>
      <w:r w:rsidR="00382EB0">
        <w:rPr>
          <w:rFonts w:ascii="Arial" w:eastAsiaTheme="minorHAnsi" w:hAnsi="Arial" w:cs="Arial"/>
          <w:sz w:val="20"/>
          <w:lang w:eastAsia="en-US"/>
        </w:rPr>
        <w:t>Empresa de Pequeno Porte</w:t>
      </w:r>
      <w:r w:rsidRPr="005A47A6">
        <w:rPr>
          <w:rFonts w:ascii="Arial" w:eastAsiaTheme="minorHAnsi" w:hAnsi="Arial" w:cs="Arial"/>
          <w:sz w:val="20"/>
          <w:lang w:eastAsia="en-US"/>
        </w:rPr>
        <w:t xml:space="preserve"> ou </w:t>
      </w:r>
      <w:r w:rsidR="00382EB0">
        <w:rPr>
          <w:rFonts w:ascii="Arial" w:eastAsiaTheme="minorHAnsi" w:hAnsi="Arial" w:cs="Arial"/>
          <w:sz w:val="20"/>
          <w:lang w:eastAsia="en-US"/>
        </w:rPr>
        <w:t>Microempreendedor Individual</w:t>
      </w:r>
      <w:r w:rsidRPr="005A47A6">
        <w:rPr>
          <w:rFonts w:ascii="Arial" w:eastAsiaTheme="minorHAnsi" w:hAnsi="Arial" w:cs="Arial"/>
          <w:sz w:val="20"/>
          <w:lang w:eastAsia="en-US"/>
        </w:rPr>
        <w:t xml:space="preserve"> no sistema Licitações-e, os </w:t>
      </w:r>
      <w:r w:rsidRPr="005A47A6">
        <w:rPr>
          <w:rFonts w:ascii="Arial" w:eastAsiaTheme="minorHAnsi" w:hAnsi="Arial" w:cs="Arial"/>
          <w:b/>
          <w:sz w:val="20"/>
          <w:lang w:eastAsia="en-US"/>
        </w:rPr>
        <w:t>LICITANTES</w:t>
      </w:r>
      <w:r w:rsidRPr="005A47A6">
        <w:rPr>
          <w:rFonts w:ascii="Arial" w:eastAsiaTheme="minorHAnsi" w:hAnsi="Arial" w:cs="Arial"/>
          <w:sz w:val="20"/>
          <w:lang w:eastAsia="en-US"/>
        </w:rPr>
        <w:t xml:space="preserve"> declaram, sob as penas da </w:t>
      </w:r>
      <w:r w:rsidRPr="00452389">
        <w:rPr>
          <w:rFonts w:ascii="Arial" w:eastAsiaTheme="minorHAnsi" w:hAnsi="Arial" w:cs="Arial"/>
          <w:sz w:val="20"/>
          <w:lang w:eastAsia="en-US"/>
        </w:rPr>
        <w:t>lei, que cumprem os requisitos legais para a qualificação como tal, estando aptas a usufruir do tratamento favorecido estabelecido nos Artigos 42 a 49 da Lei Complementar nº 123/2006.</w:t>
      </w:r>
    </w:p>
    <w:p w14:paraId="76069A15" w14:textId="77777777" w:rsidR="00742F26" w:rsidRPr="005A47A6" w:rsidRDefault="00742F26" w:rsidP="00AE5D5D">
      <w:pPr>
        <w:pStyle w:val="PargrafodaLista"/>
        <w:jc w:val="both"/>
        <w:rPr>
          <w:rFonts w:ascii="Arial" w:eastAsiaTheme="minorHAnsi" w:hAnsi="Arial" w:cs="Arial"/>
          <w:sz w:val="20"/>
          <w:szCs w:val="20"/>
          <w:lang w:eastAsia="en-US"/>
        </w:rPr>
      </w:pPr>
    </w:p>
    <w:p w14:paraId="7A969B8B" w14:textId="6B412FC9" w:rsidR="006055A3" w:rsidRPr="005A47A6" w:rsidRDefault="006055A3"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O </w:t>
      </w:r>
      <w:r w:rsidR="00531476" w:rsidRP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na condição de </w:t>
      </w:r>
      <w:r w:rsidR="00382EB0">
        <w:rPr>
          <w:rFonts w:ascii="Arial" w:eastAsiaTheme="minorHAnsi" w:hAnsi="Arial" w:cs="Arial"/>
          <w:sz w:val="20"/>
          <w:lang w:eastAsia="en-US"/>
        </w:rPr>
        <w:t>Microempresa</w:t>
      </w:r>
      <w:r w:rsidRPr="005A47A6">
        <w:rPr>
          <w:rFonts w:ascii="Arial" w:eastAsiaTheme="minorHAnsi" w:hAnsi="Arial" w:cs="Arial"/>
          <w:sz w:val="20"/>
          <w:lang w:eastAsia="en-US"/>
        </w:rPr>
        <w:t xml:space="preserve"> </w:t>
      </w:r>
      <w:r w:rsidR="00E91043" w:rsidRPr="005A47A6">
        <w:rPr>
          <w:rFonts w:ascii="Arial" w:eastAsiaTheme="minorHAnsi" w:hAnsi="Arial" w:cs="Arial"/>
          <w:sz w:val="20"/>
          <w:lang w:eastAsia="en-US"/>
        </w:rPr>
        <w:t>–</w:t>
      </w:r>
      <w:r w:rsidRPr="005A47A6">
        <w:rPr>
          <w:rFonts w:ascii="Arial" w:eastAsiaTheme="minorHAnsi" w:hAnsi="Arial" w:cs="Arial"/>
          <w:sz w:val="20"/>
          <w:lang w:eastAsia="en-US"/>
        </w:rPr>
        <w:t xml:space="preserve"> ME</w:t>
      </w:r>
      <w:r w:rsidR="00E91043" w:rsidRPr="005A47A6">
        <w:rPr>
          <w:rFonts w:ascii="Arial" w:eastAsiaTheme="minorHAnsi" w:hAnsi="Arial" w:cs="Arial"/>
          <w:sz w:val="20"/>
          <w:lang w:eastAsia="en-US"/>
        </w:rPr>
        <w:t>,</w:t>
      </w:r>
      <w:r w:rsidRPr="005A47A6">
        <w:rPr>
          <w:rFonts w:ascii="Arial" w:eastAsiaTheme="minorHAnsi" w:hAnsi="Arial" w:cs="Arial"/>
          <w:sz w:val="20"/>
          <w:lang w:eastAsia="en-US"/>
        </w:rPr>
        <w:t xml:space="preserve"> </w:t>
      </w:r>
      <w:r w:rsidR="00382EB0">
        <w:rPr>
          <w:rFonts w:ascii="Arial" w:eastAsiaTheme="minorHAnsi" w:hAnsi="Arial" w:cs="Arial"/>
          <w:sz w:val="20"/>
          <w:lang w:eastAsia="en-US"/>
        </w:rPr>
        <w:t>Empresa de Pequeno Porte</w:t>
      </w:r>
      <w:r w:rsidRPr="005A47A6">
        <w:rPr>
          <w:rFonts w:ascii="Arial" w:eastAsiaTheme="minorHAnsi" w:hAnsi="Arial" w:cs="Arial"/>
          <w:sz w:val="20"/>
          <w:lang w:eastAsia="en-US"/>
        </w:rPr>
        <w:t xml:space="preserve"> </w:t>
      </w:r>
      <w:r w:rsidR="00E91043" w:rsidRPr="005A47A6">
        <w:rPr>
          <w:rFonts w:ascii="Arial" w:eastAsiaTheme="minorHAnsi" w:hAnsi="Arial" w:cs="Arial"/>
          <w:sz w:val="20"/>
          <w:lang w:eastAsia="en-US"/>
        </w:rPr>
        <w:t xml:space="preserve">– </w:t>
      </w:r>
      <w:r w:rsidRPr="005A47A6">
        <w:rPr>
          <w:rFonts w:ascii="Arial" w:eastAsiaTheme="minorHAnsi" w:hAnsi="Arial" w:cs="Arial"/>
          <w:sz w:val="20"/>
          <w:lang w:eastAsia="en-US"/>
        </w:rPr>
        <w:t>EPP</w:t>
      </w:r>
      <w:r w:rsidR="00E91043" w:rsidRPr="005A47A6">
        <w:rPr>
          <w:rFonts w:ascii="Arial" w:eastAsiaTheme="minorHAnsi" w:hAnsi="Arial" w:cs="Arial"/>
          <w:sz w:val="20"/>
          <w:lang w:eastAsia="en-US"/>
        </w:rPr>
        <w:t xml:space="preserve"> ou </w:t>
      </w:r>
      <w:r w:rsidR="00382EB0">
        <w:rPr>
          <w:rFonts w:ascii="Arial" w:eastAsiaTheme="minorHAnsi" w:hAnsi="Arial" w:cs="Arial"/>
          <w:sz w:val="20"/>
          <w:lang w:eastAsia="en-US"/>
        </w:rPr>
        <w:t>Microempreendedor Individual</w:t>
      </w:r>
      <w:r w:rsidR="00E91043" w:rsidRPr="005A47A6">
        <w:rPr>
          <w:rFonts w:ascii="Arial" w:eastAsiaTheme="minorHAnsi" w:hAnsi="Arial" w:cs="Arial"/>
          <w:sz w:val="20"/>
          <w:lang w:eastAsia="en-US"/>
        </w:rPr>
        <w:t xml:space="preserve"> - MEI</w:t>
      </w:r>
      <w:r w:rsidRPr="005A47A6">
        <w:rPr>
          <w:rFonts w:ascii="Arial" w:eastAsiaTheme="minorHAnsi" w:hAnsi="Arial" w:cs="Arial"/>
          <w:sz w:val="20"/>
          <w:lang w:eastAsia="en-US"/>
        </w:rPr>
        <w:t xml:space="preserve">, optante pelo Simples Nacional, deverá avaliar se o objeto da presente licitação se enquadra em uma das vedações citadas nos incisos do Artigo 17 da lei Complementar nº 123/2006 e não se encontra ressalvado dentre as exceções previstas no Parágrafo Primeiro do citado artigo. </w:t>
      </w:r>
    </w:p>
    <w:p w14:paraId="7EDA20FF" w14:textId="77777777" w:rsidR="006055A3" w:rsidRPr="005A47A6" w:rsidRDefault="006055A3" w:rsidP="00AE5D5D">
      <w:pPr>
        <w:autoSpaceDE w:val="0"/>
        <w:autoSpaceDN w:val="0"/>
        <w:adjustRightInd w:val="0"/>
        <w:ind w:right="-3"/>
        <w:jc w:val="both"/>
        <w:rPr>
          <w:rFonts w:ascii="Arial" w:eastAsiaTheme="minorHAnsi" w:hAnsi="Arial" w:cs="Arial"/>
          <w:sz w:val="20"/>
          <w:szCs w:val="20"/>
          <w:lang w:eastAsia="en-US"/>
        </w:rPr>
      </w:pPr>
    </w:p>
    <w:p w14:paraId="1130E06F" w14:textId="77777777" w:rsidR="006055A3" w:rsidRPr="005A47A6" w:rsidRDefault="006055A3" w:rsidP="00C23682">
      <w:pPr>
        <w:pStyle w:val="EDITAL"/>
        <w:numPr>
          <w:ilvl w:val="2"/>
          <w:numId w:val="53"/>
        </w:numPr>
        <w:tabs>
          <w:tab w:val="clear" w:pos="1430"/>
        </w:tabs>
        <w:ind w:left="1560" w:right="0" w:hanging="851"/>
        <w:rPr>
          <w:rFonts w:ascii="Arial" w:eastAsiaTheme="minorHAnsi" w:hAnsi="Arial" w:cs="Arial"/>
          <w:sz w:val="20"/>
          <w:lang w:eastAsia="en-US"/>
        </w:rPr>
      </w:pPr>
      <w:r w:rsidRPr="005A47A6">
        <w:rPr>
          <w:rFonts w:ascii="Arial" w:eastAsiaTheme="minorHAnsi" w:hAnsi="Arial" w:cs="Arial"/>
          <w:sz w:val="20"/>
          <w:lang w:eastAsia="en-US"/>
        </w:rPr>
        <w:t>Constatando a vedação, não poderá beneficiar-se dessa opção e a proposta apresentada não deverá contemplar os benefícios tributários do regime diferenciado.</w:t>
      </w:r>
    </w:p>
    <w:p w14:paraId="1B1EB74D" w14:textId="77777777" w:rsidR="006055A3" w:rsidRPr="005A47A6" w:rsidRDefault="006055A3" w:rsidP="00AE5D5D">
      <w:pPr>
        <w:pStyle w:val="EDITAL"/>
        <w:tabs>
          <w:tab w:val="num" w:pos="1560"/>
        </w:tabs>
        <w:ind w:left="1560" w:right="0" w:hanging="851"/>
        <w:rPr>
          <w:rFonts w:ascii="Arial" w:eastAsiaTheme="minorHAnsi" w:hAnsi="Arial" w:cs="Arial"/>
          <w:sz w:val="20"/>
          <w:lang w:eastAsia="en-US"/>
        </w:rPr>
      </w:pPr>
    </w:p>
    <w:p w14:paraId="046AC890" w14:textId="210E3E92" w:rsidR="006055A3" w:rsidRPr="005A47A6" w:rsidRDefault="006055A3" w:rsidP="00C23682">
      <w:pPr>
        <w:pStyle w:val="EDITAL"/>
        <w:numPr>
          <w:ilvl w:val="2"/>
          <w:numId w:val="53"/>
        </w:numPr>
        <w:tabs>
          <w:tab w:val="clear" w:pos="1430"/>
        </w:tabs>
        <w:ind w:left="1560" w:right="0" w:hanging="851"/>
        <w:rPr>
          <w:rFonts w:ascii="Arial" w:eastAsiaTheme="minorHAnsi" w:hAnsi="Arial" w:cs="Arial"/>
          <w:sz w:val="20"/>
          <w:lang w:eastAsia="en-US"/>
        </w:rPr>
      </w:pPr>
      <w:r w:rsidRPr="005A47A6">
        <w:rPr>
          <w:rFonts w:ascii="Arial" w:eastAsiaTheme="minorHAnsi" w:hAnsi="Arial" w:cs="Arial"/>
          <w:sz w:val="20"/>
          <w:lang w:eastAsia="en-US"/>
        </w:rPr>
        <w:t xml:space="preserve">Caso venha a ser contratado, estará sujeito a retenção na fonte de tributos e contribuições sociais, na forma da legislação em vigor, independentemente de a proposta, indevidamente, contemplar os benefícios tributários do regime diferenciado, obrigando-se, ainda, a apresentar a </w:t>
      </w:r>
      <w:r w:rsidR="003B5512">
        <w:rPr>
          <w:rFonts w:ascii="Arial" w:eastAsiaTheme="minorHAnsi" w:hAnsi="Arial" w:cs="Arial"/>
          <w:b/>
          <w:sz w:val="20"/>
          <w:lang w:eastAsia="en-US"/>
        </w:rPr>
        <w:t>CESAN</w:t>
      </w:r>
      <w:r w:rsidRPr="005A47A6">
        <w:rPr>
          <w:rFonts w:ascii="Arial" w:eastAsiaTheme="minorHAnsi" w:hAnsi="Arial" w:cs="Arial"/>
          <w:sz w:val="20"/>
          <w:lang w:eastAsia="en-US"/>
        </w:rPr>
        <w:t xml:space="preserve"> a solicitação de exclusão do referido regime, protocolada junto à Receita Federal, no prazo estipulado no artigo 30 da Lei Complementar nº 123/2006.</w:t>
      </w:r>
    </w:p>
    <w:p w14:paraId="0F9CE9A6" w14:textId="77777777" w:rsidR="006055A3" w:rsidRPr="005A47A6" w:rsidRDefault="006055A3" w:rsidP="00AE5D5D">
      <w:pPr>
        <w:pStyle w:val="PargrafodaLista"/>
        <w:tabs>
          <w:tab w:val="num" w:pos="1560"/>
        </w:tabs>
        <w:ind w:left="1560" w:hanging="851"/>
        <w:jc w:val="both"/>
        <w:rPr>
          <w:rFonts w:ascii="Arial" w:eastAsiaTheme="minorHAnsi" w:hAnsi="Arial" w:cs="Arial"/>
          <w:sz w:val="20"/>
          <w:szCs w:val="20"/>
          <w:lang w:eastAsia="en-US"/>
        </w:rPr>
      </w:pPr>
    </w:p>
    <w:p w14:paraId="11BC34AA" w14:textId="7848408D" w:rsidR="006055A3" w:rsidRPr="005A47A6" w:rsidRDefault="006055A3" w:rsidP="00C23682">
      <w:pPr>
        <w:pStyle w:val="EDITAL"/>
        <w:numPr>
          <w:ilvl w:val="2"/>
          <w:numId w:val="53"/>
        </w:numPr>
        <w:tabs>
          <w:tab w:val="clear" w:pos="1430"/>
        </w:tabs>
        <w:ind w:left="1560" w:right="0" w:hanging="851"/>
        <w:rPr>
          <w:rFonts w:ascii="Arial" w:eastAsiaTheme="minorHAnsi" w:hAnsi="Arial" w:cs="Arial"/>
          <w:sz w:val="20"/>
          <w:lang w:eastAsia="en-US"/>
        </w:rPr>
      </w:pPr>
      <w:r w:rsidRPr="005A47A6">
        <w:rPr>
          <w:rFonts w:ascii="Arial" w:eastAsiaTheme="minorHAnsi" w:hAnsi="Arial" w:cs="Arial"/>
          <w:sz w:val="20"/>
          <w:lang w:eastAsia="en-US"/>
        </w:rPr>
        <w:t xml:space="preserve">O </w:t>
      </w:r>
      <w:r w:rsidR="00531476" w:rsidRP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optante do SIMPLES, que não se enquadre em situação de vedação prevista no artigo 17 da Lei Complementar nº 123/2006, somente poderá beneficiar-se </w:t>
      </w:r>
      <w:r w:rsidRPr="005A47A6">
        <w:rPr>
          <w:rFonts w:ascii="Arial" w:eastAsiaTheme="minorHAnsi" w:hAnsi="Arial" w:cs="Arial"/>
          <w:sz w:val="20"/>
          <w:lang w:eastAsia="en-US"/>
        </w:rPr>
        <w:lastRenderedPageBreak/>
        <w:t xml:space="preserve">de tal condição se, com o valor ofertado em sua proposta, não vier a exceder o limite de receita bruta anual, previsto no artigo 3º da Lei Complementar nº 123/2006, ao longo da vigência do </w:t>
      </w:r>
      <w:r w:rsidR="00BB7A0F" w:rsidRPr="00BB7A0F">
        <w:rPr>
          <w:rFonts w:ascii="Arial" w:eastAsiaTheme="minorHAnsi" w:hAnsi="Arial" w:cs="Arial"/>
          <w:b/>
          <w:sz w:val="20"/>
          <w:lang w:eastAsia="en-US"/>
        </w:rPr>
        <w:t>INSTRUMENTO CONTRATUAL</w:t>
      </w:r>
      <w:r w:rsidRPr="005A47A6">
        <w:rPr>
          <w:rFonts w:ascii="Arial" w:eastAsiaTheme="minorHAnsi" w:hAnsi="Arial" w:cs="Arial"/>
          <w:sz w:val="20"/>
          <w:lang w:eastAsia="en-US"/>
        </w:rPr>
        <w:t>.</w:t>
      </w:r>
    </w:p>
    <w:p w14:paraId="7C3D0970" w14:textId="77777777" w:rsidR="006055A3" w:rsidRPr="005A47A6" w:rsidRDefault="006055A3" w:rsidP="00AE5D5D">
      <w:pPr>
        <w:pStyle w:val="PargrafodaLista"/>
        <w:tabs>
          <w:tab w:val="num" w:pos="1560"/>
        </w:tabs>
        <w:ind w:left="1560" w:hanging="851"/>
        <w:jc w:val="both"/>
        <w:rPr>
          <w:rFonts w:ascii="Arial" w:eastAsiaTheme="minorHAnsi" w:hAnsi="Arial" w:cs="Arial"/>
          <w:sz w:val="20"/>
          <w:szCs w:val="20"/>
          <w:lang w:eastAsia="en-US"/>
        </w:rPr>
      </w:pPr>
    </w:p>
    <w:p w14:paraId="4CA009EB" w14:textId="16E0E139" w:rsidR="006055A3" w:rsidRPr="00452389" w:rsidRDefault="006055A3" w:rsidP="00C23682">
      <w:pPr>
        <w:pStyle w:val="EDITAL"/>
        <w:numPr>
          <w:ilvl w:val="2"/>
          <w:numId w:val="53"/>
        </w:numPr>
        <w:tabs>
          <w:tab w:val="clear" w:pos="1430"/>
        </w:tabs>
        <w:ind w:left="1560" w:right="0" w:hanging="851"/>
        <w:rPr>
          <w:rFonts w:ascii="Arial" w:eastAsiaTheme="minorHAnsi" w:hAnsi="Arial" w:cs="Arial"/>
          <w:sz w:val="20"/>
          <w:lang w:eastAsia="en-US"/>
        </w:rPr>
      </w:pPr>
      <w:r w:rsidRPr="005A47A6">
        <w:rPr>
          <w:rFonts w:ascii="Arial" w:eastAsiaTheme="minorHAnsi" w:hAnsi="Arial" w:cs="Arial"/>
          <w:sz w:val="20"/>
          <w:lang w:eastAsia="en-US"/>
        </w:rPr>
        <w:t xml:space="preserve">Se 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optante do SIMPLES extrapolar o limite de receita bruta anual</w:t>
      </w:r>
      <w:r w:rsidR="00E02375">
        <w:rPr>
          <w:rFonts w:ascii="Arial" w:eastAsiaTheme="minorHAnsi" w:hAnsi="Arial" w:cs="Arial"/>
          <w:sz w:val="20"/>
          <w:lang w:eastAsia="en-US"/>
        </w:rPr>
        <w:t xml:space="preserve"> </w:t>
      </w:r>
      <w:r w:rsidRPr="005A47A6">
        <w:rPr>
          <w:rFonts w:ascii="Arial" w:eastAsiaTheme="minorHAnsi" w:hAnsi="Arial" w:cs="Arial"/>
          <w:sz w:val="20"/>
          <w:lang w:eastAsia="en-US"/>
        </w:rPr>
        <w:t xml:space="preserve">previsto no artigo 3º da Lei Complementar nº 123/2006 ao longo da vigência do </w:t>
      </w:r>
      <w:r w:rsidR="00BB7A0F" w:rsidRPr="00BB7A0F">
        <w:rPr>
          <w:rFonts w:ascii="Arial" w:eastAsiaTheme="minorHAnsi" w:hAnsi="Arial" w:cs="Arial"/>
          <w:b/>
          <w:sz w:val="20"/>
          <w:lang w:eastAsia="en-US"/>
        </w:rPr>
        <w:t>INSTRUMENTO CONTRATUAL</w:t>
      </w:r>
      <w:r w:rsidRPr="005A47A6">
        <w:rPr>
          <w:rFonts w:ascii="Arial" w:eastAsiaTheme="minorHAnsi" w:hAnsi="Arial" w:cs="Arial"/>
          <w:sz w:val="20"/>
          <w:lang w:eastAsia="en-US"/>
        </w:rPr>
        <w:t xml:space="preserve">, uma vez sendo contratado deverá providenciar, perante a Receita Federal do Brasil – RFB, sua exclusão obrigatória do SIMPLES, no prazo estipulado </w:t>
      </w:r>
      <w:r w:rsidRPr="00452389">
        <w:rPr>
          <w:rFonts w:ascii="Arial" w:eastAsiaTheme="minorHAnsi" w:hAnsi="Arial" w:cs="Arial"/>
          <w:sz w:val="20"/>
          <w:lang w:eastAsia="en-US"/>
        </w:rPr>
        <w:t>no artigo 30 da Lei Complementar nº 123/2006.</w:t>
      </w:r>
    </w:p>
    <w:p w14:paraId="32A95C81" w14:textId="77777777" w:rsidR="006055A3" w:rsidRPr="00452389" w:rsidRDefault="006055A3" w:rsidP="00AE5D5D">
      <w:pPr>
        <w:pStyle w:val="EDITAL"/>
        <w:tabs>
          <w:tab w:val="left" w:pos="567"/>
        </w:tabs>
        <w:ind w:left="0" w:right="0" w:firstLine="0"/>
        <w:rPr>
          <w:rFonts w:ascii="Arial" w:hAnsi="Arial" w:cs="Arial"/>
          <w:sz w:val="20"/>
        </w:rPr>
      </w:pPr>
      <w:r w:rsidRPr="00452389">
        <w:rPr>
          <w:rFonts w:ascii="Arial" w:hAnsi="Arial" w:cs="Arial"/>
          <w:sz w:val="20"/>
        </w:rPr>
        <w:t xml:space="preserve"> </w:t>
      </w:r>
    </w:p>
    <w:p w14:paraId="07938D15" w14:textId="435AD325" w:rsidR="00E8014D" w:rsidRPr="00452389" w:rsidRDefault="00E8014D" w:rsidP="00C23682">
      <w:pPr>
        <w:pStyle w:val="EDITAL"/>
        <w:numPr>
          <w:ilvl w:val="1"/>
          <w:numId w:val="53"/>
        </w:numPr>
        <w:tabs>
          <w:tab w:val="clear" w:pos="570"/>
        </w:tabs>
        <w:ind w:left="709" w:right="0" w:hanging="709"/>
        <w:rPr>
          <w:rFonts w:ascii="Arial" w:eastAsiaTheme="minorHAnsi" w:hAnsi="Arial" w:cs="Arial"/>
          <w:sz w:val="20"/>
          <w:lang w:eastAsia="en-US"/>
        </w:rPr>
      </w:pPr>
      <w:r w:rsidRPr="00452389">
        <w:rPr>
          <w:rFonts w:ascii="Arial" w:eastAsiaTheme="minorHAnsi" w:hAnsi="Arial" w:cs="Arial"/>
          <w:sz w:val="20"/>
          <w:lang w:eastAsia="en-US"/>
        </w:rPr>
        <w:t xml:space="preserve">Aplicam-se no julgamento das propostas as exceções previstas no artigo 50 da Lei Complementar Estadual nº 618/2012, em relação às </w:t>
      </w:r>
      <w:r w:rsidR="00382EB0">
        <w:rPr>
          <w:rFonts w:ascii="Arial" w:eastAsiaTheme="minorHAnsi" w:hAnsi="Arial" w:cs="Arial"/>
          <w:sz w:val="20"/>
          <w:lang w:eastAsia="en-US"/>
        </w:rPr>
        <w:t>Microempresa</w:t>
      </w:r>
      <w:r w:rsidRPr="00452389">
        <w:rPr>
          <w:rFonts w:ascii="Arial" w:eastAsiaTheme="minorHAnsi" w:hAnsi="Arial" w:cs="Arial"/>
          <w:sz w:val="20"/>
          <w:lang w:eastAsia="en-US"/>
        </w:rPr>
        <w:t xml:space="preserve">s, Empresas de Pequeno Porte e </w:t>
      </w:r>
      <w:r w:rsidR="00382EB0">
        <w:rPr>
          <w:rFonts w:ascii="Arial" w:eastAsiaTheme="minorHAnsi" w:hAnsi="Arial" w:cs="Arial"/>
          <w:sz w:val="20"/>
          <w:lang w:eastAsia="en-US"/>
        </w:rPr>
        <w:t>Microempreendedor Individual</w:t>
      </w:r>
      <w:r w:rsidRPr="00452389">
        <w:rPr>
          <w:rFonts w:ascii="Arial" w:eastAsiaTheme="minorHAnsi" w:hAnsi="Arial" w:cs="Arial"/>
          <w:sz w:val="20"/>
          <w:lang w:eastAsia="en-US"/>
        </w:rPr>
        <w:t>, assim definidas no Capítulo II, da citada lei.</w:t>
      </w:r>
    </w:p>
    <w:p w14:paraId="42981673" w14:textId="77777777" w:rsidR="00E8014D" w:rsidRPr="00452389" w:rsidRDefault="00E8014D" w:rsidP="00AE5D5D">
      <w:pPr>
        <w:pStyle w:val="EDITAL"/>
        <w:ind w:left="570" w:firstLine="0"/>
        <w:rPr>
          <w:rFonts w:ascii="Arial" w:eastAsiaTheme="minorHAnsi" w:hAnsi="Arial" w:cs="Arial"/>
          <w:sz w:val="20"/>
          <w:lang w:eastAsia="en-US"/>
        </w:rPr>
      </w:pPr>
    </w:p>
    <w:p w14:paraId="5FA21FFA" w14:textId="36F2D3CA" w:rsidR="00E8014D" w:rsidRPr="00452389" w:rsidRDefault="00E8014D" w:rsidP="00C23682">
      <w:pPr>
        <w:pStyle w:val="EDITAL"/>
        <w:numPr>
          <w:ilvl w:val="1"/>
          <w:numId w:val="53"/>
        </w:numPr>
        <w:tabs>
          <w:tab w:val="clear" w:pos="570"/>
        </w:tabs>
        <w:ind w:left="709" w:right="0" w:hanging="709"/>
        <w:rPr>
          <w:rFonts w:ascii="Arial" w:eastAsiaTheme="minorHAnsi" w:hAnsi="Arial" w:cs="Arial"/>
          <w:sz w:val="20"/>
          <w:lang w:eastAsia="en-US"/>
        </w:rPr>
      </w:pPr>
      <w:r w:rsidRPr="00452389">
        <w:rPr>
          <w:rFonts w:ascii="Arial" w:eastAsiaTheme="minorHAnsi" w:hAnsi="Arial" w:cs="Arial"/>
          <w:sz w:val="20"/>
          <w:lang w:eastAsia="en-US"/>
        </w:rPr>
        <w:t xml:space="preserve">Após a fase de lances e negociação a que se refere, se a proposta mais bem classificada não tiver sido ofertada por </w:t>
      </w:r>
      <w:r w:rsidR="00382EB0">
        <w:rPr>
          <w:rFonts w:ascii="Arial" w:eastAsiaTheme="minorHAnsi" w:hAnsi="Arial" w:cs="Arial"/>
          <w:sz w:val="20"/>
          <w:lang w:eastAsia="en-US"/>
        </w:rPr>
        <w:t>Microempresa</w:t>
      </w:r>
      <w:r w:rsidRPr="00452389">
        <w:rPr>
          <w:rFonts w:ascii="Arial" w:eastAsiaTheme="minorHAnsi" w:hAnsi="Arial" w:cs="Arial"/>
          <w:sz w:val="20"/>
          <w:lang w:eastAsia="en-US"/>
        </w:rPr>
        <w:t xml:space="preserve">, </w:t>
      </w:r>
      <w:r w:rsidR="00382EB0">
        <w:rPr>
          <w:rFonts w:ascii="Arial" w:eastAsiaTheme="minorHAnsi" w:hAnsi="Arial" w:cs="Arial"/>
          <w:sz w:val="20"/>
          <w:lang w:eastAsia="en-US"/>
        </w:rPr>
        <w:t>Empresa de Pequeno Porte</w:t>
      </w:r>
      <w:r w:rsidRPr="00452389">
        <w:rPr>
          <w:rFonts w:ascii="Arial" w:eastAsiaTheme="minorHAnsi" w:hAnsi="Arial" w:cs="Arial"/>
          <w:sz w:val="20"/>
          <w:lang w:eastAsia="en-US"/>
        </w:rPr>
        <w:t xml:space="preserve"> ou </w:t>
      </w:r>
      <w:r w:rsidR="00382EB0">
        <w:rPr>
          <w:rFonts w:ascii="Arial" w:eastAsiaTheme="minorHAnsi" w:hAnsi="Arial" w:cs="Arial"/>
          <w:sz w:val="20"/>
          <w:lang w:eastAsia="en-US"/>
        </w:rPr>
        <w:t>Microempreendedor Individual</w:t>
      </w:r>
      <w:r w:rsidRPr="00452389">
        <w:rPr>
          <w:rFonts w:ascii="Arial" w:eastAsiaTheme="minorHAnsi" w:hAnsi="Arial" w:cs="Arial"/>
          <w:sz w:val="20"/>
          <w:lang w:eastAsia="en-US"/>
        </w:rPr>
        <w:t xml:space="preserve"> e houver proposta apresentada por </w:t>
      </w:r>
      <w:r w:rsidR="00382EB0">
        <w:rPr>
          <w:rFonts w:ascii="Arial" w:eastAsiaTheme="minorHAnsi" w:hAnsi="Arial" w:cs="Arial"/>
          <w:sz w:val="20"/>
          <w:lang w:eastAsia="en-US"/>
        </w:rPr>
        <w:t>Microempresa</w:t>
      </w:r>
      <w:r w:rsidRPr="00452389">
        <w:rPr>
          <w:rFonts w:ascii="Arial" w:eastAsiaTheme="minorHAnsi" w:hAnsi="Arial" w:cs="Arial"/>
          <w:sz w:val="20"/>
          <w:lang w:eastAsia="en-US"/>
        </w:rPr>
        <w:t xml:space="preserve">, </w:t>
      </w:r>
      <w:r w:rsidR="00382EB0">
        <w:rPr>
          <w:rFonts w:ascii="Arial" w:eastAsiaTheme="minorHAnsi" w:hAnsi="Arial" w:cs="Arial"/>
          <w:sz w:val="20"/>
          <w:lang w:eastAsia="en-US"/>
        </w:rPr>
        <w:t>Empresa de Pequeno Porte</w:t>
      </w:r>
      <w:r w:rsidRPr="00452389">
        <w:rPr>
          <w:rFonts w:ascii="Arial" w:eastAsiaTheme="minorHAnsi" w:hAnsi="Arial" w:cs="Arial"/>
          <w:sz w:val="20"/>
          <w:lang w:eastAsia="en-US"/>
        </w:rPr>
        <w:t xml:space="preserve"> ou </w:t>
      </w:r>
      <w:r w:rsidR="00382EB0">
        <w:rPr>
          <w:rFonts w:ascii="Arial" w:eastAsiaTheme="minorHAnsi" w:hAnsi="Arial" w:cs="Arial"/>
          <w:sz w:val="20"/>
          <w:lang w:eastAsia="en-US"/>
        </w:rPr>
        <w:t>Microempreendedor Individual</w:t>
      </w:r>
      <w:r w:rsidRPr="00452389">
        <w:rPr>
          <w:rFonts w:ascii="Arial" w:eastAsiaTheme="minorHAnsi" w:hAnsi="Arial" w:cs="Arial"/>
          <w:sz w:val="20"/>
          <w:lang w:eastAsia="en-US"/>
        </w:rPr>
        <w:t xml:space="preserve"> igual ou até 5% (cinco por cento) superior à melhor proposta, situação denominada por empate ficto, proceder-se-á da seguinte forma:</w:t>
      </w:r>
    </w:p>
    <w:p w14:paraId="69B1B0BB" w14:textId="77777777" w:rsidR="00E8014D" w:rsidRPr="00452389" w:rsidRDefault="00E8014D" w:rsidP="00AE5D5D">
      <w:pPr>
        <w:pStyle w:val="EDITAL"/>
        <w:ind w:left="570" w:firstLine="0"/>
        <w:rPr>
          <w:rFonts w:ascii="Arial" w:eastAsiaTheme="minorHAnsi" w:hAnsi="Arial" w:cs="Arial"/>
          <w:sz w:val="20"/>
          <w:lang w:eastAsia="en-US"/>
        </w:rPr>
      </w:pPr>
    </w:p>
    <w:p w14:paraId="60D5D9E3" w14:textId="3B9E2E24" w:rsidR="00E8014D" w:rsidRPr="001743C7" w:rsidRDefault="00E8014D" w:rsidP="0070162E">
      <w:pPr>
        <w:pStyle w:val="EDITAL"/>
        <w:spacing w:after="120"/>
        <w:ind w:left="993" w:right="0" w:hanging="284"/>
        <w:rPr>
          <w:rFonts w:ascii="Arial" w:eastAsiaTheme="minorHAnsi" w:hAnsi="Arial" w:cs="Arial"/>
          <w:sz w:val="20"/>
          <w:lang w:eastAsia="en-US"/>
        </w:rPr>
      </w:pPr>
      <w:r w:rsidRPr="001743C7">
        <w:rPr>
          <w:rFonts w:ascii="Arial" w:eastAsiaTheme="minorHAnsi" w:hAnsi="Arial" w:cs="Arial"/>
          <w:sz w:val="20"/>
          <w:lang w:eastAsia="en-US"/>
        </w:rPr>
        <w:t xml:space="preserve">a) </w:t>
      </w:r>
      <w:r w:rsidR="00E02375" w:rsidRPr="001743C7">
        <w:rPr>
          <w:rFonts w:ascii="Arial" w:eastAsiaTheme="minorHAnsi" w:hAnsi="Arial" w:cs="Arial"/>
          <w:sz w:val="20"/>
          <w:lang w:eastAsia="en-US"/>
        </w:rPr>
        <w:tab/>
      </w:r>
      <w:r w:rsidRPr="001743C7">
        <w:rPr>
          <w:rFonts w:ascii="Arial" w:eastAsiaTheme="minorHAnsi" w:hAnsi="Arial" w:cs="Arial"/>
          <w:sz w:val="20"/>
          <w:lang w:eastAsia="en-US"/>
        </w:rPr>
        <w:t xml:space="preserve">A </w:t>
      </w:r>
      <w:r w:rsidR="00382EB0" w:rsidRPr="001743C7">
        <w:rPr>
          <w:rFonts w:ascii="Arial" w:eastAsiaTheme="minorHAnsi" w:hAnsi="Arial" w:cs="Arial"/>
          <w:sz w:val="20"/>
          <w:lang w:eastAsia="en-US"/>
        </w:rPr>
        <w:t>Microempresa</w:t>
      </w:r>
      <w:r w:rsidRPr="001743C7">
        <w:rPr>
          <w:rFonts w:ascii="Arial" w:eastAsiaTheme="minorHAnsi" w:hAnsi="Arial" w:cs="Arial"/>
          <w:sz w:val="20"/>
          <w:lang w:eastAsia="en-US"/>
        </w:rPr>
        <w:t xml:space="preserve">, </w:t>
      </w:r>
      <w:r w:rsidR="00382EB0" w:rsidRPr="001743C7">
        <w:rPr>
          <w:rFonts w:ascii="Arial" w:eastAsiaTheme="minorHAnsi" w:hAnsi="Arial" w:cs="Arial"/>
          <w:sz w:val="20"/>
          <w:lang w:eastAsia="en-US"/>
        </w:rPr>
        <w:t>Empresa de Pequeno Porte</w:t>
      </w:r>
      <w:r w:rsidRPr="001743C7">
        <w:rPr>
          <w:rFonts w:ascii="Arial" w:eastAsiaTheme="minorHAnsi" w:hAnsi="Arial" w:cs="Arial"/>
          <w:sz w:val="20"/>
          <w:lang w:eastAsia="en-US"/>
        </w:rPr>
        <w:t xml:space="preserve"> ou </w:t>
      </w:r>
      <w:r w:rsidR="00382EB0" w:rsidRPr="001743C7">
        <w:rPr>
          <w:rFonts w:ascii="Arial" w:eastAsiaTheme="minorHAnsi" w:hAnsi="Arial" w:cs="Arial"/>
          <w:sz w:val="20"/>
          <w:lang w:eastAsia="en-US"/>
        </w:rPr>
        <w:t>Microempreendedor Individual</w:t>
      </w:r>
      <w:r w:rsidRPr="001743C7">
        <w:rPr>
          <w:rFonts w:ascii="Arial" w:eastAsiaTheme="minorHAnsi" w:hAnsi="Arial" w:cs="Arial"/>
          <w:sz w:val="20"/>
          <w:lang w:eastAsia="en-US"/>
        </w:rPr>
        <w:t xml:space="preserve"> mais bem classificada poderá, no prazo de 5 (cinco) minutos após a convocação, apresentar via </w:t>
      </w:r>
      <w:r w:rsidR="009360D9" w:rsidRPr="001743C7">
        <w:rPr>
          <w:rFonts w:ascii="Arial" w:eastAsiaTheme="minorHAnsi" w:hAnsi="Arial" w:cs="Arial"/>
          <w:sz w:val="20"/>
          <w:lang w:eastAsia="en-US"/>
        </w:rPr>
        <w:t>sistema</w:t>
      </w:r>
      <w:r w:rsidRPr="001743C7">
        <w:rPr>
          <w:rFonts w:ascii="Arial" w:eastAsiaTheme="minorHAnsi" w:hAnsi="Arial" w:cs="Arial"/>
          <w:sz w:val="20"/>
          <w:lang w:eastAsia="en-US"/>
        </w:rPr>
        <w:t xml:space="preserve"> nova proposta inferior àquela considerada vencedora do certame, situação em que será adjudicado em seu favor o objeto deste Pregão.</w:t>
      </w:r>
    </w:p>
    <w:p w14:paraId="0714BF25" w14:textId="756AC335" w:rsidR="00E8014D" w:rsidRPr="001743C7" w:rsidRDefault="00E8014D" w:rsidP="0070162E">
      <w:pPr>
        <w:pStyle w:val="EDITAL"/>
        <w:spacing w:after="120"/>
        <w:ind w:left="993" w:right="0" w:hanging="284"/>
        <w:rPr>
          <w:rFonts w:ascii="Arial" w:eastAsiaTheme="minorHAnsi" w:hAnsi="Arial" w:cs="Arial"/>
          <w:sz w:val="20"/>
          <w:lang w:eastAsia="en-US"/>
        </w:rPr>
      </w:pPr>
      <w:r w:rsidRPr="001743C7">
        <w:rPr>
          <w:rFonts w:ascii="Arial" w:eastAsiaTheme="minorHAnsi" w:hAnsi="Arial" w:cs="Arial"/>
          <w:sz w:val="20"/>
          <w:lang w:eastAsia="en-US"/>
        </w:rPr>
        <w:t xml:space="preserve">b) </w:t>
      </w:r>
      <w:r w:rsidR="00E02375" w:rsidRPr="001743C7">
        <w:rPr>
          <w:rFonts w:ascii="Arial" w:eastAsiaTheme="minorHAnsi" w:hAnsi="Arial" w:cs="Arial"/>
          <w:sz w:val="20"/>
          <w:lang w:eastAsia="en-US"/>
        </w:rPr>
        <w:tab/>
      </w:r>
      <w:r w:rsidRPr="001743C7">
        <w:rPr>
          <w:rFonts w:ascii="Arial" w:eastAsiaTheme="minorHAnsi" w:hAnsi="Arial" w:cs="Arial"/>
          <w:sz w:val="20"/>
          <w:lang w:eastAsia="en-US"/>
        </w:rPr>
        <w:t xml:space="preserve">Se por motivo justificado, não for possível a aplicação da regra contida na alínea anterior, o Pregoeiro deverá informar aos licitantes a data e hora em que irá declarar a ocorrência do empate e convocar a </w:t>
      </w:r>
      <w:r w:rsidR="00382EB0" w:rsidRPr="001743C7">
        <w:rPr>
          <w:rFonts w:ascii="Arial" w:eastAsiaTheme="minorHAnsi" w:hAnsi="Arial" w:cs="Arial"/>
          <w:sz w:val="20"/>
          <w:lang w:eastAsia="en-US"/>
        </w:rPr>
        <w:t>Microempresa</w:t>
      </w:r>
      <w:r w:rsidRPr="001743C7">
        <w:rPr>
          <w:rFonts w:ascii="Arial" w:eastAsiaTheme="minorHAnsi" w:hAnsi="Arial" w:cs="Arial"/>
          <w:sz w:val="20"/>
          <w:lang w:eastAsia="en-US"/>
        </w:rPr>
        <w:t xml:space="preserve">, </w:t>
      </w:r>
      <w:r w:rsidR="00382EB0" w:rsidRPr="001743C7">
        <w:rPr>
          <w:rFonts w:ascii="Arial" w:eastAsiaTheme="minorHAnsi" w:hAnsi="Arial" w:cs="Arial"/>
          <w:sz w:val="20"/>
          <w:lang w:eastAsia="en-US"/>
        </w:rPr>
        <w:t>Empresa de Pequeno Porte</w:t>
      </w:r>
      <w:r w:rsidRPr="001743C7">
        <w:rPr>
          <w:rFonts w:ascii="Arial" w:eastAsiaTheme="minorHAnsi" w:hAnsi="Arial" w:cs="Arial"/>
          <w:sz w:val="20"/>
          <w:lang w:eastAsia="en-US"/>
        </w:rPr>
        <w:t xml:space="preserve"> ou </w:t>
      </w:r>
      <w:r w:rsidR="00382EB0" w:rsidRPr="001743C7">
        <w:rPr>
          <w:rFonts w:ascii="Arial" w:eastAsiaTheme="minorHAnsi" w:hAnsi="Arial" w:cs="Arial"/>
          <w:sz w:val="20"/>
          <w:lang w:eastAsia="en-US"/>
        </w:rPr>
        <w:t>Microempreendedor Individual</w:t>
      </w:r>
      <w:r w:rsidRPr="001743C7">
        <w:rPr>
          <w:rFonts w:ascii="Arial" w:eastAsiaTheme="minorHAnsi" w:hAnsi="Arial" w:cs="Arial"/>
          <w:sz w:val="20"/>
          <w:lang w:eastAsia="en-US"/>
        </w:rPr>
        <w:t xml:space="preserve"> beneficiado para gozar de seu benefício.</w:t>
      </w:r>
    </w:p>
    <w:p w14:paraId="41F5B493" w14:textId="1BCFC490" w:rsidR="00E8014D" w:rsidRPr="001743C7" w:rsidRDefault="00E8014D" w:rsidP="0070162E">
      <w:pPr>
        <w:pStyle w:val="EDITAL"/>
        <w:spacing w:after="120"/>
        <w:ind w:left="993" w:right="0" w:hanging="284"/>
        <w:rPr>
          <w:rFonts w:ascii="Arial" w:eastAsiaTheme="minorHAnsi" w:hAnsi="Arial" w:cs="Arial"/>
          <w:sz w:val="20"/>
          <w:lang w:eastAsia="en-US"/>
        </w:rPr>
      </w:pPr>
      <w:r w:rsidRPr="001743C7">
        <w:rPr>
          <w:rFonts w:ascii="Arial" w:eastAsiaTheme="minorHAnsi" w:hAnsi="Arial" w:cs="Arial"/>
          <w:sz w:val="20"/>
          <w:lang w:eastAsia="en-US"/>
        </w:rPr>
        <w:t>c)</w:t>
      </w:r>
      <w:r w:rsidR="00502B38" w:rsidRPr="001743C7">
        <w:rPr>
          <w:rFonts w:ascii="Arial" w:eastAsiaTheme="minorHAnsi" w:hAnsi="Arial" w:cs="Arial"/>
          <w:sz w:val="20"/>
          <w:lang w:eastAsia="en-US"/>
        </w:rPr>
        <w:t xml:space="preserve"> </w:t>
      </w:r>
      <w:r w:rsidR="00E02375" w:rsidRPr="001743C7">
        <w:rPr>
          <w:rFonts w:ascii="Arial" w:eastAsiaTheme="minorHAnsi" w:hAnsi="Arial" w:cs="Arial"/>
          <w:sz w:val="20"/>
          <w:lang w:eastAsia="en-US"/>
        </w:rPr>
        <w:tab/>
      </w:r>
      <w:r w:rsidRPr="001743C7">
        <w:rPr>
          <w:rFonts w:ascii="Arial" w:eastAsiaTheme="minorHAnsi" w:hAnsi="Arial" w:cs="Arial"/>
          <w:sz w:val="20"/>
          <w:lang w:eastAsia="en-US"/>
        </w:rPr>
        <w:t xml:space="preserve">Não ocorrendo a contratação da </w:t>
      </w:r>
      <w:r w:rsidR="00382EB0" w:rsidRPr="001743C7">
        <w:rPr>
          <w:rFonts w:ascii="Arial" w:eastAsiaTheme="minorHAnsi" w:hAnsi="Arial" w:cs="Arial"/>
          <w:sz w:val="20"/>
          <w:lang w:eastAsia="en-US"/>
        </w:rPr>
        <w:t>Microempresa</w:t>
      </w:r>
      <w:r w:rsidRPr="001743C7">
        <w:rPr>
          <w:rFonts w:ascii="Arial" w:eastAsiaTheme="minorHAnsi" w:hAnsi="Arial" w:cs="Arial"/>
          <w:sz w:val="20"/>
          <w:lang w:eastAsia="en-US"/>
        </w:rPr>
        <w:t xml:space="preserve">, </w:t>
      </w:r>
      <w:r w:rsidR="00382EB0" w:rsidRPr="001743C7">
        <w:rPr>
          <w:rFonts w:ascii="Arial" w:eastAsiaTheme="minorHAnsi" w:hAnsi="Arial" w:cs="Arial"/>
          <w:sz w:val="20"/>
          <w:lang w:eastAsia="en-US"/>
        </w:rPr>
        <w:t>Empresa de Pequeno Porte</w:t>
      </w:r>
      <w:r w:rsidRPr="001743C7">
        <w:rPr>
          <w:rFonts w:ascii="Arial" w:eastAsiaTheme="minorHAnsi" w:hAnsi="Arial" w:cs="Arial"/>
          <w:sz w:val="20"/>
          <w:lang w:eastAsia="en-US"/>
        </w:rPr>
        <w:t xml:space="preserve"> ou </w:t>
      </w:r>
      <w:r w:rsidR="00382EB0" w:rsidRPr="001743C7">
        <w:rPr>
          <w:rFonts w:ascii="Arial" w:eastAsiaTheme="minorHAnsi" w:hAnsi="Arial" w:cs="Arial"/>
          <w:sz w:val="20"/>
          <w:lang w:eastAsia="en-US"/>
        </w:rPr>
        <w:t>Microempreendedor Individual</w:t>
      </w:r>
      <w:r w:rsidRPr="001743C7">
        <w:rPr>
          <w:rFonts w:ascii="Arial" w:eastAsiaTheme="minorHAnsi" w:hAnsi="Arial" w:cs="Arial"/>
          <w:sz w:val="20"/>
          <w:lang w:eastAsia="en-US"/>
        </w:rPr>
        <w:t>, na forma da letra anterior, serão convocadas as licitantes remanescentes que porventura se enquadrem na hipótese desta condição, na ordem classificatória, para o exercício do mesmo direito.</w:t>
      </w:r>
    </w:p>
    <w:p w14:paraId="0A1D45D8" w14:textId="0CB488FB" w:rsidR="00E8014D" w:rsidRPr="001743C7" w:rsidRDefault="00E8014D" w:rsidP="0070162E">
      <w:pPr>
        <w:pStyle w:val="EDITAL"/>
        <w:spacing w:after="120"/>
        <w:ind w:left="993" w:right="0" w:hanging="284"/>
        <w:rPr>
          <w:rFonts w:ascii="Arial" w:eastAsiaTheme="minorHAnsi" w:hAnsi="Arial" w:cs="Arial"/>
          <w:sz w:val="20"/>
          <w:lang w:eastAsia="en-US"/>
        </w:rPr>
      </w:pPr>
      <w:r w:rsidRPr="001743C7">
        <w:rPr>
          <w:rFonts w:ascii="Arial" w:eastAsiaTheme="minorHAnsi" w:hAnsi="Arial" w:cs="Arial"/>
          <w:sz w:val="20"/>
          <w:lang w:eastAsia="en-US"/>
        </w:rPr>
        <w:t xml:space="preserve">d) </w:t>
      </w:r>
      <w:r w:rsidR="00E02375" w:rsidRPr="001743C7">
        <w:rPr>
          <w:rFonts w:ascii="Arial" w:eastAsiaTheme="minorHAnsi" w:hAnsi="Arial" w:cs="Arial"/>
          <w:sz w:val="20"/>
          <w:lang w:eastAsia="en-US"/>
        </w:rPr>
        <w:tab/>
      </w:r>
      <w:r w:rsidRPr="001743C7">
        <w:rPr>
          <w:rFonts w:ascii="Arial" w:eastAsiaTheme="minorHAnsi" w:hAnsi="Arial" w:cs="Arial"/>
          <w:sz w:val="20"/>
          <w:lang w:eastAsia="en-US"/>
        </w:rPr>
        <w:t xml:space="preserve">No caso de equivalência dos valores apresentados pelas </w:t>
      </w:r>
      <w:r w:rsidR="00382EB0" w:rsidRPr="001743C7">
        <w:rPr>
          <w:rFonts w:ascii="Arial" w:eastAsiaTheme="minorHAnsi" w:hAnsi="Arial" w:cs="Arial"/>
          <w:sz w:val="20"/>
          <w:lang w:eastAsia="en-US"/>
        </w:rPr>
        <w:t>Microempresa</w:t>
      </w:r>
      <w:r w:rsidRPr="001743C7">
        <w:rPr>
          <w:rFonts w:ascii="Arial" w:eastAsiaTheme="minorHAnsi" w:hAnsi="Arial" w:cs="Arial"/>
          <w:sz w:val="20"/>
          <w:lang w:eastAsia="en-US"/>
        </w:rPr>
        <w:t xml:space="preserve">s, Empresas de Pequeno Porte ou </w:t>
      </w:r>
      <w:r w:rsidR="00382EB0" w:rsidRPr="001743C7">
        <w:rPr>
          <w:rFonts w:ascii="Arial" w:eastAsiaTheme="minorHAnsi" w:hAnsi="Arial" w:cs="Arial"/>
          <w:sz w:val="20"/>
          <w:lang w:eastAsia="en-US"/>
        </w:rPr>
        <w:t>Microempreendedor Individual</w:t>
      </w:r>
      <w:r w:rsidRPr="001743C7">
        <w:rPr>
          <w:rFonts w:ascii="Arial" w:eastAsiaTheme="minorHAnsi" w:hAnsi="Arial" w:cs="Arial"/>
          <w:sz w:val="20"/>
          <w:lang w:eastAsia="en-US"/>
        </w:rPr>
        <w:t xml:space="preserve"> que se encontrem nos intervalos estabelecidos nesta condição, será realizado sorteio entre elas para que se identifique aquela que primeiro poderá apresentar melhor oferta.</w:t>
      </w:r>
    </w:p>
    <w:p w14:paraId="200D2C2A" w14:textId="5FE95471" w:rsidR="00E8014D" w:rsidRPr="001743C7" w:rsidRDefault="00E8014D" w:rsidP="0070162E">
      <w:pPr>
        <w:pStyle w:val="EDITAL"/>
        <w:spacing w:after="120"/>
        <w:ind w:left="993" w:right="0" w:hanging="284"/>
        <w:rPr>
          <w:rFonts w:ascii="Arial" w:eastAsiaTheme="minorHAnsi" w:hAnsi="Arial" w:cs="Arial"/>
          <w:sz w:val="20"/>
          <w:lang w:eastAsia="en-US"/>
        </w:rPr>
      </w:pPr>
      <w:r w:rsidRPr="001743C7">
        <w:rPr>
          <w:rFonts w:ascii="Arial" w:eastAsiaTheme="minorHAnsi" w:hAnsi="Arial" w:cs="Arial"/>
          <w:sz w:val="20"/>
          <w:lang w:eastAsia="en-US"/>
        </w:rPr>
        <w:t xml:space="preserve">e) </w:t>
      </w:r>
      <w:r w:rsidR="00E02375" w:rsidRPr="001743C7">
        <w:rPr>
          <w:rFonts w:ascii="Arial" w:eastAsiaTheme="minorHAnsi" w:hAnsi="Arial" w:cs="Arial"/>
          <w:sz w:val="20"/>
          <w:lang w:eastAsia="en-US"/>
        </w:rPr>
        <w:tab/>
      </w:r>
      <w:r w:rsidRPr="001743C7">
        <w:rPr>
          <w:rFonts w:ascii="Arial" w:eastAsiaTheme="minorHAnsi" w:hAnsi="Arial" w:cs="Arial"/>
          <w:sz w:val="20"/>
          <w:lang w:eastAsia="en-US"/>
        </w:rPr>
        <w:t xml:space="preserve">A </w:t>
      </w:r>
      <w:r w:rsidR="00382EB0" w:rsidRPr="001743C7">
        <w:rPr>
          <w:rFonts w:ascii="Arial" w:eastAsiaTheme="minorHAnsi" w:hAnsi="Arial" w:cs="Arial"/>
          <w:sz w:val="20"/>
          <w:lang w:eastAsia="en-US"/>
        </w:rPr>
        <w:t>Microempresa</w:t>
      </w:r>
      <w:r w:rsidRPr="001743C7">
        <w:rPr>
          <w:rFonts w:ascii="Arial" w:eastAsiaTheme="minorHAnsi" w:hAnsi="Arial" w:cs="Arial"/>
          <w:sz w:val="20"/>
          <w:lang w:eastAsia="en-US"/>
        </w:rPr>
        <w:t xml:space="preserve">, </w:t>
      </w:r>
      <w:r w:rsidR="00382EB0" w:rsidRPr="001743C7">
        <w:rPr>
          <w:rFonts w:ascii="Arial" w:eastAsiaTheme="minorHAnsi" w:hAnsi="Arial" w:cs="Arial"/>
          <w:sz w:val="20"/>
          <w:lang w:eastAsia="en-US"/>
        </w:rPr>
        <w:t>Empresa de Pequeno Porte</w:t>
      </w:r>
      <w:r w:rsidRPr="001743C7">
        <w:rPr>
          <w:rFonts w:ascii="Arial" w:eastAsiaTheme="minorHAnsi" w:hAnsi="Arial" w:cs="Arial"/>
          <w:sz w:val="20"/>
          <w:lang w:eastAsia="en-US"/>
        </w:rPr>
        <w:t xml:space="preserve"> ou </w:t>
      </w:r>
      <w:r w:rsidR="00382EB0" w:rsidRPr="001743C7">
        <w:rPr>
          <w:rFonts w:ascii="Arial" w:eastAsiaTheme="minorHAnsi" w:hAnsi="Arial" w:cs="Arial"/>
          <w:sz w:val="20"/>
          <w:lang w:eastAsia="en-US"/>
        </w:rPr>
        <w:t>Microempreendedor Individual</w:t>
      </w:r>
      <w:r w:rsidRPr="001743C7">
        <w:rPr>
          <w:rFonts w:ascii="Arial" w:eastAsiaTheme="minorHAnsi" w:hAnsi="Arial" w:cs="Arial"/>
          <w:sz w:val="20"/>
          <w:lang w:eastAsia="en-US"/>
        </w:rPr>
        <w:t xml:space="preserve"> mais bem classificada será convocada para apresentar nova proposta via </w:t>
      </w:r>
      <w:r w:rsidR="009360D9" w:rsidRPr="001743C7">
        <w:rPr>
          <w:rFonts w:ascii="Arial" w:eastAsiaTheme="minorHAnsi" w:hAnsi="Arial" w:cs="Arial"/>
          <w:sz w:val="20"/>
          <w:lang w:eastAsia="en-US"/>
        </w:rPr>
        <w:t>sistema</w:t>
      </w:r>
      <w:r w:rsidRPr="001743C7">
        <w:rPr>
          <w:rFonts w:ascii="Arial" w:eastAsiaTheme="minorHAnsi" w:hAnsi="Arial" w:cs="Arial"/>
          <w:sz w:val="20"/>
          <w:lang w:eastAsia="en-US"/>
        </w:rPr>
        <w:t xml:space="preserve"> no prazo máximo de 05 (cinco) minutos após a solicitação do Pregoeiro sob pena de preclusão.</w:t>
      </w:r>
    </w:p>
    <w:p w14:paraId="3463FFAE" w14:textId="2D0CAD3C" w:rsidR="00E8014D" w:rsidRPr="001743C7" w:rsidRDefault="00E8014D" w:rsidP="00AE5D5D">
      <w:pPr>
        <w:pStyle w:val="EDITAL"/>
        <w:ind w:left="993" w:right="0" w:hanging="284"/>
        <w:rPr>
          <w:rFonts w:ascii="Arial" w:eastAsiaTheme="minorHAnsi" w:hAnsi="Arial" w:cs="Arial"/>
          <w:sz w:val="20"/>
          <w:lang w:eastAsia="en-US"/>
        </w:rPr>
      </w:pPr>
      <w:r w:rsidRPr="001743C7">
        <w:rPr>
          <w:rFonts w:ascii="Arial" w:eastAsiaTheme="minorHAnsi" w:hAnsi="Arial" w:cs="Arial"/>
          <w:sz w:val="20"/>
          <w:lang w:eastAsia="en-US"/>
        </w:rPr>
        <w:t xml:space="preserve">f) </w:t>
      </w:r>
      <w:r w:rsidR="00E02375" w:rsidRPr="001743C7">
        <w:rPr>
          <w:rFonts w:ascii="Arial" w:eastAsiaTheme="minorHAnsi" w:hAnsi="Arial" w:cs="Arial"/>
          <w:sz w:val="20"/>
          <w:lang w:eastAsia="en-US"/>
        </w:rPr>
        <w:tab/>
      </w:r>
      <w:r w:rsidRPr="001743C7">
        <w:rPr>
          <w:rFonts w:ascii="Arial" w:eastAsiaTheme="minorHAnsi" w:hAnsi="Arial" w:cs="Arial"/>
          <w:sz w:val="20"/>
          <w:lang w:eastAsia="en-US"/>
        </w:rPr>
        <w:t xml:space="preserve">A comprovação de regularidade fiscal da </w:t>
      </w:r>
      <w:r w:rsidR="00382EB0" w:rsidRPr="001743C7">
        <w:rPr>
          <w:rFonts w:ascii="Arial" w:eastAsiaTheme="minorHAnsi" w:hAnsi="Arial" w:cs="Arial"/>
          <w:sz w:val="20"/>
          <w:lang w:eastAsia="en-US"/>
        </w:rPr>
        <w:t>Microempresa</w:t>
      </w:r>
      <w:r w:rsidRPr="001743C7">
        <w:rPr>
          <w:rFonts w:ascii="Arial" w:eastAsiaTheme="minorHAnsi" w:hAnsi="Arial" w:cs="Arial"/>
          <w:sz w:val="20"/>
          <w:lang w:eastAsia="en-US"/>
        </w:rPr>
        <w:t xml:space="preserve">, </w:t>
      </w:r>
      <w:r w:rsidR="00382EB0" w:rsidRPr="001743C7">
        <w:rPr>
          <w:rFonts w:ascii="Arial" w:eastAsiaTheme="minorHAnsi" w:hAnsi="Arial" w:cs="Arial"/>
          <w:sz w:val="20"/>
          <w:lang w:eastAsia="en-US"/>
        </w:rPr>
        <w:t>Empresa de Pequeno Porte</w:t>
      </w:r>
      <w:r w:rsidRPr="001743C7">
        <w:rPr>
          <w:rFonts w:ascii="Arial" w:eastAsiaTheme="minorHAnsi" w:hAnsi="Arial" w:cs="Arial"/>
          <w:sz w:val="20"/>
          <w:lang w:eastAsia="en-US"/>
        </w:rPr>
        <w:t xml:space="preserve"> e </w:t>
      </w:r>
      <w:r w:rsidR="00382EB0" w:rsidRPr="001743C7">
        <w:rPr>
          <w:rFonts w:ascii="Arial" w:eastAsiaTheme="minorHAnsi" w:hAnsi="Arial" w:cs="Arial"/>
          <w:sz w:val="20"/>
          <w:lang w:eastAsia="en-US"/>
        </w:rPr>
        <w:t>Microempreendedor Individual</w:t>
      </w:r>
      <w:r w:rsidRPr="001743C7">
        <w:rPr>
          <w:rFonts w:ascii="Arial" w:eastAsiaTheme="minorHAnsi" w:hAnsi="Arial" w:cs="Arial"/>
          <w:sz w:val="20"/>
          <w:lang w:eastAsia="en-US"/>
        </w:rPr>
        <w:t xml:space="preserve">, somente será exigida para efeito de assinatura do </w:t>
      </w:r>
      <w:r w:rsidR="005D6D39" w:rsidRPr="001743C7">
        <w:rPr>
          <w:rFonts w:ascii="Arial" w:eastAsiaTheme="minorHAnsi" w:hAnsi="Arial" w:cs="Arial"/>
          <w:b/>
          <w:sz w:val="20"/>
          <w:lang w:eastAsia="en-US"/>
        </w:rPr>
        <w:t>INSTRUMENTO CONTRATUAL</w:t>
      </w:r>
      <w:r w:rsidRPr="001743C7">
        <w:rPr>
          <w:rFonts w:ascii="Arial" w:eastAsiaTheme="minorHAnsi" w:hAnsi="Arial" w:cs="Arial"/>
          <w:sz w:val="20"/>
          <w:lang w:eastAsia="en-US"/>
        </w:rPr>
        <w:t>.</w:t>
      </w:r>
    </w:p>
    <w:p w14:paraId="7B54876E" w14:textId="77777777" w:rsidR="00E8014D" w:rsidRPr="001743C7" w:rsidRDefault="00E8014D" w:rsidP="00AE5D5D">
      <w:pPr>
        <w:pStyle w:val="EDITAL"/>
        <w:ind w:left="570" w:firstLine="0"/>
        <w:rPr>
          <w:rFonts w:ascii="Arial" w:eastAsiaTheme="minorHAnsi" w:hAnsi="Arial" w:cs="Arial"/>
          <w:sz w:val="20"/>
          <w:lang w:eastAsia="en-US"/>
        </w:rPr>
      </w:pPr>
    </w:p>
    <w:p w14:paraId="74DC8344" w14:textId="7681639D" w:rsidR="00E8014D" w:rsidRPr="001743C7" w:rsidRDefault="00E8014D" w:rsidP="00C23682">
      <w:pPr>
        <w:pStyle w:val="EDITAL"/>
        <w:numPr>
          <w:ilvl w:val="1"/>
          <w:numId w:val="53"/>
        </w:numPr>
        <w:tabs>
          <w:tab w:val="clear" w:pos="570"/>
        </w:tabs>
        <w:ind w:left="709" w:right="0" w:hanging="709"/>
        <w:rPr>
          <w:rFonts w:ascii="Arial" w:eastAsiaTheme="minorHAnsi" w:hAnsi="Arial" w:cs="Arial"/>
          <w:sz w:val="20"/>
          <w:lang w:eastAsia="en-US"/>
        </w:rPr>
      </w:pPr>
      <w:r w:rsidRPr="001743C7">
        <w:rPr>
          <w:rFonts w:ascii="Arial" w:eastAsiaTheme="minorHAnsi" w:hAnsi="Arial" w:cs="Arial"/>
          <w:sz w:val="20"/>
          <w:lang w:eastAsia="en-US"/>
        </w:rPr>
        <w:t xml:space="preserve">O Pregoeiro poderá solicitar documentos que comprovem o enquadramento </w:t>
      </w:r>
      <w:r w:rsidR="00D74DAE" w:rsidRPr="001743C7">
        <w:rPr>
          <w:rFonts w:ascii="Arial" w:eastAsiaTheme="minorHAnsi" w:hAnsi="Arial" w:cs="Arial"/>
          <w:sz w:val="20"/>
          <w:lang w:eastAsia="en-US"/>
        </w:rPr>
        <w:t>do</w:t>
      </w:r>
      <w:r w:rsidRPr="001743C7">
        <w:rPr>
          <w:rFonts w:ascii="Arial" w:eastAsiaTheme="minorHAnsi" w:hAnsi="Arial" w:cs="Arial"/>
          <w:sz w:val="20"/>
          <w:lang w:eastAsia="en-US"/>
        </w:rPr>
        <w:t xml:space="preserve"> </w:t>
      </w:r>
      <w:r w:rsidR="00D74DAE" w:rsidRPr="001743C7">
        <w:rPr>
          <w:rFonts w:ascii="Arial" w:eastAsiaTheme="minorHAnsi" w:hAnsi="Arial" w:cs="Arial"/>
          <w:b/>
          <w:sz w:val="20"/>
          <w:lang w:eastAsia="en-US"/>
        </w:rPr>
        <w:t>LICITANTE</w:t>
      </w:r>
      <w:r w:rsidRPr="001743C7">
        <w:rPr>
          <w:rFonts w:ascii="Arial" w:eastAsiaTheme="minorHAnsi" w:hAnsi="Arial" w:cs="Arial"/>
          <w:sz w:val="20"/>
          <w:lang w:eastAsia="en-US"/>
        </w:rPr>
        <w:t xml:space="preserve"> na categoria de </w:t>
      </w:r>
      <w:r w:rsidR="00382EB0" w:rsidRPr="001743C7">
        <w:rPr>
          <w:rFonts w:ascii="Arial" w:eastAsiaTheme="minorHAnsi" w:hAnsi="Arial" w:cs="Arial"/>
          <w:sz w:val="20"/>
          <w:lang w:eastAsia="en-US"/>
        </w:rPr>
        <w:t>Microempresa</w:t>
      </w:r>
      <w:r w:rsidRPr="001743C7">
        <w:rPr>
          <w:rFonts w:ascii="Arial" w:eastAsiaTheme="minorHAnsi" w:hAnsi="Arial" w:cs="Arial"/>
          <w:sz w:val="20"/>
          <w:lang w:eastAsia="en-US"/>
        </w:rPr>
        <w:t xml:space="preserve">, </w:t>
      </w:r>
      <w:r w:rsidR="00382EB0" w:rsidRPr="001743C7">
        <w:rPr>
          <w:rFonts w:ascii="Arial" w:eastAsiaTheme="minorHAnsi" w:hAnsi="Arial" w:cs="Arial"/>
          <w:sz w:val="20"/>
          <w:lang w:eastAsia="en-US"/>
        </w:rPr>
        <w:t>Empresa de Pequeno Porte</w:t>
      </w:r>
      <w:r w:rsidRPr="001743C7">
        <w:rPr>
          <w:rFonts w:ascii="Arial" w:eastAsiaTheme="minorHAnsi" w:hAnsi="Arial" w:cs="Arial"/>
          <w:sz w:val="20"/>
          <w:lang w:eastAsia="en-US"/>
        </w:rPr>
        <w:t xml:space="preserve"> ou </w:t>
      </w:r>
      <w:r w:rsidR="00382EB0" w:rsidRPr="001743C7">
        <w:rPr>
          <w:rFonts w:ascii="Arial" w:eastAsiaTheme="minorHAnsi" w:hAnsi="Arial" w:cs="Arial"/>
          <w:sz w:val="20"/>
          <w:lang w:eastAsia="en-US"/>
        </w:rPr>
        <w:t>Microempreendedor Individual</w:t>
      </w:r>
      <w:r w:rsidRPr="001743C7">
        <w:rPr>
          <w:rFonts w:ascii="Arial" w:eastAsiaTheme="minorHAnsi" w:hAnsi="Arial" w:cs="Arial"/>
          <w:sz w:val="20"/>
          <w:lang w:eastAsia="en-US"/>
        </w:rPr>
        <w:t>.</w:t>
      </w:r>
    </w:p>
    <w:p w14:paraId="4AA4AEBB" w14:textId="77777777" w:rsidR="00E8014D" w:rsidRPr="001743C7" w:rsidRDefault="00E8014D" w:rsidP="00AE5D5D">
      <w:pPr>
        <w:pStyle w:val="EDITAL"/>
        <w:ind w:left="709" w:right="0" w:firstLine="0"/>
        <w:rPr>
          <w:rFonts w:ascii="Arial" w:eastAsiaTheme="minorHAnsi" w:hAnsi="Arial" w:cs="Arial"/>
          <w:sz w:val="20"/>
          <w:lang w:eastAsia="en-US"/>
        </w:rPr>
      </w:pPr>
    </w:p>
    <w:p w14:paraId="2AD00C7C" w14:textId="77777777" w:rsidR="00E8014D" w:rsidRPr="001743C7" w:rsidRDefault="00E8014D" w:rsidP="00C23682">
      <w:pPr>
        <w:pStyle w:val="EDITAL"/>
        <w:numPr>
          <w:ilvl w:val="1"/>
          <w:numId w:val="53"/>
        </w:numPr>
        <w:tabs>
          <w:tab w:val="clear" w:pos="570"/>
        </w:tabs>
        <w:ind w:left="709" w:right="0" w:hanging="709"/>
        <w:rPr>
          <w:rFonts w:ascii="Arial" w:eastAsiaTheme="minorHAnsi" w:hAnsi="Arial" w:cs="Arial"/>
          <w:sz w:val="20"/>
          <w:lang w:eastAsia="en-US"/>
        </w:rPr>
      </w:pPr>
      <w:r w:rsidRPr="001743C7">
        <w:rPr>
          <w:rFonts w:ascii="Arial" w:eastAsiaTheme="minorHAnsi" w:hAnsi="Arial" w:cs="Arial"/>
          <w:sz w:val="20"/>
          <w:lang w:eastAsia="en-US"/>
        </w:rPr>
        <w:t>Na hipótese da não contratação nos termos previstos na condição anterior, o objeto licitado será adjudicado em favor da proposta originalmente vencedora do certame.</w:t>
      </w:r>
    </w:p>
    <w:p w14:paraId="0A7BAEA4" w14:textId="77777777" w:rsidR="00E8014D" w:rsidRPr="00452389" w:rsidRDefault="00E8014D" w:rsidP="00AE5D5D">
      <w:pPr>
        <w:pStyle w:val="EDITAL"/>
        <w:ind w:left="570" w:right="0" w:firstLine="0"/>
        <w:rPr>
          <w:rFonts w:ascii="Arial" w:eastAsiaTheme="minorHAnsi" w:hAnsi="Arial" w:cs="Arial"/>
          <w:sz w:val="20"/>
          <w:lang w:eastAsia="en-US"/>
        </w:rPr>
      </w:pPr>
    </w:p>
    <w:p w14:paraId="45E788E4" w14:textId="77777777" w:rsidR="00E8014D" w:rsidRPr="00452389" w:rsidRDefault="00E8014D" w:rsidP="00C23682">
      <w:pPr>
        <w:pStyle w:val="EDITAL"/>
        <w:numPr>
          <w:ilvl w:val="1"/>
          <w:numId w:val="53"/>
        </w:numPr>
        <w:tabs>
          <w:tab w:val="clear" w:pos="570"/>
        </w:tabs>
        <w:ind w:left="709" w:right="0" w:hanging="709"/>
        <w:rPr>
          <w:rFonts w:ascii="Arial" w:eastAsiaTheme="minorHAnsi" w:hAnsi="Arial" w:cs="Arial"/>
          <w:sz w:val="20"/>
          <w:lang w:eastAsia="en-US"/>
        </w:rPr>
      </w:pPr>
      <w:r w:rsidRPr="00452389">
        <w:rPr>
          <w:rFonts w:ascii="Arial" w:eastAsiaTheme="minorHAnsi" w:hAnsi="Arial" w:cs="Arial"/>
          <w:sz w:val="20"/>
          <w:lang w:eastAsia="en-US"/>
        </w:rPr>
        <w:t>Não poderá participar, direta ou indiretamente, da licitação ou fornecimento:</w:t>
      </w:r>
    </w:p>
    <w:p w14:paraId="5E7B7F53" w14:textId="77777777" w:rsidR="00E8014D" w:rsidRPr="005A47A6" w:rsidRDefault="00E8014D" w:rsidP="00AE5D5D">
      <w:pPr>
        <w:pStyle w:val="EDITAL"/>
        <w:ind w:left="1134" w:right="0" w:firstLine="0"/>
        <w:rPr>
          <w:rFonts w:ascii="Arial" w:eastAsiaTheme="minorHAnsi" w:hAnsi="Arial" w:cs="Arial"/>
          <w:sz w:val="20"/>
          <w:lang w:eastAsia="en-US"/>
        </w:rPr>
      </w:pPr>
    </w:p>
    <w:p w14:paraId="42D06D97" w14:textId="541E3A4B" w:rsidR="00E8014D" w:rsidRPr="00DF7243" w:rsidRDefault="00E8014D" w:rsidP="00C23682">
      <w:pPr>
        <w:pStyle w:val="EDITAL"/>
        <w:numPr>
          <w:ilvl w:val="2"/>
          <w:numId w:val="53"/>
        </w:numPr>
        <w:tabs>
          <w:tab w:val="clear" w:pos="1430"/>
        </w:tabs>
        <w:ind w:left="1560" w:right="0" w:hanging="850"/>
        <w:rPr>
          <w:rFonts w:ascii="Arial" w:eastAsiaTheme="minorHAnsi" w:hAnsi="Arial" w:cs="Arial"/>
          <w:sz w:val="20"/>
          <w:lang w:eastAsia="en-US"/>
        </w:rPr>
      </w:pPr>
      <w:r w:rsidRPr="005A47A6">
        <w:rPr>
          <w:rFonts w:ascii="Arial" w:eastAsiaTheme="minorHAnsi" w:hAnsi="Arial" w:cs="Arial"/>
          <w:sz w:val="20"/>
          <w:lang w:eastAsia="en-US"/>
        </w:rPr>
        <w:t xml:space="preserve">As pessoas físicas e jurídicas enquadradas nos artigos 16 e 17 do Regulamento de Licitações </w:t>
      </w:r>
      <w:r w:rsidRPr="00DF7243">
        <w:rPr>
          <w:rFonts w:ascii="Arial" w:eastAsiaTheme="minorHAnsi" w:hAnsi="Arial" w:cs="Arial"/>
          <w:sz w:val="20"/>
          <w:lang w:eastAsia="en-US"/>
        </w:rPr>
        <w:t xml:space="preserve">da </w:t>
      </w:r>
      <w:r w:rsidR="003B5512">
        <w:rPr>
          <w:rFonts w:ascii="Arial" w:eastAsiaTheme="minorHAnsi" w:hAnsi="Arial" w:cs="Arial"/>
          <w:b/>
          <w:sz w:val="20"/>
          <w:lang w:eastAsia="en-US"/>
        </w:rPr>
        <w:t>CESAN</w:t>
      </w:r>
      <w:r w:rsidRPr="00DF7243">
        <w:rPr>
          <w:rFonts w:ascii="Arial" w:eastAsiaTheme="minorHAnsi" w:hAnsi="Arial" w:cs="Arial"/>
          <w:sz w:val="20"/>
          <w:lang w:eastAsia="en-US"/>
        </w:rPr>
        <w:t>;</w:t>
      </w:r>
    </w:p>
    <w:p w14:paraId="51091CE9" w14:textId="77777777" w:rsidR="00E8014D" w:rsidRPr="00DF7243" w:rsidRDefault="00E8014D" w:rsidP="00AE5D5D">
      <w:pPr>
        <w:pStyle w:val="EDITAL"/>
        <w:tabs>
          <w:tab w:val="num" w:pos="1560"/>
        </w:tabs>
        <w:ind w:left="1560" w:hanging="850"/>
        <w:rPr>
          <w:rFonts w:ascii="Arial" w:eastAsiaTheme="minorHAnsi" w:hAnsi="Arial" w:cs="Arial"/>
          <w:sz w:val="20"/>
          <w:lang w:eastAsia="en-US"/>
        </w:rPr>
      </w:pPr>
    </w:p>
    <w:p w14:paraId="65A6F56D" w14:textId="77777777" w:rsidR="00E8014D" w:rsidRPr="00EF1B73" w:rsidRDefault="00E8014D" w:rsidP="00C23682">
      <w:pPr>
        <w:pStyle w:val="EDITAL"/>
        <w:numPr>
          <w:ilvl w:val="2"/>
          <w:numId w:val="53"/>
        </w:numPr>
        <w:tabs>
          <w:tab w:val="clear" w:pos="1430"/>
        </w:tabs>
        <w:ind w:left="1560" w:right="0" w:hanging="850"/>
        <w:rPr>
          <w:rFonts w:ascii="Arial" w:eastAsiaTheme="minorHAnsi" w:hAnsi="Arial" w:cs="Arial"/>
          <w:sz w:val="20"/>
          <w:lang w:eastAsia="en-US"/>
        </w:rPr>
      </w:pPr>
      <w:r w:rsidRPr="00EF1B73">
        <w:rPr>
          <w:rFonts w:ascii="Arial" w:eastAsiaTheme="minorHAnsi" w:hAnsi="Arial" w:cs="Arial"/>
          <w:sz w:val="20"/>
          <w:lang w:eastAsia="en-US"/>
        </w:rPr>
        <w:t>As empresas que estejam constituídas sob a forma de consórcio;</w:t>
      </w:r>
    </w:p>
    <w:p w14:paraId="51224E2F" w14:textId="77777777" w:rsidR="00E8014D" w:rsidRPr="00EF1B73" w:rsidRDefault="00E8014D" w:rsidP="00AE5D5D">
      <w:pPr>
        <w:pStyle w:val="PargrafodaLista"/>
        <w:tabs>
          <w:tab w:val="num" w:pos="1560"/>
        </w:tabs>
        <w:ind w:left="1560" w:hanging="850"/>
        <w:jc w:val="both"/>
        <w:rPr>
          <w:rFonts w:ascii="Arial" w:eastAsiaTheme="minorHAnsi" w:hAnsi="Arial" w:cs="Arial"/>
          <w:sz w:val="20"/>
          <w:szCs w:val="20"/>
          <w:lang w:eastAsia="en-US"/>
        </w:rPr>
      </w:pPr>
    </w:p>
    <w:p w14:paraId="2C1E3705" w14:textId="2C31DB5A" w:rsidR="00E8014D" w:rsidRPr="00DF7243" w:rsidRDefault="00E8014D" w:rsidP="00C23682">
      <w:pPr>
        <w:pStyle w:val="EDITAL"/>
        <w:numPr>
          <w:ilvl w:val="2"/>
          <w:numId w:val="53"/>
        </w:numPr>
        <w:tabs>
          <w:tab w:val="clear" w:pos="1430"/>
        </w:tabs>
        <w:ind w:left="1560" w:right="0" w:hanging="850"/>
        <w:rPr>
          <w:rFonts w:ascii="Arial" w:eastAsiaTheme="minorHAnsi" w:hAnsi="Arial" w:cs="Arial"/>
          <w:sz w:val="20"/>
          <w:lang w:eastAsia="en-US"/>
        </w:rPr>
      </w:pPr>
      <w:r w:rsidRPr="00EF1B73">
        <w:rPr>
          <w:rFonts w:ascii="Arial" w:eastAsiaTheme="minorHAnsi" w:hAnsi="Arial" w:cs="Arial"/>
          <w:sz w:val="20"/>
          <w:lang w:eastAsia="en-US"/>
        </w:rPr>
        <w:t>As empresas que estejam cumprindo penalidade de suspensão temporária de participação em licitação e/ou impedimento</w:t>
      </w:r>
      <w:r w:rsidRPr="00DF7243">
        <w:rPr>
          <w:rFonts w:ascii="Arial" w:eastAsiaTheme="minorHAnsi" w:hAnsi="Arial" w:cs="Arial"/>
          <w:sz w:val="20"/>
          <w:lang w:eastAsia="en-US"/>
        </w:rPr>
        <w:t xml:space="preserve"> de contratar com a </w:t>
      </w:r>
      <w:r w:rsidR="003B5512">
        <w:rPr>
          <w:rFonts w:ascii="Arial" w:eastAsiaTheme="minorHAnsi" w:hAnsi="Arial" w:cs="Arial"/>
          <w:b/>
          <w:sz w:val="20"/>
          <w:lang w:eastAsia="en-US"/>
        </w:rPr>
        <w:t>CESAN</w:t>
      </w:r>
      <w:r w:rsidRPr="00DF7243">
        <w:rPr>
          <w:rFonts w:ascii="Arial" w:eastAsiaTheme="minorHAnsi" w:hAnsi="Arial" w:cs="Arial"/>
          <w:sz w:val="20"/>
          <w:lang w:eastAsia="en-US"/>
        </w:rPr>
        <w:t>.</w:t>
      </w:r>
    </w:p>
    <w:p w14:paraId="1E317B68" w14:textId="77777777" w:rsidR="00E8014D" w:rsidRPr="005A47A6" w:rsidRDefault="00E8014D" w:rsidP="00AE5D5D">
      <w:pPr>
        <w:pStyle w:val="EDITAL"/>
        <w:ind w:left="567" w:right="0" w:firstLine="0"/>
        <w:rPr>
          <w:rFonts w:ascii="Arial" w:eastAsiaTheme="minorHAnsi" w:hAnsi="Arial" w:cs="Arial"/>
          <w:sz w:val="20"/>
          <w:lang w:eastAsia="en-US"/>
        </w:rPr>
      </w:pPr>
    </w:p>
    <w:p w14:paraId="6B580E49" w14:textId="77777777" w:rsidR="00E8014D" w:rsidRPr="00D26EE7" w:rsidRDefault="00E8014D" w:rsidP="00C23682">
      <w:pPr>
        <w:pStyle w:val="EDITAL"/>
        <w:numPr>
          <w:ilvl w:val="1"/>
          <w:numId w:val="53"/>
        </w:numPr>
        <w:tabs>
          <w:tab w:val="clear" w:pos="570"/>
        </w:tabs>
        <w:ind w:left="709" w:right="0" w:hanging="709"/>
        <w:rPr>
          <w:rFonts w:ascii="Arial" w:eastAsiaTheme="minorHAnsi" w:hAnsi="Arial" w:cs="Arial"/>
          <w:sz w:val="20"/>
          <w:lang w:eastAsia="en-US"/>
        </w:rPr>
      </w:pPr>
      <w:r w:rsidRPr="00D26EE7">
        <w:rPr>
          <w:rFonts w:ascii="Arial" w:eastAsiaTheme="minorHAnsi" w:hAnsi="Arial" w:cs="Arial"/>
          <w:sz w:val="20"/>
          <w:lang w:eastAsia="en-US"/>
        </w:rPr>
        <w:t>Não será permitida subcontratação.</w:t>
      </w:r>
    </w:p>
    <w:p w14:paraId="659E5E46" w14:textId="77777777" w:rsidR="00E8014D" w:rsidRDefault="00E8014D" w:rsidP="00AE5D5D">
      <w:pPr>
        <w:pStyle w:val="EDITAL"/>
        <w:tabs>
          <w:tab w:val="left" w:pos="567"/>
        </w:tabs>
        <w:ind w:left="0" w:right="0" w:firstLine="0"/>
        <w:rPr>
          <w:rFonts w:ascii="Arial" w:hAnsi="Arial" w:cs="Arial"/>
          <w:sz w:val="20"/>
        </w:rPr>
      </w:pPr>
    </w:p>
    <w:p w14:paraId="3BAC2819" w14:textId="1B89793D" w:rsidR="00BB544F" w:rsidRPr="005A47A6" w:rsidRDefault="00104406" w:rsidP="00104406">
      <w:pPr>
        <w:pStyle w:val="EDITAL"/>
        <w:ind w:left="709" w:right="0" w:firstLine="0"/>
        <w:rPr>
          <w:rFonts w:ascii="Arial" w:hAnsi="Arial" w:cs="Arial"/>
          <w:b/>
          <w:sz w:val="20"/>
        </w:rPr>
      </w:pPr>
      <w:r w:rsidRPr="005A47A6">
        <w:rPr>
          <w:rFonts w:ascii="Arial" w:hAnsi="Arial" w:cs="Arial"/>
          <w:b/>
          <w:sz w:val="20"/>
        </w:rPr>
        <w:t xml:space="preserve"> </w:t>
      </w:r>
    </w:p>
    <w:p w14:paraId="1CEE94FB" w14:textId="31BF1131" w:rsidR="00711EC2" w:rsidRPr="005A47A6" w:rsidRDefault="00711EC2" w:rsidP="00AE5D5D">
      <w:pPr>
        <w:pStyle w:val="EDITAL"/>
        <w:numPr>
          <w:ilvl w:val="0"/>
          <w:numId w:val="8"/>
        </w:numPr>
        <w:ind w:left="709" w:right="0" w:hanging="709"/>
        <w:outlineLvl w:val="0"/>
        <w:rPr>
          <w:rFonts w:ascii="Arial" w:hAnsi="Arial" w:cs="Arial"/>
          <w:b/>
          <w:sz w:val="20"/>
        </w:rPr>
      </w:pPr>
      <w:bookmarkStart w:id="15" w:name="_Toc72500344"/>
      <w:r w:rsidRPr="005A47A6">
        <w:rPr>
          <w:rFonts w:ascii="Arial" w:hAnsi="Arial" w:cs="Arial"/>
          <w:b/>
          <w:sz w:val="20"/>
        </w:rPr>
        <w:t>DA PROPOSTA DE PREÇO</w:t>
      </w:r>
      <w:bookmarkEnd w:id="15"/>
    </w:p>
    <w:p w14:paraId="07D61D81" w14:textId="77777777" w:rsidR="00F0599F" w:rsidRPr="005A47A6" w:rsidRDefault="00F0599F" w:rsidP="00AE5D5D">
      <w:pPr>
        <w:pStyle w:val="EDITAL"/>
        <w:ind w:left="0" w:right="0" w:firstLine="0"/>
        <w:rPr>
          <w:rFonts w:ascii="Arial" w:hAnsi="Arial" w:cs="Arial"/>
          <w:b/>
          <w:sz w:val="20"/>
        </w:rPr>
      </w:pPr>
    </w:p>
    <w:p w14:paraId="3C3699CE" w14:textId="77777777" w:rsidR="00F0599F" w:rsidRPr="005A47A6" w:rsidRDefault="00F0599F" w:rsidP="00C23682">
      <w:pPr>
        <w:pStyle w:val="PargrafodaLista"/>
        <w:numPr>
          <w:ilvl w:val="0"/>
          <w:numId w:val="53"/>
        </w:numPr>
        <w:suppressAutoHyphens w:val="0"/>
        <w:overflowPunct w:val="0"/>
        <w:autoSpaceDE w:val="0"/>
        <w:autoSpaceDN w:val="0"/>
        <w:adjustRightInd w:val="0"/>
        <w:jc w:val="both"/>
        <w:textAlignment w:val="baseline"/>
        <w:rPr>
          <w:rFonts w:ascii="Arial" w:eastAsiaTheme="minorHAnsi" w:hAnsi="Arial" w:cs="Arial"/>
          <w:vanish/>
          <w:sz w:val="20"/>
          <w:szCs w:val="20"/>
          <w:lang w:eastAsia="en-US"/>
        </w:rPr>
      </w:pPr>
    </w:p>
    <w:p w14:paraId="15B759AB" w14:textId="112FF0BD" w:rsidR="00F0599F" w:rsidRPr="005A47A6" w:rsidRDefault="00F0599F"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O </w:t>
      </w:r>
      <w:r w:rsidR="005A47A6">
        <w:rPr>
          <w:rFonts w:ascii="Arial" w:eastAsiaTheme="minorHAnsi" w:hAnsi="Arial" w:cs="Arial"/>
          <w:b/>
          <w:sz w:val="20"/>
          <w:lang w:eastAsia="en-US"/>
        </w:rPr>
        <w:t>LICITANTE</w:t>
      </w:r>
      <w:r w:rsidR="001A4875">
        <w:rPr>
          <w:rFonts w:ascii="Arial" w:eastAsiaTheme="minorHAnsi" w:hAnsi="Arial" w:cs="Arial"/>
          <w:b/>
          <w:sz w:val="20"/>
          <w:lang w:eastAsia="en-US"/>
        </w:rPr>
        <w:t xml:space="preserve"> </w:t>
      </w:r>
      <w:r w:rsidR="001A4875">
        <w:rPr>
          <w:rFonts w:ascii="Arial" w:eastAsiaTheme="minorHAnsi" w:hAnsi="Arial" w:cs="Arial"/>
          <w:sz w:val="20"/>
          <w:lang w:eastAsia="en-US"/>
        </w:rPr>
        <w:t>interessado</w:t>
      </w:r>
      <w:r w:rsidR="008D26DE" w:rsidRPr="005A47A6">
        <w:rPr>
          <w:rFonts w:ascii="Arial" w:eastAsiaTheme="minorHAnsi" w:hAnsi="Arial" w:cs="Arial"/>
          <w:b/>
          <w:sz w:val="20"/>
          <w:lang w:eastAsia="en-US"/>
        </w:rPr>
        <w:t xml:space="preserve"> </w:t>
      </w:r>
      <w:r w:rsidRPr="005A47A6">
        <w:rPr>
          <w:rFonts w:ascii="Arial" w:eastAsiaTheme="minorHAnsi" w:hAnsi="Arial" w:cs="Arial"/>
          <w:sz w:val="20"/>
          <w:lang w:eastAsia="en-US"/>
        </w:rPr>
        <w:t xml:space="preserve">em participar desta licitação deverá, antes da abertura da sessão pública, cadastrar sua proposta no sítio </w:t>
      </w:r>
      <w:hyperlink r:id="rId21" w:history="1">
        <w:r w:rsidR="008D26DE" w:rsidRPr="0063384F">
          <w:rPr>
            <w:rStyle w:val="Hyperlink"/>
            <w:rFonts w:ascii="Arial" w:eastAsiaTheme="minorHAnsi" w:hAnsi="Arial" w:cs="Arial"/>
            <w:b/>
            <w:i/>
            <w:iCs/>
            <w:sz w:val="20"/>
            <w:lang w:eastAsia="en-US"/>
          </w:rPr>
          <w:t>www.licitacoes-e.com.br</w:t>
        </w:r>
      </w:hyperlink>
      <w:r w:rsidRPr="0063384F">
        <w:rPr>
          <w:rFonts w:ascii="Arial" w:eastAsiaTheme="minorHAnsi" w:hAnsi="Arial" w:cs="Arial"/>
          <w:b/>
          <w:i/>
          <w:iCs/>
          <w:color w:val="0000FF"/>
          <w:sz w:val="20"/>
          <w:lang w:eastAsia="en-US"/>
        </w:rPr>
        <w:t>.</w:t>
      </w:r>
      <w:r w:rsidR="008D26DE" w:rsidRPr="005A47A6">
        <w:rPr>
          <w:rFonts w:ascii="Arial" w:eastAsiaTheme="minorHAnsi" w:hAnsi="Arial" w:cs="Arial"/>
          <w:i/>
          <w:iCs/>
          <w:sz w:val="20"/>
          <w:lang w:eastAsia="en-US"/>
        </w:rPr>
        <w:t xml:space="preserve"> </w:t>
      </w:r>
      <w:r w:rsidRPr="005A47A6">
        <w:rPr>
          <w:rFonts w:ascii="Arial" w:eastAsiaTheme="minorHAnsi" w:hAnsi="Arial" w:cs="Arial"/>
          <w:i/>
          <w:iCs/>
          <w:sz w:val="20"/>
          <w:lang w:eastAsia="en-US"/>
        </w:rPr>
        <w:t xml:space="preserve"> </w:t>
      </w:r>
      <w:r w:rsidRPr="005A47A6">
        <w:rPr>
          <w:rFonts w:ascii="Arial" w:eastAsiaTheme="minorHAnsi" w:hAnsi="Arial" w:cs="Arial"/>
          <w:sz w:val="20"/>
          <w:lang w:eastAsia="en-US"/>
        </w:rPr>
        <w:t>As instruções de acesso ao sistema eletrônico podem ser obtidas</w:t>
      </w:r>
      <w:r w:rsidR="0039710D" w:rsidRPr="005A47A6">
        <w:rPr>
          <w:rFonts w:ascii="Arial" w:eastAsiaTheme="minorHAnsi" w:hAnsi="Arial" w:cs="Arial"/>
          <w:sz w:val="20"/>
          <w:lang w:eastAsia="en-US"/>
        </w:rPr>
        <w:t xml:space="preserve"> no </w:t>
      </w:r>
      <w:r w:rsidR="0039710D" w:rsidRPr="005A47A6">
        <w:rPr>
          <w:rFonts w:ascii="Arial" w:eastAsiaTheme="minorHAnsi" w:hAnsi="Arial" w:cs="Arial"/>
          <w:i/>
          <w:sz w:val="20"/>
          <w:lang w:eastAsia="en-US"/>
        </w:rPr>
        <w:t>link</w:t>
      </w:r>
      <w:r w:rsidR="0039710D" w:rsidRPr="005A47A6">
        <w:rPr>
          <w:rFonts w:ascii="Arial" w:eastAsiaTheme="minorHAnsi" w:hAnsi="Arial" w:cs="Arial"/>
          <w:sz w:val="20"/>
          <w:lang w:eastAsia="en-US"/>
        </w:rPr>
        <w:t xml:space="preserve"> </w:t>
      </w:r>
      <w:hyperlink r:id="rId22" w:history="1">
        <w:r w:rsidR="008D26DE" w:rsidRPr="0063384F">
          <w:rPr>
            <w:rStyle w:val="Hyperlink"/>
            <w:rFonts w:ascii="Arial" w:eastAsiaTheme="minorHAnsi" w:hAnsi="Arial" w:cs="Arial"/>
            <w:b/>
            <w:i/>
            <w:iCs/>
            <w:sz w:val="20"/>
            <w:lang w:eastAsia="en-US"/>
          </w:rPr>
          <w:t>www.licitacoes-e.com.br/aop/documentos/CartilhaFornecedor.pdf</w:t>
        </w:r>
      </w:hyperlink>
      <w:r w:rsidR="001A4875">
        <w:rPr>
          <w:rFonts w:ascii="Arial" w:eastAsiaTheme="minorHAnsi" w:hAnsi="Arial" w:cs="Arial"/>
          <w:i/>
          <w:iCs/>
          <w:sz w:val="20"/>
          <w:lang w:eastAsia="en-US"/>
        </w:rPr>
        <w:t>.</w:t>
      </w:r>
    </w:p>
    <w:p w14:paraId="35F7A2D4" w14:textId="77777777" w:rsidR="00F0599F" w:rsidRPr="005A47A6" w:rsidRDefault="00F0599F" w:rsidP="00AE5D5D">
      <w:pPr>
        <w:pStyle w:val="EDITAL"/>
        <w:ind w:left="709" w:right="0" w:hanging="709"/>
        <w:rPr>
          <w:rFonts w:ascii="Arial" w:eastAsiaTheme="minorHAnsi" w:hAnsi="Arial" w:cs="Arial"/>
          <w:sz w:val="20"/>
          <w:lang w:eastAsia="en-US"/>
        </w:rPr>
      </w:pPr>
    </w:p>
    <w:p w14:paraId="7FE09C62" w14:textId="465A63DA" w:rsidR="00303CC1" w:rsidRPr="005A47A6" w:rsidRDefault="00F0599F"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O encaminhamento da proposta pressupõe </w:t>
      </w:r>
      <w:r w:rsidR="00184889" w:rsidRPr="005A47A6">
        <w:rPr>
          <w:rFonts w:ascii="Arial" w:eastAsiaTheme="minorHAnsi" w:hAnsi="Arial" w:cs="Arial"/>
          <w:sz w:val="20"/>
          <w:lang w:eastAsia="en-US" w:bidi="pt-BR"/>
        </w:rPr>
        <w:t xml:space="preserve">que o </w:t>
      </w:r>
      <w:r w:rsidR="005A47A6">
        <w:rPr>
          <w:rFonts w:ascii="Arial" w:eastAsiaTheme="minorHAnsi" w:hAnsi="Arial" w:cs="Arial"/>
          <w:b/>
          <w:sz w:val="20"/>
          <w:lang w:eastAsia="en-US" w:bidi="pt-BR"/>
        </w:rPr>
        <w:t>LICITANTE</w:t>
      </w:r>
      <w:r w:rsidR="00184889" w:rsidRPr="005A47A6">
        <w:rPr>
          <w:rFonts w:ascii="Arial" w:eastAsiaTheme="minorHAnsi" w:hAnsi="Arial" w:cs="Arial"/>
          <w:sz w:val="20"/>
          <w:lang w:eastAsia="en-US" w:bidi="pt-BR"/>
        </w:rPr>
        <w:t xml:space="preserve"> está ciente das condições contidas no </w:t>
      </w:r>
      <w:r w:rsidR="003B5512">
        <w:rPr>
          <w:rFonts w:ascii="Arial" w:eastAsiaTheme="minorHAnsi" w:hAnsi="Arial" w:cs="Arial"/>
          <w:sz w:val="20"/>
          <w:lang w:eastAsia="en-US" w:bidi="pt-BR"/>
        </w:rPr>
        <w:t>Edital</w:t>
      </w:r>
      <w:r w:rsidR="00184889" w:rsidRPr="005A47A6">
        <w:rPr>
          <w:rFonts w:ascii="Arial" w:eastAsiaTheme="minorHAnsi" w:hAnsi="Arial" w:cs="Arial"/>
          <w:sz w:val="20"/>
          <w:lang w:eastAsia="en-US" w:bidi="pt-BR"/>
        </w:rPr>
        <w:t xml:space="preserve"> e em seus anexos, bem como de que cumpre plenamente os requisitos de habilitação</w:t>
      </w:r>
      <w:r w:rsidRPr="005A47A6">
        <w:rPr>
          <w:rFonts w:ascii="Arial" w:eastAsiaTheme="minorHAnsi" w:hAnsi="Arial" w:cs="Arial"/>
          <w:sz w:val="20"/>
          <w:lang w:eastAsia="en-US"/>
        </w:rPr>
        <w:t>.</w:t>
      </w:r>
    </w:p>
    <w:p w14:paraId="2D19F269" w14:textId="77777777" w:rsidR="00303CC1" w:rsidRPr="005A47A6" w:rsidRDefault="00303CC1" w:rsidP="00AE5D5D">
      <w:pPr>
        <w:pStyle w:val="PargrafodaLista"/>
        <w:ind w:left="709" w:hanging="709"/>
        <w:jc w:val="both"/>
        <w:rPr>
          <w:rFonts w:ascii="Arial" w:eastAsiaTheme="minorHAnsi" w:hAnsi="Arial" w:cs="Arial"/>
          <w:sz w:val="20"/>
          <w:szCs w:val="20"/>
          <w:lang w:eastAsia="en-US"/>
        </w:rPr>
      </w:pPr>
    </w:p>
    <w:p w14:paraId="03E1EEFB" w14:textId="09B4A92C" w:rsidR="00F0599F" w:rsidRPr="005A47A6" w:rsidRDefault="00F0599F"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declarará no sistema, antes de registrar sua proposta, que cumpre plenamente os requisitos de habilitação exigidos, sujeitando</w:t>
      </w:r>
      <w:r w:rsidR="001D7E65">
        <w:rPr>
          <w:rFonts w:ascii="Arial" w:eastAsiaTheme="minorHAnsi" w:hAnsi="Arial" w:cs="Arial"/>
          <w:sz w:val="20"/>
          <w:lang w:eastAsia="en-US"/>
        </w:rPr>
        <w:t>-</w:t>
      </w:r>
      <w:r w:rsidRPr="005A47A6">
        <w:rPr>
          <w:rFonts w:ascii="Arial" w:eastAsiaTheme="minorHAnsi" w:hAnsi="Arial" w:cs="Arial"/>
          <w:sz w:val="20"/>
          <w:lang w:eastAsia="en-US"/>
        </w:rPr>
        <w:t>se às sanções legais na hipótese de declaração falsa.</w:t>
      </w:r>
    </w:p>
    <w:p w14:paraId="0D99BB33" w14:textId="77777777" w:rsidR="00F0599F" w:rsidRPr="005A47A6" w:rsidRDefault="00F0599F" w:rsidP="00AE5D5D">
      <w:pPr>
        <w:pStyle w:val="PargrafodaLista"/>
        <w:jc w:val="both"/>
        <w:rPr>
          <w:rFonts w:ascii="Arial" w:eastAsiaTheme="minorHAnsi" w:hAnsi="Arial" w:cs="Arial"/>
          <w:sz w:val="20"/>
          <w:szCs w:val="20"/>
          <w:lang w:eastAsia="en-US"/>
        </w:rPr>
      </w:pPr>
    </w:p>
    <w:p w14:paraId="5DAF46DA" w14:textId="10CE5357" w:rsidR="00F0599F" w:rsidRPr="005A47A6" w:rsidRDefault="00F0599F" w:rsidP="00C23682">
      <w:pPr>
        <w:pStyle w:val="EDITAL"/>
        <w:numPr>
          <w:ilvl w:val="2"/>
          <w:numId w:val="53"/>
        </w:numPr>
        <w:tabs>
          <w:tab w:val="clear" w:pos="1430"/>
        </w:tabs>
        <w:ind w:left="1560" w:right="0" w:hanging="851"/>
        <w:rPr>
          <w:rFonts w:ascii="Arial" w:eastAsiaTheme="minorHAnsi" w:hAnsi="Arial" w:cs="Arial"/>
          <w:sz w:val="20"/>
          <w:lang w:eastAsia="en-US"/>
        </w:rPr>
      </w:pPr>
      <w:r w:rsidRPr="005A47A6">
        <w:rPr>
          <w:rFonts w:ascii="Arial" w:eastAsiaTheme="minorHAnsi" w:hAnsi="Arial" w:cs="Arial"/>
          <w:sz w:val="20"/>
          <w:lang w:eastAsia="en-US"/>
        </w:rPr>
        <w:t xml:space="preserve">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que utilizar o campo de “</w:t>
      </w:r>
      <w:r w:rsidR="00F56D47" w:rsidRPr="005A47A6">
        <w:rPr>
          <w:rFonts w:ascii="Arial" w:eastAsiaTheme="minorHAnsi" w:hAnsi="Arial" w:cs="Arial"/>
          <w:sz w:val="20"/>
          <w:lang w:eastAsia="en-US"/>
        </w:rPr>
        <w:t>i</w:t>
      </w:r>
      <w:r w:rsidRPr="005A47A6">
        <w:rPr>
          <w:rFonts w:ascii="Arial" w:eastAsiaTheme="minorHAnsi" w:hAnsi="Arial" w:cs="Arial"/>
          <w:sz w:val="20"/>
          <w:lang w:eastAsia="en-US"/>
        </w:rPr>
        <w:t xml:space="preserve">nformações </w:t>
      </w:r>
      <w:r w:rsidR="00F56D47" w:rsidRPr="005A47A6">
        <w:rPr>
          <w:rFonts w:ascii="Arial" w:eastAsiaTheme="minorHAnsi" w:hAnsi="Arial" w:cs="Arial"/>
          <w:sz w:val="20"/>
          <w:lang w:eastAsia="en-US"/>
        </w:rPr>
        <w:t>a</w:t>
      </w:r>
      <w:r w:rsidRPr="005A47A6">
        <w:rPr>
          <w:rFonts w:ascii="Arial" w:eastAsiaTheme="minorHAnsi" w:hAnsi="Arial" w:cs="Arial"/>
          <w:sz w:val="20"/>
          <w:lang w:eastAsia="en-US"/>
        </w:rPr>
        <w:t>dicionais” para registrar qualquer informação que venha a identificar sua razão social ou nome fantasia no referido campo terá sua proposta desclassificada antes da disputa de lances.</w:t>
      </w:r>
    </w:p>
    <w:p w14:paraId="22F3A5DE" w14:textId="77777777" w:rsidR="00505EA7" w:rsidRPr="005A47A6" w:rsidRDefault="00505EA7" w:rsidP="00AE5D5D">
      <w:pPr>
        <w:pStyle w:val="EDITAL"/>
        <w:ind w:left="1134" w:right="0" w:firstLine="0"/>
        <w:rPr>
          <w:rFonts w:ascii="Arial" w:eastAsiaTheme="minorHAnsi" w:hAnsi="Arial" w:cs="Arial"/>
          <w:sz w:val="20"/>
          <w:lang w:eastAsia="en-US"/>
        </w:rPr>
      </w:pPr>
    </w:p>
    <w:p w14:paraId="6E1135E0" w14:textId="3F7376AC" w:rsidR="00F0599F" w:rsidRPr="005A47A6" w:rsidRDefault="00F0599F"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será responsável por todas as transações que forem efetuadas em seu nome no sistema eletrônico, declarando e assumindo como firmes e verdadeiras suas propostas e lances, inclusive os atos praticados diretamente ou por seu representante, não cabendo a</w:t>
      </w:r>
      <w:r w:rsidR="0039710D" w:rsidRPr="005A47A6">
        <w:rPr>
          <w:rFonts w:ascii="Arial" w:eastAsiaTheme="minorHAnsi" w:hAnsi="Arial" w:cs="Arial"/>
          <w:sz w:val="20"/>
          <w:lang w:eastAsia="en-US"/>
        </w:rPr>
        <w:t xml:space="preserve"> </w:t>
      </w:r>
      <w:r w:rsidR="003B5512">
        <w:rPr>
          <w:rFonts w:ascii="Arial" w:eastAsiaTheme="minorHAnsi" w:hAnsi="Arial" w:cs="Arial"/>
          <w:b/>
          <w:sz w:val="20"/>
          <w:lang w:eastAsia="en-US"/>
        </w:rPr>
        <w:t>CESAN</w:t>
      </w:r>
      <w:r w:rsidRPr="005A47A6">
        <w:rPr>
          <w:rFonts w:ascii="Arial" w:eastAsiaTheme="minorHAnsi" w:hAnsi="Arial" w:cs="Arial"/>
          <w:sz w:val="20"/>
          <w:lang w:eastAsia="en-US"/>
        </w:rPr>
        <w:t xml:space="preserve"> </w:t>
      </w:r>
      <w:r w:rsidR="00487475" w:rsidRPr="005A47A6">
        <w:rPr>
          <w:rFonts w:ascii="Arial" w:eastAsiaTheme="minorHAnsi" w:hAnsi="Arial" w:cs="Arial"/>
          <w:sz w:val="20"/>
          <w:lang w:eastAsia="en-US"/>
        </w:rPr>
        <w:t xml:space="preserve">e/ou provedor do sistema </w:t>
      </w:r>
      <w:r w:rsidRPr="005A47A6">
        <w:rPr>
          <w:rFonts w:ascii="Arial" w:eastAsiaTheme="minorHAnsi" w:hAnsi="Arial" w:cs="Arial"/>
          <w:sz w:val="20"/>
          <w:lang w:eastAsia="en-US"/>
        </w:rPr>
        <w:t>responsabilidade por eventuais danos decorrentes de uso indevido da senha, ainda que por terceiros.</w:t>
      </w:r>
    </w:p>
    <w:p w14:paraId="254CC637" w14:textId="77777777" w:rsidR="00487475" w:rsidRPr="005A47A6" w:rsidRDefault="00487475" w:rsidP="00AE5D5D">
      <w:pPr>
        <w:pStyle w:val="EDITAL"/>
        <w:tabs>
          <w:tab w:val="num" w:pos="709"/>
        </w:tabs>
        <w:ind w:left="709" w:right="0" w:hanging="709"/>
        <w:rPr>
          <w:rFonts w:ascii="Arial" w:eastAsiaTheme="minorHAnsi" w:hAnsi="Arial" w:cs="Arial"/>
          <w:sz w:val="20"/>
          <w:lang w:eastAsia="en-US"/>
        </w:rPr>
      </w:pPr>
    </w:p>
    <w:p w14:paraId="518A1AD1" w14:textId="40B7E5C3" w:rsidR="00F0599F" w:rsidRDefault="00F0599F"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Caberá ao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acompanhar as operações no sistema eletrônico durante o processo licitatório, ficando responsável pelo ônus decorrente da perda de negócios diante da inobservância de quaisquer mensagens emitidas pelo sistema ou de sua desconexão.</w:t>
      </w:r>
    </w:p>
    <w:p w14:paraId="7A4FB58D" w14:textId="77777777" w:rsidR="00E02375" w:rsidRDefault="00E02375" w:rsidP="00AE5D5D">
      <w:pPr>
        <w:pStyle w:val="PargrafodaLista"/>
        <w:jc w:val="both"/>
        <w:rPr>
          <w:rFonts w:ascii="Arial" w:eastAsiaTheme="minorHAnsi" w:hAnsi="Arial" w:cs="Arial"/>
          <w:sz w:val="20"/>
          <w:lang w:eastAsia="en-US"/>
        </w:rPr>
      </w:pPr>
    </w:p>
    <w:p w14:paraId="68102732" w14:textId="26F402DE" w:rsidR="00F0599F" w:rsidRPr="005A47A6" w:rsidRDefault="00F0599F"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deverá comunicar imediatamente ao </w:t>
      </w:r>
      <w:r w:rsidRPr="005A47A6">
        <w:rPr>
          <w:rFonts w:ascii="Arial" w:eastAsiaTheme="minorHAnsi" w:hAnsi="Arial" w:cs="Arial"/>
          <w:b/>
          <w:sz w:val="20"/>
          <w:lang w:eastAsia="en-US"/>
        </w:rPr>
        <w:t xml:space="preserve">BANCO DO BRASIL </w:t>
      </w:r>
      <w:r w:rsidR="0039710D" w:rsidRPr="005A47A6">
        <w:rPr>
          <w:rFonts w:ascii="Arial" w:eastAsiaTheme="minorHAnsi" w:hAnsi="Arial" w:cs="Arial"/>
          <w:b/>
          <w:sz w:val="20"/>
          <w:lang w:eastAsia="en-US"/>
        </w:rPr>
        <w:t>S.A.</w:t>
      </w:r>
      <w:r w:rsidR="0039710D" w:rsidRPr="005A47A6">
        <w:rPr>
          <w:rFonts w:ascii="Arial" w:eastAsiaTheme="minorHAnsi" w:hAnsi="Arial" w:cs="Arial"/>
          <w:sz w:val="20"/>
          <w:lang w:eastAsia="en-US"/>
        </w:rPr>
        <w:t xml:space="preserve"> </w:t>
      </w:r>
      <w:r w:rsidRPr="005A47A6">
        <w:rPr>
          <w:rFonts w:ascii="Arial" w:eastAsiaTheme="minorHAnsi" w:hAnsi="Arial" w:cs="Arial"/>
          <w:sz w:val="20"/>
          <w:lang w:eastAsia="en-US"/>
        </w:rPr>
        <w:t>(provedor do sistema) qualquer acontecimento que possa comprometer o sigilo ou a inviabilidade do uso da senha, para imediato bloqueio de acesso.</w:t>
      </w:r>
    </w:p>
    <w:p w14:paraId="4EBC8507" w14:textId="77777777" w:rsidR="0040611B" w:rsidRPr="005A47A6" w:rsidRDefault="0040611B" w:rsidP="00AE5D5D">
      <w:pPr>
        <w:pStyle w:val="PargrafodaLista"/>
        <w:tabs>
          <w:tab w:val="num" w:pos="709"/>
        </w:tabs>
        <w:ind w:left="709" w:hanging="709"/>
        <w:jc w:val="both"/>
        <w:rPr>
          <w:rFonts w:ascii="Arial" w:eastAsiaTheme="minorHAnsi" w:hAnsi="Arial" w:cs="Arial"/>
          <w:sz w:val="20"/>
          <w:szCs w:val="20"/>
          <w:lang w:eastAsia="en-US"/>
        </w:rPr>
      </w:pPr>
    </w:p>
    <w:p w14:paraId="31482B8B" w14:textId="0B2D930E" w:rsidR="0040611B" w:rsidRPr="005A47A6" w:rsidRDefault="0040611B"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bidi="pt-BR"/>
        </w:rPr>
        <w:t xml:space="preserve">Até a abertura da sessão, o </w:t>
      </w:r>
      <w:r w:rsidR="005A47A6">
        <w:rPr>
          <w:rFonts w:ascii="Arial" w:eastAsiaTheme="minorHAnsi" w:hAnsi="Arial" w:cs="Arial"/>
          <w:b/>
          <w:sz w:val="20"/>
          <w:lang w:eastAsia="en-US" w:bidi="pt-BR"/>
        </w:rPr>
        <w:t>LICITANTE</w:t>
      </w:r>
      <w:r w:rsidRPr="005A47A6">
        <w:rPr>
          <w:rFonts w:ascii="Arial" w:eastAsiaTheme="minorHAnsi" w:hAnsi="Arial" w:cs="Arial"/>
          <w:sz w:val="20"/>
          <w:lang w:eastAsia="en-US" w:bidi="pt-BR"/>
        </w:rPr>
        <w:t xml:space="preserve"> poderá retirar ou substituir a proposta anteriormente apresentada.</w:t>
      </w:r>
    </w:p>
    <w:p w14:paraId="38BB50B5" w14:textId="77777777" w:rsidR="0040611B" w:rsidRPr="005A47A6" w:rsidRDefault="0040611B" w:rsidP="00AE5D5D">
      <w:pPr>
        <w:pStyle w:val="PargrafodaLista"/>
        <w:tabs>
          <w:tab w:val="num" w:pos="709"/>
        </w:tabs>
        <w:ind w:left="709" w:hanging="709"/>
        <w:jc w:val="both"/>
        <w:rPr>
          <w:rFonts w:ascii="Arial" w:eastAsiaTheme="minorHAnsi" w:hAnsi="Arial" w:cs="Arial"/>
          <w:sz w:val="20"/>
          <w:szCs w:val="20"/>
          <w:lang w:eastAsia="en-US"/>
        </w:rPr>
      </w:pPr>
    </w:p>
    <w:p w14:paraId="05140819" w14:textId="13472138" w:rsidR="0040611B" w:rsidRPr="005A47A6" w:rsidRDefault="0040611B"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bidi="pt-BR"/>
        </w:rPr>
        <w:t>A apresentação da proposta implicará plena aceitação, por parte do proponente</w:t>
      </w:r>
      <w:r w:rsidR="00B55DD0" w:rsidRPr="005A47A6">
        <w:rPr>
          <w:rFonts w:ascii="Arial" w:eastAsiaTheme="minorHAnsi" w:hAnsi="Arial" w:cs="Arial"/>
          <w:sz w:val="20"/>
          <w:lang w:eastAsia="en-US" w:bidi="pt-BR"/>
        </w:rPr>
        <w:t>,</w:t>
      </w:r>
      <w:r w:rsidRPr="005A47A6">
        <w:rPr>
          <w:rFonts w:ascii="Arial" w:eastAsiaTheme="minorHAnsi" w:hAnsi="Arial" w:cs="Arial"/>
          <w:sz w:val="20"/>
          <w:lang w:eastAsia="en-US" w:bidi="pt-BR"/>
        </w:rPr>
        <w:t xml:space="preserve"> das condições estabelecidas neste </w:t>
      </w:r>
      <w:r w:rsidR="003B5512">
        <w:rPr>
          <w:rFonts w:ascii="Arial" w:eastAsiaTheme="minorHAnsi" w:hAnsi="Arial" w:cs="Arial"/>
          <w:sz w:val="20"/>
          <w:lang w:eastAsia="en-US" w:bidi="pt-BR"/>
        </w:rPr>
        <w:t>Edital</w:t>
      </w:r>
      <w:r w:rsidRPr="005A47A6">
        <w:rPr>
          <w:rFonts w:ascii="Arial" w:eastAsiaTheme="minorHAnsi" w:hAnsi="Arial" w:cs="Arial"/>
          <w:sz w:val="20"/>
          <w:lang w:eastAsia="en-US" w:bidi="pt-BR"/>
        </w:rPr>
        <w:t xml:space="preserve"> e seus anexos.</w:t>
      </w:r>
    </w:p>
    <w:p w14:paraId="2A1DA777" w14:textId="77777777" w:rsidR="00BF1A92" w:rsidRPr="005A47A6" w:rsidRDefault="00BF1A92" w:rsidP="00AE5D5D">
      <w:pPr>
        <w:pStyle w:val="PargrafodaLista"/>
        <w:jc w:val="both"/>
        <w:rPr>
          <w:rFonts w:ascii="Arial" w:eastAsiaTheme="minorHAnsi" w:hAnsi="Arial" w:cs="Arial"/>
          <w:sz w:val="20"/>
          <w:szCs w:val="20"/>
          <w:lang w:eastAsia="en-US"/>
        </w:rPr>
      </w:pPr>
    </w:p>
    <w:p w14:paraId="208D0768" w14:textId="581F51D7" w:rsidR="009D01AE" w:rsidRPr="009D3C38" w:rsidRDefault="009D01AE" w:rsidP="00C23682">
      <w:pPr>
        <w:pStyle w:val="EDITAL"/>
        <w:numPr>
          <w:ilvl w:val="1"/>
          <w:numId w:val="53"/>
        </w:numPr>
        <w:tabs>
          <w:tab w:val="clear" w:pos="570"/>
        </w:tabs>
        <w:ind w:left="709" w:right="-3" w:hanging="709"/>
        <w:rPr>
          <w:rFonts w:ascii="Arial" w:eastAsiaTheme="minorHAnsi" w:hAnsi="Arial" w:cs="Arial"/>
          <w:sz w:val="20"/>
          <w:lang w:eastAsia="en-US"/>
        </w:rPr>
      </w:pPr>
      <w:r w:rsidRPr="005A47A6">
        <w:rPr>
          <w:rFonts w:ascii="Arial" w:eastAsiaTheme="minorHAnsi" w:hAnsi="Arial" w:cs="Arial"/>
          <w:sz w:val="20"/>
          <w:lang w:eastAsia="en-US"/>
        </w:rPr>
        <w:t xml:space="preserve">Após a divulgação do </w:t>
      </w:r>
      <w:r w:rsidR="003B5512">
        <w:rPr>
          <w:rFonts w:ascii="Arial" w:eastAsiaTheme="minorHAnsi" w:hAnsi="Arial" w:cs="Arial"/>
          <w:sz w:val="20"/>
          <w:lang w:eastAsia="en-US"/>
        </w:rPr>
        <w:t>Edital</w:t>
      </w:r>
      <w:r w:rsidRPr="005A47A6">
        <w:rPr>
          <w:rFonts w:ascii="Arial" w:eastAsiaTheme="minorHAnsi" w:hAnsi="Arial" w:cs="Arial"/>
          <w:sz w:val="20"/>
          <w:lang w:eastAsia="en-US"/>
        </w:rPr>
        <w:t xml:space="preserve">, os </w:t>
      </w:r>
      <w:r w:rsidR="005A47A6">
        <w:rPr>
          <w:rFonts w:ascii="Arial" w:eastAsiaTheme="minorHAnsi" w:hAnsi="Arial" w:cs="Arial"/>
          <w:b/>
          <w:sz w:val="20"/>
          <w:lang w:eastAsia="en-US"/>
        </w:rPr>
        <w:t>LICITANTES</w:t>
      </w:r>
      <w:r w:rsidRPr="005A47A6">
        <w:rPr>
          <w:rFonts w:ascii="Arial" w:eastAsiaTheme="minorHAnsi" w:hAnsi="Arial" w:cs="Arial"/>
          <w:sz w:val="20"/>
          <w:lang w:eastAsia="en-US"/>
        </w:rPr>
        <w:t xml:space="preserve"> deverão encaminhar </w:t>
      </w:r>
      <w:r w:rsidRPr="005A47A6">
        <w:rPr>
          <w:rFonts w:ascii="Arial" w:eastAsiaTheme="minorHAnsi" w:hAnsi="Arial" w:cs="Arial"/>
          <w:b/>
          <w:sz w:val="20"/>
          <w:lang w:eastAsia="en-US"/>
        </w:rPr>
        <w:t>PROPOSTA DE PREÇO</w:t>
      </w:r>
      <w:r w:rsidRPr="005A47A6">
        <w:rPr>
          <w:rFonts w:ascii="Arial" w:eastAsiaTheme="minorHAnsi" w:hAnsi="Arial" w:cs="Arial"/>
          <w:sz w:val="20"/>
          <w:lang w:eastAsia="en-US"/>
        </w:rPr>
        <w:t xml:space="preserve"> inicial com o valor </w:t>
      </w:r>
      <w:r w:rsidR="00373DD4" w:rsidRPr="005A47A6">
        <w:rPr>
          <w:rFonts w:ascii="Arial" w:eastAsiaTheme="minorHAnsi" w:hAnsi="Arial" w:cs="Arial"/>
          <w:sz w:val="20"/>
          <w:lang w:eastAsia="en-US"/>
        </w:rPr>
        <w:t>global</w:t>
      </w:r>
      <w:r w:rsidRPr="005A47A6">
        <w:rPr>
          <w:rFonts w:ascii="Arial" w:eastAsiaTheme="minorHAnsi" w:hAnsi="Arial" w:cs="Arial"/>
          <w:sz w:val="20"/>
          <w:lang w:eastAsia="en-US"/>
        </w:rPr>
        <w:t xml:space="preserve"> na </w:t>
      </w:r>
      <w:r w:rsidR="00FD7A20" w:rsidRPr="005A47A6">
        <w:rPr>
          <w:rFonts w:ascii="Arial" w:eastAsiaTheme="minorHAnsi" w:hAnsi="Arial" w:cs="Arial"/>
          <w:sz w:val="20"/>
          <w:lang w:eastAsia="en-US"/>
        </w:rPr>
        <w:t>m</w:t>
      </w:r>
      <w:r w:rsidRPr="005A47A6">
        <w:rPr>
          <w:rFonts w:ascii="Arial" w:eastAsiaTheme="minorHAnsi" w:hAnsi="Arial" w:cs="Arial"/>
          <w:sz w:val="20"/>
          <w:lang w:eastAsia="en-US"/>
        </w:rPr>
        <w:t xml:space="preserve">oeda Real, até a data e hora marcadas para a abertura da sessão, exclusivamente por meio do sistema eletrônico – </w:t>
      </w:r>
      <w:hyperlink r:id="rId23" w:history="1">
        <w:r w:rsidR="008D26DE" w:rsidRPr="0063384F">
          <w:rPr>
            <w:rStyle w:val="Hyperlink"/>
            <w:rFonts w:ascii="Arial" w:eastAsiaTheme="minorHAnsi" w:hAnsi="Arial" w:cs="Arial"/>
            <w:b/>
            <w:sz w:val="20"/>
            <w:lang w:eastAsia="en-US"/>
          </w:rPr>
          <w:t>www.licitacoes-e.com.br</w:t>
        </w:r>
      </w:hyperlink>
      <w:r w:rsidRPr="005A47A6">
        <w:rPr>
          <w:rFonts w:ascii="Arial" w:eastAsiaTheme="minorHAnsi" w:hAnsi="Arial" w:cs="Arial"/>
          <w:sz w:val="20"/>
          <w:lang w:eastAsia="en-US"/>
        </w:rPr>
        <w:t xml:space="preserve"> - quando, </w:t>
      </w:r>
      <w:r w:rsidRPr="009D3C38">
        <w:rPr>
          <w:rFonts w:ascii="Arial" w:eastAsiaTheme="minorHAnsi" w:hAnsi="Arial" w:cs="Arial"/>
          <w:sz w:val="20"/>
          <w:lang w:eastAsia="en-US"/>
        </w:rPr>
        <w:t>então, encerrar-se-á, automaticamente, a fase de recebimento de propostas.</w:t>
      </w:r>
    </w:p>
    <w:p w14:paraId="5D61E796" w14:textId="77777777" w:rsidR="009D01AE" w:rsidRPr="009D3C38" w:rsidRDefault="009D01AE" w:rsidP="00AE5D5D">
      <w:pPr>
        <w:pStyle w:val="PargrafodaLista"/>
        <w:tabs>
          <w:tab w:val="num" w:pos="709"/>
        </w:tabs>
        <w:ind w:left="709" w:hanging="709"/>
        <w:jc w:val="both"/>
        <w:rPr>
          <w:rFonts w:ascii="Arial" w:eastAsiaTheme="minorHAnsi" w:hAnsi="Arial" w:cs="Arial"/>
          <w:sz w:val="20"/>
          <w:szCs w:val="20"/>
          <w:lang w:eastAsia="en-US"/>
        </w:rPr>
      </w:pPr>
    </w:p>
    <w:p w14:paraId="52737A72" w14:textId="0C723904" w:rsidR="005F77DC" w:rsidRPr="009D3C38" w:rsidRDefault="00705C05" w:rsidP="00C23682">
      <w:pPr>
        <w:pStyle w:val="EDITAL"/>
        <w:numPr>
          <w:ilvl w:val="1"/>
          <w:numId w:val="53"/>
        </w:numPr>
        <w:tabs>
          <w:tab w:val="clear" w:pos="570"/>
        </w:tabs>
        <w:ind w:left="709" w:right="-3" w:hanging="709"/>
        <w:rPr>
          <w:rFonts w:ascii="Arial" w:eastAsiaTheme="minorHAnsi" w:hAnsi="Arial" w:cs="Arial"/>
          <w:sz w:val="20"/>
          <w:lang w:eastAsia="en-US"/>
        </w:rPr>
      </w:pPr>
      <w:bookmarkStart w:id="16" w:name="_Hlk70424321"/>
      <w:r w:rsidRPr="009D3C38">
        <w:rPr>
          <w:rFonts w:ascii="Arial" w:eastAsiaTheme="minorHAnsi" w:hAnsi="Arial" w:cs="Arial"/>
          <w:sz w:val="20"/>
          <w:lang w:eastAsia="en-US"/>
        </w:rPr>
        <w:t xml:space="preserve">O prazo de validade da proposta deverá ser de no </w:t>
      </w:r>
      <w:r w:rsidRPr="009D3C38">
        <w:rPr>
          <w:rFonts w:ascii="Arial" w:eastAsiaTheme="minorHAnsi" w:hAnsi="Arial" w:cs="Arial"/>
          <w:b/>
          <w:sz w:val="20"/>
          <w:lang w:eastAsia="en-US"/>
        </w:rPr>
        <w:t>mínimo 90 (noventa) dias</w:t>
      </w:r>
      <w:r w:rsidRPr="009D3C38">
        <w:rPr>
          <w:rFonts w:ascii="Arial" w:eastAsiaTheme="minorHAnsi" w:hAnsi="Arial" w:cs="Arial"/>
          <w:sz w:val="20"/>
          <w:lang w:eastAsia="en-US"/>
        </w:rPr>
        <w:t xml:space="preserve"> corridos, a contar da data de sua apresentação.</w:t>
      </w:r>
      <w:bookmarkEnd w:id="16"/>
    </w:p>
    <w:p w14:paraId="37FF2677" w14:textId="77777777" w:rsidR="005F77DC" w:rsidRPr="009D3C38" w:rsidRDefault="005F77DC" w:rsidP="00AE5D5D">
      <w:pPr>
        <w:pStyle w:val="PargrafodaLista"/>
        <w:tabs>
          <w:tab w:val="num" w:pos="709"/>
        </w:tabs>
        <w:ind w:left="709" w:hanging="709"/>
        <w:jc w:val="both"/>
        <w:rPr>
          <w:rFonts w:ascii="Arial" w:eastAsiaTheme="minorHAnsi" w:hAnsi="Arial" w:cs="Arial"/>
          <w:sz w:val="20"/>
          <w:szCs w:val="20"/>
          <w:lang w:eastAsia="en-US"/>
        </w:rPr>
      </w:pPr>
    </w:p>
    <w:p w14:paraId="26B95C0B" w14:textId="38C407E3" w:rsidR="009D01AE" w:rsidRPr="005A47A6" w:rsidRDefault="009D01AE" w:rsidP="00C23682">
      <w:pPr>
        <w:pStyle w:val="EDITAL"/>
        <w:numPr>
          <w:ilvl w:val="1"/>
          <w:numId w:val="53"/>
        </w:numPr>
        <w:tabs>
          <w:tab w:val="clear" w:pos="570"/>
        </w:tabs>
        <w:ind w:left="709" w:right="-3" w:hanging="709"/>
        <w:rPr>
          <w:rFonts w:ascii="Arial" w:eastAsiaTheme="minorHAnsi" w:hAnsi="Arial" w:cs="Arial"/>
          <w:sz w:val="20"/>
          <w:lang w:eastAsia="en-US"/>
        </w:rPr>
      </w:pPr>
      <w:r w:rsidRPr="009D3C38">
        <w:rPr>
          <w:rFonts w:ascii="Arial" w:eastAsiaTheme="minorHAnsi" w:hAnsi="Arial" w:cs="Arial"/>
          <w:sz w:val="20"/>
          <w:lang w:eastAsia="en-US"/>
        </w:rPr>
        <w:t xml:space="preserve">O preço proposto será de exclusiva responsabilidade do </w:t>
      </w:r>
      <w:r w:rsidR="005A47A6" w:rsidRPr="009D3C38">
        <w:rPr>
          <w:rFonts w:ascii="Arial" w:eastAsiaTheme="minorHAnsi" w:hAnsi="Arial" w:cs="Arial"/>
          <w:b/>
          <w:sz w:val="20"/>
          <w:lang w:eastAsia="en-US"/>
        </w:rPr>
        <w:t>LICITANTE</w:t>
      </w:r>
      <w:r w:rsidRPr="009D3C38">
        <w:rPr>
          <w:rFonts w:ascii="Arial" w:eastAsiaTheme="minorHAnsi" w:hAnsi="Arial" w:cs="Arial"/>
          <w:sz w:val="20"/>
          <w:lang w:eastAsia="en-US"/>
        </w:rPr>
        <w:t>, não lhe assistindo o</w:t>
      </w:r>
      <w:r w:rsidRPr="00452389">
        <w:rPr>
          <w:rFonts w:ascii="Arial" w:eastAsiaTheme="minorHAnsi" w:hAnsi="Arial" w:cs="Arial"/>
          <w:sz w:val="20"/>
          <w:lang w:eastAsia="en-US"/>
        </w:rPr>
        <w:t xml:space="preserve"> direito de pleitear</w:t>
      </w:r>
      <w:r w:rsidRPr="005A47A6">
        <w:rPr>
          <w:rFonts w:ascii="Arial" w:eastAsiaTheme="minorHAnsi" w:hAnsi="Arial" w:cs="Arial"/>
          <w:sz w:val="20"/>
          <w:lang w:eastAsia="en-US"/>
        </w:rPr>
        <w:t xml:space="preserve"> qualquer alteração do mesmo, sob a alegação de erro, omissão ou qualquer outro pretexto.</w:t>
      </w:r>
    </w:p>
    <w:p w14:paraId="300CEA6A" w14:textId="77777777" w:rsidR="009D01AE" w:rsidRPr="005A47A6" w:rsidRDefault="009D01AE" w:rsidP="00AE5D5D">
      <w:pPr>
        <w:pStyle w:val="PargrafodaLista"/>
        <w:tabs>
          <w:tab w:val="num" w:pos="709"/>
        </w:tabs>
        <w:ind w:left="709" w:right="-3" w:hanging="709"/>
        <w:jc w:val="both"/>
        <w:rPr>
          <w:rFonts w:ascii="Arial" w:eastAsiaTheme="minorHAnsi" w:hAnsi="Arial" w:cs="Arial"/>
          <w:sz w:val="20"/>
          <w:szCs w:val="20"/>
          <w:lang w:eastAsia="en-US"/>
        </w:rPr>
      </w:pPr>
    </w:p>
    <w:p w14:paraId="7A89A4DE" w14:textId="705652FA" w:rsidR="009D01AE" w:rsidRPr="005A47A6" w:rsidRDefault="009D01AE" w:rsidP="00C23682">
      <w:pPr>
        <w:pStyle w:val="EDITAL"/>
        <w:numPr>
          <w:ilvl w:val="1"/>
          <w:numId w:val="53"/>
        </w:numPr>
        <w:tabs>
          <w:tab w:val="clear" w:pos="570"/>
        </w:tabs>
        <w:ind w:left="709" w:right="-3" w:hanging="709"/>
        <w:rPr>
          <w:rFonts w:ascii="Arial" w:eastAsiaTheme="minorHAnsi" w:hAnsi="Arial" w:cs="Arial"/>
          <w:sz w:val="20"/>
          <w:lang w:eastAsia="en-US"/>
        </w:rPr>
      </w:pPr>
      <w:r w:rsidRPr="005A47A6">
        <w:rPr>
          <w:rFonts w:ascii="Arial" w:eastAsiaTheme="minorHAnsi" w:hAnsi="Arial" w:cs="Arial"/>
          <w:sz w:val="20"/>
          <w:lang w:eastAsia="en-US"/>
        </w:rPr>
        <w:lastRenderedPageBreak/>
        <w:t xml:space="preserve">A omissão de qualquer despesa necessária ao perfeito cumprimento do objeto deste certame será interpretada como não existente ou já incluída no preço, não podendo 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pleitear acréscimo após a abertura da sessão pública.</w:t>
      </w:r>
    </w:p>
    <w:p w14:paraId="0D86D9FA" w14:textId="77777777" w:rsidR="009D01AE" w:rsidRPr="005A47A6" w:rsidRDefault="009D01AE" w:rsidP="00AE5D5D">
      <w:pPr>
        <w:pStyle w:val="PargrafodaLista"/>
        <w:tabs>
          <w:tab w:val="num" w:pos="709"/>
        </w:tabs>
        <w:ind w:left="709" w:right="-3" w:hanging="709"/>
        <w:jc w:val="both"/>
        <w:rPr>
          <w:rFonts w:ascii="Arial" w:eastAsiaTheme="minorHAnsi" w:hAnsi="Arial" w:cs="Arial"/>
          <w:sz w:val="20"/>
          <w:szCs w:val="20"/>
          <w:lang w:eastAsia="en-US"/>
        </w:rPr>
      </w:pPr>
    </w:p>
    <w:p w14:paraId="09651315" w14:textId="1385E4ED" w:rsidR="009D01AE" w:rsidRPr="005A47A6" w:rsidRDefault="00733472" w:rsidP="00C23682">
      <w:pPr>
        <w:pStyle w:val="EDITAL"/>
        <w:numPr>
          <w:ilvl w:val="1"/>
          <w:numId w:val="53"/>
        </w:numPr>
        <w:tabs>
          <w:tab w:val="clear" w:pos="570"/>
        </w:tabs>
        <w:ind w:left="709" w:right="-3" w:hanging="709"/>
        <w:rPr>
          <w:rFonts w:ascii="Arial" w:eastAsiaTheme="minorHAnsi" w:hAnsi="Arial" w:cs="Arial"/>
          <w:sz w:val="20"/>
          <w:lang w:eastAsia="en-US"/>
        </w:rPr>
      </w:pPr>
      <w:r w:rsidRPr="005A47A6">
        <w:rPr>
          <w:rFonts w:ascii="Arial" w:eastAsiaTheme="minorHAnsi" w:hAnsi="Arial" w:cs="Arial"/>
          <w:sz w:val="20"/>
          <w:lang w:eastAsia="en-US"/>
        </w:rPr>
        <w:t xml:space="preserve">Quaisquer elementos que possam identificar o </w:t>
      </w:r>
      <w:r w:rsidRPr="0063384F">
        <w:rPr>
          <w:rFonts w:ascii="Arial" w:eastAsiaTheme="minorHAnsi" w:hAnsi="Arial" w:cs="Arial"/>
          <w:b/>
          <w:sz w:val="20"/>
          <w:lang w:eastAsia="en-US"/>
        </w:rPr>
        <w:t>LICITANTE</w:t>
      </w:r>
      <w:r w:rsidRPr="005A47A6">
        <w:rPr>
          <w:rFonts w:ascii="Arial" w:eastAsiaTheme="minorHAnsi" w:hAnsi="Arial" w:cs="Arial"/>
          <w:sz w:val="20"/>
          <w:lang w:eastAsia="en-US"/>
        </w:rPr>
        <w:t xml:space="preserve"> importarão</w:t>
      </w:r>
      <w:r w:rsidR="009D01AE" w:rsidRPr="005A47A6">
        <w:rPr>
          <w:rFonts w:ascii="Arial" w:eastAsiaTheme="minorHAnsi" w:hAnsi="Arial" w:cs="Arial"/>
          <w:sz w:val="20"/>
          <w:lang w:eastAsia="en-US"/>
        </w:rPr>
        <w:t xml:space="preserve"> na desclassificação da proposta, sem prejuízo das sanções previstas neste </w:t>
      </w:r>
      <w:r w:rsidR="003B5512">
        <w:rPr>
          <w:rFonts w:ascii="Arial" w:eastAsiaTheme="minorHAnsi" w:hAnsi="Arial" w:cs="Arial"/>
          <w:sz w:val="20"/>
          <w:lang w:eastAsia="en-US"/>
        </w:rPr>
        <w:t>Edital</w:t>
      </w:r>
      <w:r w:rsidR="009D01AE" w:rsidRPr="005A47A6">
        <w:rPr>
          <w:rFonts w:ascii="Arial" w:eastAsiaTheme="minorHAnsi" w:hAnsi="Arial" w:cs="Arial"/>
          <w:sz w:val="20"/>
          <w:lang w:eastAsia="en-US"/>
        </w:rPr>
        <w:t>.</w:t>
      </w:r>
    </w:p>
    <w:p w14:paraId="0599B625" w14:textId="77777777" w:rsidR="009D01AE" w:rsidRPr="005A47A6" w:rsidRDefault="009D01AE" w:rsidP="00AE5D5D">
      <w:pPr>
        <w:pStyle w:val="PargrafodaLista"/>
        <w:tabs>
          <w:tab w:val="num" w:pos="709"/>
        </w:tabs>
        <w:ind w:left="709" w:right="-3" w:hanging="709"/>
        <w:jc w:val="both"/>
        <w:rPr>
          <w:rFonts w:ascii="Arial" w:eastAsiaTheme="minorHAnsi" w:hAnsi="Arial" w:cs="Arial"/>
          <w:sz w:val="20"/>
          <w:szCs w:val="20"/>
          <w:lang w:eastAsia="en-US"/>
        </w:rPr>
      </w:pPr>
    </w:p>
    <w:p w14:paraId="74ED4EAE" w14:textId="77777777" w:rsidR="009D01AE" w:rsidRPr="005A47A6" w:rsidRDefault="009D01AE" w:rsidP="00C23682">
      <w:pPr>
        <w:pStyle w:val="EDITAL"/>
        <w:numPr>
          <w:ilvl w:val="1"/>
          <w:numId w:val="53"/>
        </w:numPr>
        <w:tabs>
          <w:tab w:val="clear" w:pos="570"/>
        </w:tabs>
        <w:ind w:left="709" w:right="-3" w:hanging="709"/>
        <w:rPr>
          <w:rFonts w:ascii="Arial" w:eastAsiaTheme="minorHAnsi" w:hAnsi="Arial" w:cs="Arial"/>
          <w:sz w:val="20"/>
          <w:lang w:eastAsia="en-US"/>
        </w:rPr>
      </w:pPr>
      <w:r w:rsidRPr="005A47A6">
        <w:rPr>
          <w:rFonts w:ascii="Arial" w:eastAsiaTheme="minorHAnsi" w:hAnsi="Arial" w:cs="Arial"/>
          <w:sz w:val="20"/>
          <w:lang w:eastAsia="en-US"/>
        </w:rPr>
        <w:t>As propostas ficarão disponíveis no sistema eletrônico.</w:t>
      </w:r>
    </w:p>
    <w:p w14:paraId="5F09538D" w14:textId="77777777" w:rsidR="00AF07FD" w:rsidRPr="005A47A6" w:rsidRDefault="00AF07FD" w:rsidP="00AE5D5D">
      <w:pPr>
        <w:pStyle w:val="PargrafodaLista"/>
        <w:tabs>
          <w:tab w:val="num" w:pos="709"/>
        </w:tabs>
        <w:ind w:left="709" w:hanging="709"/>
        <w:jc w:val="both"/>
        <w:rPr>
          <w:rFonts w:ascii="Arial" w:eastAsiaTheme="minorHAnsi" w:hAnsi="Arial" w:cs="Arial"/>
          <w:sz w:val="20"/>
          <w:szCs w:val="20"/>
          <w:lang w:eastAsia="en-US"/>
        </w:rPr>
      </w:pPr>
    </w:p>
    <w:p w14:paraId="4DDAD424" w14:textId="138EB543" w:rsidR="00AF07FD" w:rsidRPr="005A47A6" w:rsidRDefault="00AF07FD" w:rsidP="00C23682">
      <w:pPr>
        <w:pStyle w:val="EDITAL"/>
        <w:numPr>
          <w:ilvl w:val="1"/>
          <w:numId w:val="53"/>
        </w:numPr>
        <w:tabs>
          <w:tab w:val="clear" w:pos="570"/>
        </w:tabs>
        <w:ind w:left="709" w:right="-3" w:hanging="709"/>
        <w:rPr>
          <w:rFonts w:ascii="Arial" w:eastAsiaTheme="minorHAnsi" w:hAnsi="Arial" w:cs="Arial"/>
          <w:sz w:val="20"/>
          <w:lang w:eastAsia="en-US"/>
        </w:rPr>
      </w:pPr>
      <w:r w:rsidRPr="005A47A6">
        <w:rPr>
          <w:rFonts w:ascii="Arial" w:eastAsiaTheme="minorHAnsi" w:hAnsi="Arial" w:cs="Arial"/>
          <w:sz w:val="20"/>
          <w:lang w:eastAsia="en-US"/>
        </w:rPr>
        <w:t xml:space="preserve">Ao cadastrar sua proposta 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declara tacitamente que sua proposta foi elaborada de maneira independente, </w:t>
      </w:r>
      <w:r w:rsidR="00915D69" w:rsidRPr="005A47A6">
        <w:rPr>
          <w:rFonts w:ascii="Arial" w:eastAsiaTheme="minorHAnsi" w:hAnsi="Arial" w:cs="Arial"/>
          <w:sz w:val="20"/>
          <w:lang w:eastAsia="en-US"/>
        </w:rPr>
        <w:t>sob as penas da lei, em especial o art. 299 do Código Penal Brasileiro, e ainda que</w:t>
      </w:r>
      <w:r w:rsidRPr="005A47A6">
        <w:rPr>
          <w:rFonts w:ascii="Arial" w:eastAsiaTheme="minorHAnsi" w:hAnsi="Arial" w:cs="Arial"/>
          <w:sz w:val="20"/>
          <w:lang w:eastAsia="en-US"/>
        </w:rPr>
        <w:t>:</w:t>
      </w:r>
    </w:p>
    <w:p w14:paraId="51861945" w14:textId="77777777" w:rsidR="00AF07FD" w:rsidRPr="005A47A6" w:rsidRDefault="00AF07FD" w:rsidP="00AE5D5D">
      <w:pPr>
        <w:pStyle w:val="PargrafodaLista"/>
        <w:jc w:val="both"/>
        <w:rPr>
          <w:rFonts w:ascii="Arial" w:eastAsiaTheme="minorHAnsi" w:hAnsi="Arial" w:cs="Arial"/>
          <w:sz w:val="20"/>
          <w:szCs w:val="20"/>
          <w:lang w:eastAsia="en-US"/>
        </w:rPr>
      </w:pPr>
    </w:p>
    <w:p w14:paraId="0C6F52FC" w14:textId="4BE8850D" w:rsidR="00AF07FD" w:rsidRPr="005A47A6" w:rsidRDefault="00AF07FD" w:rsidP="0070162E">
      <w:pPr>
        <w:pStyle w:val="EDITAL"/>
        <w:numPr>
          <w:ilvl w:val="0"/>
          <w:numId w:val="36"/>
        </w:numPr>
        <w:spacing w:after="120"/>
        <w:ind w:left="993" w:right="-6" w:hanging="284"/>
        <w:rPr>
          <w:rFonts w:ascii="Arial" w:eastAsiaTheme="minorHAnsi" w:hAnsi="Arial" w:cs="Arial"/>
          <w:sz w:val="20"/>
          <w:lang w:eastAsia="en-US"/>
        </w:rPr>
      </w:pPr>
      <w:r w:rsidRPr="005A47A6">
        <w:rPr>
          <w:rFonts w:ascii="Arial" w:eastAsiaTheme="minorHAnsi" w:hAnsi="Arial" w:cs="Arial"/>
          <w:sz w:val="20"/>
          <w:lang w:eastAsia="en-US"/>
        </w:rPr>
        <w:t>A proposta apresentada para participar da</w:t>
      </w:r>
      <w:r w:rsidR="00915D69" w:rsidRPr="005A47A6">
        <w:rPr>
          <w:rFonts w:ascii="Arial" w:eastAsiaTheme="minorHAnsi" w:hAnsi="Arial" w:cs="Arial"/>
          <w:sz w:val="20"/>
          <w:lang w:eastAsia="en-US"/>
        </w:rPr>
        <w:t xml:space="preserve"> l</w:t>
      </w:r>
      <w:r w:rsidRPr="005A47A6">
        <w:rPr>
          <w:rFonts w:ascii="Arial" w:eastAsiaTheme="minorHAnsi" w:hAnsi="Arial" w:cs="Arial"/>
          <w:sz w:val="20"/>
          <w:lang w:eastAsia="en-US"/>
        </w:rPr>
        <w:t xml:space="preserve">icitação foi elaborada de maneira independente, e o conteúdo da proposta não foi, no todo ou em parte, direta ou indiretamente, informado, discutido ou recebido de qualquer outro participante potencial ou de fato da presente </w:t>
      </w:r>
      <w:r w:rsidR="00915D69" w:rsidRPr="005A47A6">
        <w:rPr>
          <w:rFonts w:ascii="Arial" w:eastAsiaTheme="minorHAnsi" w:hAnsi="Arial" w:cs="Arial"/>
          <w:sz w:val="20"/>
          <w:lang w:eastAsia="en-US"/>
        </w:rPr>
        <w:t>l</w:t>
      </w:r>
      <w:r w:rsidRPr="005A47A6">
        <w:rPr>
          <w:rFonts w:ascii="Arial" w:eastAsiaTheme="minorHAnsi" w:hAnsi="Arial" w:cs="Arial"/>
          <w:sz w:val="20"/>
          <w:lang w:eastAsia="en-US"/>
        </w:rPr>
        <w:t>icitação, por qualquer meio ou por qualquer pessoa;</w:t>
      </w:r>
    </w:p>
    <w:p w14:paraId="1ADEB647" w14:textId="7D83FF5D" w:rsidR="00AF07FD" w:rsidRPr="005A47A6" w:rsidRDefault="00915D69" w:rsidP="0070162E">
      <w:pPr>
        <w:pStyle w:val="EDITAL"/>
        <w:numPr>
          <w:ilvl w:val="0"/>
          <w:numId w:val="36"/>
        </w:numPr>
        <w:spacing w:after="120"/>
        <w:ind w:left="993" w:right="-6" w:hanging="284"/>
        <w:rPr>
          <w:rFonts w:ascii="Arial" w:eastAsiaTheme="minorHAnsi" w:hAnsi="Arial" w:cs="Arial"/>
          <w:sz w:val="20"/>
          <w:lang w:eastAsia="en-US"/>
        </w:rPr>
      </w:pPr>
      <w:r w:rsidRPr="005A47A6">
        <w:rPr>
          <w:rFonts w:ascii="Arial" w:eastAsiaTheme="minorHAnsi" w:hAnsi="Arial" w:cs="Arial"/>
          <w:sz w:val="20"/>
          <w:lang w:eastAsia="en-US"/>
        </w:rPr>
        <w:t>A</w:t>
      </w:r>
      <w:r w:rsidR="00AF07FD" w:rsidRPr="005A47A6">
        <w:rPr>
          <w:rFonts w:ascii="Arial" w:eastAsiaTheme="minorHAnsi" w:hAnsi="Arial" w:cs="Arial"/>
          <w:sz w:val="20"/>
          <w:lang w:eastAsia="en-US"/>
        </w:rPr>
        <w:t xml:space="preserve"> intenção de apresentar a proposta elaborada para participar da </w:t>
      </w:r>
      <w:r w:rsidRPr="005A47A6">
        <w:rPr>
          <w:rFonts w:ascii="Arial" w:eastAsiaTheme="minorHAnsi" w:hAnsi="Arial" w:cs="Arial"/>
          <w:sz w:val="20"/>
          <w:lang w:eastAsia="en-US"/>
        </w:rPr>
        <w:t>presente l</w:t>
      </w:r>
      <w:r w:rsidR="00AF07FD" w:rsidRPr="005A47A6">
        <w:rPr>
          <w:rFonts w:ascii="Arial" w:eastAsiaTheme="minorHAnsi" w:hAnsi="Arial" w:cs="Arial"/>
          <w:sz w:val="20"/>
          <w:lang w:eastAsia="en-US"/>
        </w:rPr>
        <w:t xml:space="preserve">icitação não foi informada, discutida ou recebida de qualquer outro participante potencial ou de fato da </w:t>
      </w:r>
      <w:r w:rsidRPr="005A47A6">
        <w:rPr>
          <w:rFonts w:ascii="Arial" w:eastAsiaTheme="minorHAnsi" w:hAnsi="Arial" w:cs="Arial"/>
          <w:sz w:val="20"/>
          <w:lang w:eastAsia="en-US"/>
        </w:rPr>
        <w:t>presente l</w:t>
      </w:r>
      <w:r w:rsidR="00AF07FD" w:rsidRPr="005A47A6">
        <w:rPr>
          <w:rFonts w:ascii="Arial" w:eastAsiaTheme="minorHAnsi" w:hAnsi="Arial" w:cs="Arial"/>
          <w:sz w:val="20"/>
          <w:lang w:eastAsia="en-US"/>
        </w:rPr>
        <w:t>icitação, por qualquer meio ou por qualquer pessoa;</w:t>
      </w:r>
    </w:p>
    <w:p w14:paraId="39B0BE7D" w14:textId="1E37243D" w:rsidR="00AF07FD" w:rsidRPr="005A47A6" w:rsidRDefault="00915D69" w:rsidP="0070162E">
      <w:pPr>
        <w:pStyle w:val="EDITAL"/>
        <w:numPr>
          <w:ilvl w:val="0"/>
          <w:numId w:val="36"/>
        </w:numPr>
        <w:spacing w:after="120"/>
        <w:ind w:left="993" w:right="-6" w:hanging="284"/>
        <w:rPr>
          <w:rFonts w:ascii="Arial" w:eastAsiaTheme="minorHAnsi" w:hAnsi="Arial" w:cs="Arial"/>
          <w:sz w:val="20"/>
          <w:lang w:eastAsia="en-US"/>
        </w:rPr>
      </w:pPr>
      <w:r w:rsidRPr="005A47A6">
        <w:rPr>
          <w:rFonts w:ascii="Arial" w:eastAsiaTheme="minorHAnsi" w:hAnsi="Arial" w:cs="Arial"/>
          <w:sz w:val="20"/>
          <w:lang w:eastAsia="en-US"/>
        </w:rPr>
        <w:t>Q</w:t>
      </w:r>
      <w:r w:rsidR="00AF07FD" w:rsidRPr="005A47A6">
        <w:rPr>
          <w:rFonts w:ascii="Arial" w:eastAsiaTheme="minorHAnsi" w:hAnsi="Arial" w:cs="Arial"/>
          <w:sz w:val="20"/>
          <w:lang w:eastAsia="en-US"/>
        </w:rPr>
        <w:t xml:space="preserve">ue não tentou, por qualquer meio ou por qualquer pessoa, influir na decisão de qualquer outro participante potencial ou de fato da </w:t>
      </w:r>
      <w:r w:rsidRPr="005A47A6">
        <w:rPr>
          <w:rFonts w:ascii="Arial" w:eastAsiaTheme="minorHAnsi" w:hAnsi="Arial" w:cs="Arial"/>
          <w:sz w:val="20"/>
          <w:lang w:eastAsia="en-US"/>
        </w:rPr>
        <w:t>presente li</w:t>
      </w:r>
      <w:r w:rsidR="00AF07FD" w:rsidRPr="005A47A6">
        <w:rPr>
          <w:rFonts w:ascii="Arial" w:eastAsiaTheme="minorHAnsi" w:hAnsi="Arial" w:cs="Arial"/>
          <w:sz w:val="20"/>
          <w:lang w:eastAsia="en-US"/>
        </w:rPr>
        <w:t>citação quanto a participar ou não da referida licitação;</w:t>
      </w:r>
    </w:p>
    <w:p w14:paraId="2DAD8F76" w14:textId="4475FD52" w:rsidR="00AF07FD" w:rsidRPr="005A47A6" w:rsidRDefault="00915D69" w:rsidP="0070162E">
      <w:pPr>
        <w:pStyle w:val="EDITAL"/>
        <w:numPr>
          <w:ilvl w:val="0"/>
          <w:numId w:val="36"/>
        </w:numPr>
        <w:spacing w:after="120"/>
        <w:ind w:left="993" w:right="-6" w:hanging="284"/>
        <w:rPr>
          <w:rFonts w:ascii="Arial" w:eastAsiaTheme="minorHAnsi" w:hAnsi="Arial" w:cs="Arial"/>
          <w:sz w:val="20"/>
          <w:lang w:eastAsia="en-US"/>
        </w:rPr>
      </w:pPr>
      <w:r w:rsidRPr="005A47A6">
        <w:rPr>
          <w:rFonts w:ascii="Arial" w:eastAsiaTheme="minorHAnsi" w:hAnsi="Arial" w:cs="Arial"/>
          <w:sz w:val="20"/>
          <w:lang w:eastAsia="en-US"/>
        </w:rPr>
        <w:t>Q</w:t>
      </w:r>
      <w:r w:rsidR="00AF07FD" w:rsidRPr="005A47A6">
        <w:rPr>
          <w:rFonts w:ascii="Arial" w:eastAsiaTheme="minorHAnsi" w:hAnsi="Arial" w:cs="Arial"/>
          <w:sz w:val="20"/>
          <w:lang w:eastAsia="en-US"/>
        </w:rPr>
        <w:t xml:space="preserve">ue o conteúdo da proposta apresentada para participar da </w:t>
      </w:r>
      <w:r w:rsidRPr="005A47A6">
        <w:rPr>
          <w:rFonts w:ascii="Arial" w:eastAsiaTheme="minorHAnsi" w:hAnsi="Arial" w:cs="Arial"/>
          <w:sz w:val="20"/>
          <w:lang w:eastAsia="en-US"/>
        </w:rPr>
        <w:t>presente l</w:t>
      </w:r>
      <w:r w:rsidR="00AF07FD" w:rsidRPr="005A47A6">
        <w:rPr>
          <w:rFonts w:ascii="Arial" w:eastAsiaTheme="minorHAnsi" w:hAnsi="Arial" w:cs="Arial"/>
          <w:sz w:val="20"/>
          <w:lang w:eastAsia="en-US"/>
        </w:rPr>
        <w:t>icitação não será, no todo ou em parte, direta ou indiretamente, comunicado ou discutido com qualquer outro participante potencial ou de fato da pre</w:t>
      </w:r>
      <w:r w:rsidRPr="005A47A6">
        <w:rPr>
          <w:rFonts w:ascii="Arial" w:eastAsiaTheme="minorHAnsi" w:hAnsi="Arial" w:cs="Arial"/>
          <w:sz w:val="20"/>
          <w:lang w:eastAsia="en-US"/>
        </w:rPr>
        <w:t>sente l</w:t>
      </w:r>
      <w:r w:rsidR="00AF07FD" w:rsidRPr="005A47A6">
        <w:rPr>
          <w:rFonts w:ascii="Arial" w:eastAsiaTheme="minorHAnsi" w:hAnsi="Arial" w:cs="Arial"/>
          <w:sz w:val="20"/>
          <w:lang w:eastAsia="en-US"/>
        </w:rPr>
        <w:t>icitação antes da adjudicação do objeto da referida licitação;</w:t>
      </w:r>
    </w:p>
    <w:p w14:paraId="2BA13EF3" w14:textId="4C1499EE" w:rsidR="00AF07FD" w:rsidRPr="005A47A6" w:rsidRDefault="00915D69" w:rsidP="00AE5D5D">
      <w:pPr>
        <w:pStyle w:val="EDITAL"/>
        <w:numPr>
          <w:ilvl w:val="0"/>
          <w:numId w:val="36"/>
        </w:numPr>
        <w:ind w:left="993" w:right="-3" w:hanging="284"/>
        <w:rPr>
          <w:rFonts w:ascii="Arial" w:eastAsiaTheme="minorHAnsi" w:hAnsi="Arial" w:cs="Arial"/>
          <w:sz w:val="20"/>
          <w:lang w:eastAsia="en-US"/>
        </w:rPr>
      </w:pPr>
      <w:r w:rsidRPr="005A47A6">
        <w:rPr>
          <w:rFonts w:ascii="Arial" w:eastAsiaTheme="minorHAnsi" w:hAnsi="Arial" w:cs="Arial"/>
          <w:sz w:val="20"/>
          <w:lang w:eastAsia="en-US"/>
        </w:rPr>
        <w:t>Q</w:t>
      </w:r>
      <w:r w:rsidR="00AF07FD" w:rsidRPr="005A47A6">
        <w:rPr>
          <w:rFonts w:ascii="Arial" w:eastAsiaTheme="minorHAnsi" w:hAnsi="Arial" w:cs="Arial"/>
          <w:sz w:val="20"/>
          <w:lang w:eastAsia="en-US"/>
        </w:rPr>
        <w:t xml:space="preserve">ue o conteúdo da proposta apresentada para participar da presente </w:t>
      </w:r>
      <w:r w:rsidRPr="005A47A6">
        <w:rPr>
          <w:rFonts w:ascii="Arial" w:eastAsiaTheme="minorHAnsi" w:hAnsi="Arial" w:cs="Arial"/>
          <w:sz w:val="20"/>
          <w:lang w:eastAsia="en-US"/>
        </w:rPr>
        <w:t>l</w:t>
      </w:r>
      <w:r w:rsidR="00AF07FD" w:rsidRPr="005A47A6">
        <w:rPr>
          <w:rFonts w:ascii="Arial" w:eastAsiaTheme="minorHAnsi" w:hAnsi="Arial" w:cs="Arial"/>
          <w:sz w:val="20"/>
          <w:lang w:eastAsia="en-US"/>
        </w:rPr>
        <w:t xml:space="preserve">icitação não foi, no todo ou em parte, direta ou indiretamente, informado, discutido ou recebido de qualquer integrante </w:t>
      </w:r>
      <w:r w:rsidRPr="005A47A6">
        <w:rPr>
          <w:rFonts w:ascii="Arial" w:eastAsiaTheme="minorHAnsi" w:hAnsi="Arial" w:cs="Arial"/>
          <w:sz w:val="20"/>
          <w:lang w:eastAsia="en-US"/>
        </w:rPr>
        <w:t xml:space="preserve">da </w:t>
      </w:r>
      <w:r w:rsidR="003B5512">
        <w:rPr>
          <w:rFonts w:ascii="Arial" w:eastAsiaTheme="minorHAnsi" w:hAnsi="Arial" w:cs="Arial"/>
          <w:b/>
          <w:sz w:val="20"/>
          <w:lang w:eastAsia="en-US"/>
        </w:rPr>
        <w:t>CESAN</w:t>
      </w:r>
      <w:r w:rsidR="00AF07FD" w:rsidRPr="005A47A6">
        <w:rPr>
          <w:rFonts w:ascii="Arial" w:eastAsiaTheme="minorHAnsi" w:hAnsi="Arial" w:cs="Arial"/>
          <w:sz w:val="20"/>
          <w:lang w:eastAsia="en-US"/>
        </w:rPr>
        <w:t xml:space="preserve"> antes da abertura oficial das propostas.</w:t>
      </w:r>
    </w:p>
    <w:p w14:paraId="73DE6928" w14:textId="77777777" w:rsidR="00F0599F" w:rsidRPr="005A47A6" w:rsidRDefault="00F0599F" w:rsidP="00AE5D5D">
      <w:pPr>
        <w:pStyle w:val="EDITAL"/>
        <w:ind w:left="993" w:right="0" w:hanging="284"/>
        <w:rPr>
          <w:rFonts w:ascii="Arial" w:hAnsi="Arial" w:cs="Arial"/>
          <w:b/>
          <w:sz w:val="20"/>
        </w:rPr>
      </w:pPr>
    </w:p>
    <w:p w14:paraId="4C3B7554" w14:textId="77777777" w:rsidR="005B57CD" w:rsidRPr="005A47A6" w:rsidRDefault="005B57CD" w:rsidP="00AE5D5D">
      <w:pPr>
        <w:pStyle w:val="EDITAL"/>
        <w:ind w:left="0" w:right="0" w:firstLine="0"/>
        <w:rPr>
          <w:rFonts w:ascii="Arial" w:hAnsi="Arial" w:cs="Arial"/>
          <w:b/>
          <w:sz w:val="20"/>
        </w:rPr>
      </w:pPr>
    </w:p>
    <w:p w14:paraId="36751DAA" w14:textId="6635CEA5" w:rsidR="00711EC2" w:rsidRPr="005A47A6" w:rsidRDefault="00711EC2" w:rsidP="00AE5D5D">
      <w:pPr>
        <w:pStyle w:val="EDITAL"/>
        <w:numPr>
          <w:ilvl w:val="0"/>
          <w:numId w:val="8"/>
        </w:numPr>
        <w:ind w:left="709" w:right="0" w:hanging="709"/>
        <w:outlineLvl w:val="0"/>
        <w:rPr>
          <w:rFonts w:ascii="Arial" w:hAnsi="Arial" w:cs="Arial"/>
          <w:b/>
          <w:sz w:val="20"/>
        </w:rPr>
      </w:pPr>
      <w:bookmarkStart w:id="17" w:name="_Toc72500345"/>
      <w:r w:rsidRPr="005A47A6">
        <w:rPr>
          <w:rFonts w:ascii="Arial" w:hAnsi="Arial" w:cs="Arial"/>
          <w:b/>
          <w:sz w:val="20"/>
        </w:rPr>
        <w:t>DOS PAGAMENTOS</w:t>
      </w:r>
      <w:r w:rsidR="00256364">
        <w:rPr>
          <w:rFonts w:ascii="Arial" w:hAnsi="Arial" w:cs="Arial"/>
          <w:b/>
          <w:sz w:val="20"/>
        </w:rPr>
        <w:t xml:space="preserve"> E DO PREENCHIMENTO </w:t>
      </w:r>
      <w:r w:rsidR="00CB0BE0">
        <w:rPr>
          <w:rFonts w:ascii="Arial" w:hAnsi="Arial" w:cs="Arial"/>
          <w:b/>
          <w:sz w:val="20"/>
        </w:rPr>
        <w:t>DA(S)</w:t>
      </w:r>
      <w:r w:rsidR="00256364">
        <w:rPr>
          <w:rFonts w:ascii="Arial" w:hAnsi="Arial" w:cs="Arial"/>
          <w:b/>
          <w:sz w:val="20"/>
        </w:rPr>
        <w:t xml:space="preserve"> NOTA(S) FISCAL(IS)</w:t>
      </w:r>
      <w:bookmarkEnd w:id="17"/>
    </w:p>
    <w:p w14:paraId="45FFDF98" w14:textId="77777777" w:rsidR="00DE7C58" w:rsidRPr="005A47A6" w:rsidRDefault="00DE7C58" w:rsidP="00AE5D5D">
      <w:pPr>
        <w:pStyle w:val="EDITAL"/>
        <w:ind w:left="567" w:right="0" w:firstLine="0"/>
        <w:rPr>
          <w:rFonts w:ascii="Arial" w:hAnsi="Arial" w:cs="Arial"/>
          <w:b/>
          <w:sz w:val="20"/>
        </w:rPr>
      </w:pPr>
    </w:p>
    <w:p w14:paraId="3EA8F02C" w14:textId="77777777" w:rsidR="006D3DA5" w:rsidRPr="005A47A6" w:rsidRDefault="006D3DA5" w:rsidP="00C23682">
      <w:pPr>
        <w:pStyle w:val="PargrafodaLista"/>
        <w:numPr>
          <w:ilvl w:val="0"/>
          <w:numId w:val="53"/>
        </w:numPr>
        <w:suppressAutoHyphens w:val="0"/>
        <w:overflowPunct w:val="0"/>
        <w:autoSpaceDE w:val="0"/>
        <w:autoSpaceDN w:val="0"/>
        <w:adjustRightInd w:val="0"/>
        <w:ind w:right="-3"/>
        <w:jc w:val="both"/>
        <w:textAlignment w:val="baseline"/>
        <w:rPr>
          <w:rFonts w:ascii="Arial" w:eastAsiaTheme="minorHAnsi" w:hAnsi="Arial" w:cs="Arial"/>
          <w:vanish/>
          <w:sz w:val="20"/>
          <w:szCs w:val="20"/>
          <w:lang w:eastAsia="en-US"/>
        </w:rPr>
      </w:pPr>
    </w:p>
    <w:p w14:paraId="56796C69" w14:textId="217F44F2" w:rsidR="006D3DA5" w:rsidRPr="00DD7247" w:rsidRDefault="006D3DA5" w:rsidP="00C23682">
      <w:pPr>
        <w:pStyle w:val="EDITAL"/>
        <w:numPr>
          <w:ilvl w:val="1"/>
          <w:numId w:val="53"/>
        </w:numPr>
        <w:tabs>
          <w:tab w:val="clear" w:pos="570"/>
        </w:tabs>
        <w:ind w:left="709" w:right="-3" w:hanging="709"/>
        <w:rPr>
          <w:rFonts w:ascii="Arial" w:eastAsiaTheme="minorHAnsi" w:hAnsi="Arial" w:cs="Arial"/>
          <w:sz w:val="20"/>
          <w:lang w:eastAsia="en-US"/>
        </w:rPr>
      </w:pPr>
      <w:r w:rsidRPr="005A47A6">
        <w:rPr>
          <w:rFonts w:ascii="Arial" w:eastAsiaTheme="minorHAnsi" w:hAnsi="Arial" w:cs="Arial"/>
          <w:sz w:val="20"/>
          <w:lang w:eastAsia="en-US"/>
        </w:rPr>
        <w:t>O</w:t>
      </w:r>
      <w:r w:rsidRPr="005A47A6">
        <w:rPr>
          <w:rFonts w:ascii="Arial" w:hAnsi="Arial" w:cs="Arial"/>
          <w:sz w:val="20"/>
        </w:rPr>
        <w:t xml:space="preserve"> pagamento do(s) </w:t>
      </w:r>
      <w:r w:rsidR="000751E1" w:rsidRPr="005A47A6">
        <w:rPr>
          <w:rFonts w:ascii="Arial" w:hAnsi="Arial" w:cs="Arial"/>
          <w:sz w:val="20"/>
        </w:rPr>
        <w:t>bem(ns</w:t>
      </w:r>
      <w:r w:rsidRPr="005A47A6">
        <w:rPr>
          <w:rFonts w:ascii="Arial" w:hAnsi="Arial" w:cs="Arial"/>
          <w:sz w:val="20"/>
        </w:rPr>
        <w:t xml:space="preserve">) fornecido(s) será efetuado preferencialmente na praça de Vitória – ES, em um dos seguintes bancos: Caixa Econômica Federal, BANESTES, Banco do Brasil ou Banco Santander, mediante a apresentação à </w:t>
      </w:r>
      <w:r w:rsidR="003B5512">
        <w:rPr>
          <w:rFonts w:ascii="Arial" w:hAnsi="Arial" w:cs="Arial"/>
          <w:b/>
          <w:sz w:val="20"/>
        </w:rPr>
        <w:t>CESAN</w:t>
      </w:r>
      <w:r w:rsidRPr="005A47A6">
        <w:rPr>
          <w:rFonts w:ascii="Arial" w:hAnsi="Arial" w:cs="Arial"/>
          <w:b/>
          <w:sz w:val="20"/>
        </w:rPr>
        <w:t xml:space="preserve"> </w:t>
      </w:r>
      <w:r w:rsidRPr="005A47A6">
        <w:rPr>
          <w:rFonts w:ascii="Arial" w:hAnsi="Arial" w:cs="Arial"/>
          <w:sz w:val="20"/>
        </w:rPr>
        <w:t>do DANFE (</w:t>
      </w:r>
      <w:r w:rsidRPr="005A47A6">
        <w:rPr>
          <w:rFonts w:ascii="Arial" w:hAnsi="Arial" w:cs="Arial"/>
          <w:bCs/>
          <w:sz w:val="20"/>
        </w:rPr>
        <w:t>Documento Auxiliar da Nota Fiscal Eletrônica)</w:t>
      </w:r>
      <w:r w:rsidRPr="005A47A6">
        <w:rPr>
          <w:rFonts w:ascii="Arial" w:hAnsi="Arial" w:cs="Arial"/>
          <w:sz w:val="20"/>
        </w:rPr>
        <w:t>, sem emendas ou rasuras,</w:t>
      </w:r>
      <w:r w:rsidRPr="005A47A6">
        <w:rPr>
          <w:rFonts w:ascii="Arial" w:hAnsi="Arial" w:cs="Arial"/>
          <w:b/>
          <w:sz w:val="20"/>
        </w:rPr>
        <w:t xml:space="preserve"> </w:t>
      </w:r>
      <w:r w:rsidRPr="005A47A6">
        <w:rPr>
          <w:rFonts w:ascii="Arial" w:hAnsi="Arial" w:cs="Arial"/>
          <w:sz w:val="20"/>
        </w:rPr>
        <w:t xml:space="preserve">acompanhadas dos respectivos Certificados de Testes de Ensaio quando couber, bem como do comprovante de recebimento, por parte da </w:t>
      </w:r>
      <w:r w:rsidR="00064C82" w:rsidRPr="005A47A6">
        <w:rPr>
          <w:rFonts w:ascii="Arial" w:hAnsi="Arial" w:cs="Arial"/>
          <w:sz w:val="20"/>
        </w:rPr>
        <w:t>f</w:t>
      </w:r>
      <w:r w:rsidRPr="005A47A6">
        <w:rPr>
          <w:rFonts w:ascii="Arial" w:hAnsi="Arial" w:cs="Arial"/>
          <w:sz w:val="20"/>
        </w:rPr>
        <w:t xml:space="preserve">iscalização </w:t>
      </w:r>
      <w:r w:rsidR="003B5512">
        <w:rPr>
          <w:rFonts w:ascii="Arial" w:hAnsi="Arial" w:cs="Arial"/>
          <w:b/>
          <w:sz w:val="20"/>
        </w:rPr>
        <w:t>CESAN</w:t>
      </w:r>
      <w:r w:rsidRPr="005A47A6">
        <w:rPr>
          <w:rFonts w:ascii="Arial" w:hAnsi="Arial" w:cs="Arial"/>
          <w:sz w:val="20"/>
        </w:rPr>
        <w:t xml:space="preserve">, no local previamente indicado. </w:t>
      </w:r>
    </w:p>
    <w:p w14:paraId="4950034A" w14:textId="77777777" w:rsidR="00DD7247" w:rsidRPr="005A47A6" w:rsidRDefault="00DD7247" w:rsidP="00AE5D5D">
      <w:pPr>
        <w:pStyle w:val="EDITAL"/>
        <w:ind w:left="0" w:right="-3" w:firstLine="0"/>
        <w:rPr>
          <w:rFonts w:ascii="Arial" w:eastAsiaTheme="minorHAnsi" w:hAnsi="Arial" w:cs="Arial"/>
          <w:sz w:val="20"/>
          <w:lang w:eastAsia="en-US"/>
        </w:rPr>
      </w:pPr>
    </w:p>
    <w:p w14:paraId="4C71B58B" w14:textId="4C84139B" w:rsidR="006D3DA5" w:rsidRPr="005A47A6" w:rsidRDefault="006D3DA5" w:rsidP="00C23682">
      <w:pPr>
        <w:pStyle w:val="EDITAL"/>
        <w:numPr>
          <w:ilvl w:val="1"/>
          <w:numId w:val="53"/>
        </w:numPr>
        <w:tabs>
          <w:tab w:val="clear" w:pos="570"/>
        </w:tabs>
        <w:ind w:left="709" w:right="-3" w:hanging="709"/>
        <w:rPr>
          <w:rFonts w:ascii="Arial" w:hAnsi="Arial" w:cs="Arial"/>
          <w:sz w:val="20"/>
          <w:lang w:eastAsia="ar-SA"/>
        </w:rPr>
      </w:pPr>
      <w:r w:rsidRPr="005A47A6">
        <w:rPr>
          <w:rFonts w:ascii="Arial" w:hAnsi="Arial" w:cs="Arial"/>
          <w:sz w:val="20"/>
          <w:lang w:eastAsia="ar-SA"/>
        </w:rPr>
        <w:t xml:space="preserve">A(s) nota(s) fiscal(is), expressa(s) em reais, deverá(ão) observar os preços da proposta aceita e, após conferida(s) e visada(s), será(ão) encaminhada(s) para pagamento em até 30 (trinta) dias corridos, contados da data de recebimento e aceitação do </w:t>
      </w:r>
      <w:r w:rsidRPr="005A47A6">
        <w:rPr>
          <w:rFonts w:ascii="Arial" w:hAnsi="Arial" w:cs="Arial"/>
          <w:b/>
          <w:sz w:val="20"/>
          <w:lang w:eastAsia="ar-SA"/>
        </w:rPr>
        <w:t>PEDIDO DE COMPRA</w:t>
      </w:r>
      <w:r w:rsidRPr="005A47A6">
        <w:rPr>
          <w:rFonts w:ascii="Arial" w:hAnsi="Arial" w:cs="Arial"/>
          <w:sz w:val="20"/>
          <w:lang w:eastAsia="ar-SA"/>
        </w:rPr>
        <w:t xml:space="preserve">. </w:t>
      </w:r>
    </w:p>
    <w:p w14:paraId="414E6E36" w14:textId="77777777" w:rsidR="006D3DA5" w:rsidRPr="005A47A6" w:rsidRDefault="006D3DA5" w:rsidP="00AE5D5D">
      <w:pPr>
        <w:tabs>
          <w:tab w:val="num" w:pos="709"/>
        </w:tabs>
        <w:suppressAutoHyphens/>
        <w:ind w:left="709" w:hanging="709"/>
        <w:jc w:val="both"/>
        <w:rPr>
          <w:rFonts w:ascii="Arial" w:hAnsi="Arial" w:cs="Arial"/>
          <w:sz w:val="20"/>
          <w:szCs w:val="20"/>
          <w:lang w:eastAsia="ar-SA"/>
        </w:rPr>
      </w:pPr>
    </w:p>
    <w:p w14:paraId="6FFBC788" w14:textId="40B555B9" w:rsidR="00F1611C" w:rsidRPr="005A47A6" w:rsidRDefault="00F1611C" w:rsidP="00C23682">
      <w:pPr>
        <w:pStyle w:val="EDITAL"/>
        <w:numPr>
          <w:ilvl w:val="1"/>
          <w:numId w:val="53"/>
        </w:numPr>
        <w:tabs>
          <w:tab w:val="clear" w:pos="570"/>
        </w:tabs>
        <w:ind w:left="709" w:right="-3" w:hanging="709"/>
        <w:rPr>
          <w:rFonts w:ascii="Arial" w:hAnsi="Arial" w:cs="Arial"/>
          <w:sz w:val="20"/>
          <w:lang w:eastAsia="ar-SA"/>
        </w:rPr>
      </w:pPr>
      <w:r w:rsidRPr="005A47A6">
        <w:rPr>
          <w:rFonts w:ascii="Arial" w:hAnsi="Arial" w:cs="Arial"/>
          <w:sz w:val="20"/>
          <w:lang w:eastAsia="ar-SA"/>
        </w:rPr>
        <w:t xml:space="preserve">Na(s) Nota(s) Fiscal(is), a </w:t>
      </w:r>
      <w:r w:rsidRPr="005A47A6">
        <w:rPr>
          <w:rFonts w:ascii="Arial" w:hAnsi="Arial" w:cs="Arial"/>
          <w:b/>
          <w:sz w:val="20"/>
          <w:lang w:eastAsia="ar-SA"/>
        </w:rPr>
        <w:t>CONTRATADA</w:t>
      </w:r>
      <w:r w:rsidRPr="005A47A6">
        <w:rPr>
          <w:rFonts w:ascii="Arial" w:hAnsi="Arial" w:cs="Arial"/>
          <w:sz w:val="20"/>
          <w:lang w:eastAsia="ar-SA"/>
        </w:rPr>
        <w:t xml:space="preserve"> deverá fazer constar o número do </w:t>
      </w:r>
      <w:r w:rsidR="00BB7A0F" w:rsidRPr="00BB7A0F">
        <w:rPr>
          <w:rFonts w:ascii="Arial" w:eastAsiaTheme="minorHAnsi" w:hAnsi="Arial" w:cs="Arial"/>
          <w:b/>
          <w:sz w:val="20"/>
          <w:lang w:eastAsia="en-US"/>
        </w:rPr>
        <w:t>INSTRUMENTO CONTRATUAL</w:t>
      </w:r>
      <w:r w:rsidRPr="005A47A6">
        <w:rPr>
          <w:rFonts w:ascii="Arial" w:hAnsi="Arial" w:cs="Arial"/>
          <w:sz w:val="20"/>
          <w:lang w:eastAsia="ar-SA"/>
        </w:rPr>
        <w:t xml:space="preserve">, do </w:t>
      </w:r>
      <w:r w:rsidR="003B5512">
        <w:rPr>
          <w:rFonts w:ascii="Arial" w:hAnsi="Arial" w:cs="Arial"/>
          <w:sz w:val="20"/>
          <w:lang w:eastAsia="ar-SA"/>
        </w:rPr>
        <w:t>Edital</w:t>
      </w:r>
      <w:r w:rsidRPr="005A47A6">
        <w:rPr>
          <w:rFonts w:ascii="Arial" w:hAnsi="Arial" w:cs="Arial"/>
          <w:sz w:val="20"/>
          <w:lang w:eastAsia="ar-SA"/>
        </w:rPr>
        <w:t xml:space="preserve">, bem como marca e o modelo do(s) </w:t>
      </w:r>
      <w:r w:rsidR="001547FE" w:rsidRPr="005A47A6">
        <w:rPr>
          <w:rFonts w:ascii="Arial" w:hAnsi="Arial" w:cs="Arial"/>
          <w:sz w:val="20"/>
          <w:lang w:eastAsia="ar-SA"/>
        </w:rPr>
        <w:t>bem</w:t>
      </w:r>
      <w:r w:rsidRPr="005A47A6">
        <w:rPr>
          <w:rFonts w:ascii="Arial" w:hAnsi="Arial" w:cs="Arial"/>
          <w:sz w:val="20"/>
          <w:lang w:eastAsia="ar-SA"/>
        </w:rPr>
        <w:t>(</w:t>
      </w:r>
      <w:r w:rsidR="001547FE" w:rsidRPr="005A47A6">
        <w:rPr>
          <w:rFonts w:ascii="Arial" w:hAnsi="Arial" w:cs="Arial"/>
          <w:sz w:val="20"/>
          <w:lang w:eastAsia="ar-SA"/>
        </w:rPr>
        <w:t>n</w:t>
      </w:r>
      <w:r w:rsidRPr="005A47A6">
        <w:rPr>
          <w:rFonts w:ascii="Arial" w:hAnsi="Arial" w:cs="Arial"/>
          <w:sz w:val="20"/>
          <w:lang w:eastAsia="ar-SA"/>
        </w:rPr>
        <w:t xml:space="preserve">s) que está(ão) sendo fornecido(s), além da(s) especificação(ções) completa(s), número do Contrato de Financiamento ou do Termo de Compromisso (quando for o caso), bem como o nome do empreendimento. Caso não haja as informações descritas anteriormente, a </w:t>
      </w:r>
      <w:r w:rsidR="003B5512">
        <w:rPr>
          <w:rFonts w:ascii="Arial" w:hAnsi="Arial" w:cs="Arial"/>
          <w:b/>
          <w:bCs/>
          <w:sz w:val="20"/>
          <w:lang w:eastAsia="ar-SA"/>
        </w:rPr>
        <w:t>CESAN</w:t>
      </w:r>
      <w:r w:rsidRPr="005A47A6">
        <w:rPr>
          <w:rFonts w:ascii="Arial" w:hAnsi="Arial" w:cs="Arial"/>
          <w:sz w:val="20"/>
          <w:lang w:eastAsia="ar-SA"/>
        </w:rPr>
        <w:t xml:space="preserve"> poderá não efetuar o recebimento do(s) </w:t>
      </w:r>
      <w:r w:rsidR="00602A4B" w:rsidRPr="005A47A6">
        <w:rPr>
          <w:rFonts w:ascii="Arial" w:hAnsi="Arial" w:cs="Arial"/>
          <w:sz w:val="20"/>
          <w:lang w:eastAsia="ar-SA"/>
        </w:rPr>
        <w:t>bem</w:t>
      </w:r>
      <w:r w:rsidRPr="005A47A6">
        <w:rPr>
          <w:rFonts w:ascii="Arial" w:hAnsi="Arial" w:cs="Arial"/>
          <w:sz w:val="20"/>
          <w:lang w:eastAsia="ar-SA"/>
        </w:rPr>
        <w:t>(</w:t>
      </w:r>
      <w:r w:rsidR="00602A4B" w:rsidRPr="005A47A6">
        <w:rPr>
          <w:rFonts w:ascii="Arial" w:hAnsi="Arial" w:cs="Arial"/>
          <w:sz w:val="20"/>
          <w:lang w:eastAsia="ar-SA"/>
        </w:rPr>
        <w:t>ns</w:t>
      </w:r>
      <w:r w:rsidRPr="005A47A6">
        <w:rPr>
          <w:rFonts w:ascii="Arial" w:hAnsi="Arial" w:cs="Arial"/>
          <w:sz w:val="20"/>
          <w:lang w:eastAsia="ar-SA"/>
        </w:rPr>
        <w:t xml:space="preserve">). </w:t>
      </w:r>
    </w:p>
    <w:p w14:paraId="4DA64109" w14:textId="77777777" w:rsidR="006D3DA5" w:rsidRPr="005A47A6" w:rsidRDefault="006D3DA5" w:rsidP="00AE5D5D">
      <w:pPr>
        <w:suppressAutoHyphens/>
        <w:ind w:left="709" w:hanging="570"/>
        <w:jc w:val="both"/>
        <w:rPr>
          <w:rFonts w:ascii="Arial" w:hAnsi="Arial" w:cs="Arial"/>
          <w:sz w:val="20"/>
          <w:szCs w:val="20"/>
          <w:lang w:eastAsia="ar-SA"/>
        </w:rPr>
      </w:pPr>
    </w:p>
    <w:p w14:paraId="7E19E53C" w14:textId="77777777" w:rsidR="006D3DA5" w:rsidRPr="005A47A6" w:rsidRDefault="006D3DA5" w:rsidP="00C23682">
      <w:pPr>
        <w:pStyle w:val="EDITAL"/>
        <w:numPr>
          <w:ilvl w:val="1"/>
          <w:numId w:val="53"/>
        </w:numPr>
        <w:tabs>
          <w:tab w:val="clear" w:pos="570"/>
        </w:tabs>
        <w:ind w:left="709" w:right="-3" w:hanging="709"/>
        <w:rPr>
          <w:rFonts w:ascii="Arial" w:hAnsi="Arial" w:cs="Arial"/>
          <w:sz w:val="20"/>
          <w:lang w:eastAsia="ar-SA"/>
        </w:rPr>
      </w:pPr>
      <w:r w:rsidRPr="005A47A6">
        <w:rPr>
          <w:rFonts w:ascii="Arial" w:hAnsi="Arial" w:cs="Arial"/>
          <w:sz w:val="20"/>
          <w:lang w:eastAsia="ar-SA"/>
        </w:rPr>
        <w:t>Dados para faturamento:</w:t>
      </w:r>
    </w:p>
    <w:p w14:paraId="427C2F60" w14:textId="77777777" w:rsidR="006D3DA5" w:rsidRPr="005A47A6" w:rsidRDefault="006D3DA5" w:rsidP="00AE5D5D">
      <w:pPr>
        <w:suppressAutoHyphens/>
        <w:ind w:left="708"/>
        <w:jc w:val="both"/>
        <w:rPr>
          <w:rFonts w:ascii="Arial" w:hAnsi="Arial" w:cs="Arial"/>
          <w:b/>
          <w:sz w:val="20"/>
          <w:szCs w:val="20"/>
          <w:lang w:eastAsia="ar-SA"/>
        </w:rPr>
      </w:pPr>
    </w:p>
    <w:p w14:paraId="31324407" w14:textId="77777777" w:rsidR="006D3DA5" w:rsidRDefault="006D3DA5" w:rsidP="0070162E">
      <w:pPr>
        <w:numPr>
          <w:ilvl w:val="0"/>
          <w:numId w:val="14"/>
        </w:numPr>
        <w:suppressAutoHyphens/>
        <w:spacing w:after="120"/>
        <w:ind w:left="993" w:hanging="284"/>
        <w:jc w:val="both"/>
        <w:rPr>
          <w:rFonts w:ascii="Arial" w:hAnsi="Arial" w:cs="Arial"/>
          <w:sz w:val="20"/>
          <w:szCs w:val="20"/>
          <w:lang w:eastAsia="ar-SA"/>
        </w:rPr>
      </w:pPr>
      <w:r w:rsidRPr="005A47A6">
        <w:rPr>
          <w:rFonts w:ascii="Arial" w:hAnsi="Arial" w:cs="Arial"/>
          <w:b/>
          <w:sz w:val="20"/>
          <w:szCs w:val="20"/>
          <w:lang w:eastAsia="ar-SA"/>
        </w:rPr>
        <w:t xml:space="preserve">CNPJ: </w:t>
      </w:r>
      <w:r w:rsidRPr="005A47A6">
        <w:rPr>
          <w:rFonts w:ascii="Arial" w:hAnsi="Arial" w:cs="Arial"/>
          <w:sz w:val="20"/>
          <w:szCs w:val="20"/>
          <w:lang w:eastAsia="ar-SA"/>
        </w:rPr>
        <w:t>28.151.363/0057-00</w:t>
      </w:r>
    </w:p>
    <w:p w14:paraId="70688553" w14:textId="77777777" w:rsidR="006D3DA5" w:rsidRDefault="006D3DA5" w:rsidP="0070162E">
      <w:pPr>
        <w:numPr>
          <w:ilvl w:val="0"/>
          <w:numId w:val="14"/>
        </w:numPr>
        <w:suppressAutoHyphens/>
        <w:spacing w:after="120"/>
        <w:ind w:left="993" w:hanging="284"/>
        <w:jc w:val="both"/>
        <w:rPr>
          <w:rFonts w:ascii="Arial" w:hAnsi="Arial" w:cs="Arial"/>
          <w:sz w:val="20"/>
          <w:szCs w:val="20"/>
          <w:lang w:eastAsia="ar-SA"/>
        </w:rPr>
      </w:pPr>
      <w:r w:rsidRPr="005A47A6">
        <w:rPr>
          <w:rFonts w:ascii="Arial" w:hAnsi="Arial" w:cs="Arial"/>
          <w:b/>
          <w:sz w:val="20"/>
          <w:szCs w:val="20"/>
          <w:lang w:eastAsia="ar-SA"/>
        </w:rPr>
        <w:lastRenderedPageBreak/>
        <w:t xml:space="preserve">Inscrição Estadual: </w:t>
      </w:r>
      <w:r w:rsidRPr="005A47A6">
        <w:rPr>
          <w:rFonts w:ascii="Arial" w:hAnsi="Arial" w:cs="Arial"/>
          <w:sz w:val="20"/>
          <w:szCs w:val="20"/>
          <w:lang w:eastAsia="ar-SA"/>
        </w:rPr>
        <w:t>081.030.50.9</w:t>
      </w:r>
    </w:p>
    <w:p w14:paraId="74CFB79C" w14:textId="77777777" w:rsidR="006D3DA5" w:rsidRPr="005A47A6" w:rsidRDefault="006D3DA5" w:rsidP="00AE5D5D">
      <w:pPr>
        <w:numPr>
          <w:ilvl w:val="0"/>
          <w:numId w:val="14"/>
        </w:numPr>
        <w:suppressAutoHyphens/>
        <w:ind w:left="993" w:hanging="284"/>
        <w:jc w:val="both"/>
        <w:rPr>
          <w:rFonts w:ascii="Arial" w:hAnsi="Arial" w:cs="Arial"/>
          <w:sz w:val="20"/>
          <w:szCs w:val="20"/>
          <w:lang w:eastAsia="ar-SA"/>
        </w:rPr>
      </w:pPr>
      <w:r w:rsidRPr="005A47A6">
        <w:rPr>
          <w:rFonts w:ascii="Arial" w:hAnsi="Arial" w:cs="Arial"/>
          <w:b/>
          <w:sz w:val="20"/>
          <w:szCs w:val="20"/>
          <w:lang w:eastAsia="ar-SA"/>
        </w:rPr>
        <w:t xml:space="preserve">Endereço: </w:t>
      </w:r>
      <w:r w:rsidRPr="005A47A6">
        <w:rPr>
          <w:rFonts w:ascii="Arial" w:hAnsi="Arial" w:cs="Arial"/>
          <w:sz w:val="20"/>
          <w:szCs w:val="20"/>
          <w:lang w:eastAsia="ar-SA"/>
        </w:rPr>
        <w:t>Av. Guarapari, 444, Jardim Limoeiro, Serra, ES, CEP 29164-120.</w:t>
      </w:r>
    </w:p>
    <w:p w14:paraId="5655831A" w14:textId="77777777" w:rsidR="006D3DA5" w:rsidRPr="005A47A6" w:rsidRDefault="006D3DA5" w:rsidP="00AE5D5D">
      <w:pPr>
        <w:suppressAutoHyphens/>
        <w:ind w:left="709"/>
        <w:jc w:val="both"/>
        <w:rPr>
          <w:rFonts w:ascii="Arial" w:hAnsi="Arial" w:cs="Arial"/>
          <w:sz w:val="20"/>
          <w:szCs w:val="20"/>
          <w:lang w:eastAsia="ar-SA"/>
        </w:rPr>
      </w:pPr>
    </w:p>
    <w:p w14:paraId="1DBB0C05" w14:textId="71EB1BBD" w:rsidR="006D3DA5" w:rsidRPr="005A47A6" w:rsidRDefault="006D3DA5" w:rsidP="00C23682">
      <w:pPr>
        <w:pStyle w:val="EDITAL"/>
        <w:numPr>
          <w:ilvl w:val="1"/>
          <w:numId w:val="53"/>
        </w:numPr>
        <w:tabs>
          <w:tab w:val="clear" w:pos="570"/>
        </w:tabs>
        <w:ind w:left="709" w:right="-3" w:hanging="709"/>
        <w:rPr>
          <w:rFonts w:ascii="Arial" w:hAnsi="Arial" w:cs="Arial"/>
          <w:sz w:val="20"/>
          <w:lang w:eastAsia="ar-SA"/>
        </w:rPr>
      </w:pPr>
      <w:r w:rsidRPr="005A47A6">
        <w:rPr>
          <w:rFonts w:ascii="Arial" w:hAnsi="Arial" w:cs="Arial"/>
          <w:sz w:val="20"/>
          <w:lang w:eastAsia="ar-SA"/>
        </w:rPr>
        <w:t xml:space="preserve">Os dados contidos na(s) Nota(s) Fiscal(is) deverá (ão) ser igual(is) aos do </w:t>
      </w:r>
      <w:r w:rsidR="00BB7A0F" w:rsidRPr="00BB7A0F">
        <w:rPr>
          <w:rFonts w:ascii="Arial" w:eastAsiaTheme="minorHAnsi" w:hAnsi="Arial" w:cs="Arial"/>
          <w:b/>
          <w:sz w:val="20"/>
          <w:lang w:eastAsia="en-US"/>
        </w:rPr>
        <w:t>INSTRUMENTO CONTRATUAL</w:t>
      </w:r>
      <w:r w:rsidRPr="005A47A6">
        <w:rPr>
          <w:rFonts w:ascii="Arial" w:hAnsi="Arial" w:cs="Arial"/>
          <w:sz w:val="20"/>
          <w:lang w:eastAsia="ar-SA"/>
        </w:rPr>
        <w:t xml:space="preserve"> firmado, com valor unitário, quantidade de itens, valor total, descrição etc. Caso contrário, a(s) Nota(s) Fiscal(is) não será(ão) aceita(s) pela </w:t>
      </w:r>
      <w:r w:rsidR="003B5512">
        <w:rPr>
          <w:rFonts w:ascii="Arial" w:hAnsi="Arial" w:cs="Arial"/>
          <w:b/>
          <w:sz w:val="20"/>
          <w:lang w:eastAsia="ar-SA"/>
        </w:rPr>
        <w:t>CESAN</w:t>
      </w:r>
      <w:r w:rsidRPr="005A47A6">
        <w:rPr>
          <w:rFonts w:ascii="Arial" w:hAnsi="Arial" w:cs="Arial"/>
          <w:sz w:val="20"/>
          <w:lang w:eastAsia="ar-SA"/>
        </w:rPr>
        <w:t xml:space="preserve">, sendo esta(s) devolvida(s) à transportadora/motorista e o(s) </w:t>
      </w:r>
      <w:r w:rsidR="001547FE" w:rsidRPr="005A47A6">
        <w:rPr>
          <w:rFonts w:ascii="Arial" w:hAnsi="Arial" w:cs="Arial"/>
          <w:sz w:val="20"/>
          <w:lang w:eastAsia="ar-SA"/>
        </w:rPr>
        <w:t>bem</w:t>
      </w:r>
      <w:r w:rsidRPr="005A47A6">
        <w:rPr>
          <w:rFonts w:ascii="Arial" w:hAnsi="Arial" w:cs="Arial"/>
          <w:sz w:val="20"/>
          <w:lang w:eastAsia="ar-SA"/>
        </w:rPr>
        <w:t>(</w:t>
      </w:r>
      <w:r w:rsidR="001547FE" w:rsidRPr="005A47A6">
        <w:rPr>
          <w:rFonts w:ascii="Arial" w:hAnsi="Arial" w:cs="Arial"/>
          <w:sz w:val="20"/>
          <w:lang w:eastAsia="ar-SA"/>
        </w:rPr>
        <w:t>n</w:t>
      </w:r>
      <w:r w:rsidRPr="005A47A6">
        <w:rPr>
          <w:rFonts w:ascii="Arial" w:hAnsi="Arial" w:cs="Arial"/>
          <w:sz w:val="20"/>
          <w:lang w:eastAsia="ar-SA"/>
        </w:rPr>
        <w:t xml:space="preserve">s) não será(ão) recebido(s) em hipótese alguma nas dependências da </w:t>
      </w:r>
      <w:r w:rsidR="003B5512">
        <w:rPr>
          <w:rFonts w:ascii="Arial" w:hAnsi="Arial" w:cs="Arial"/>
          <w:b/>
          <w:sz w:val="20"/>
          <w:lang w:eastAsia="ar-SA"/>
        </w:rPr>
        <w:t>CESAN</w:t>
      </w:r>
      <w:r w:rsidRPr="005A47A6">
        <w:rPr>
          <w:rFonts w:ascii="Arial" w:hAnsi="Arial" w:cs="Arial"/>
          <w:sz w:val="20"/>
          <w:lang w:eastAsia="ar-SA"/>
        </w:rPr>
        <w:t>.</w:t>
      </w:r>
    </w:p>
    <w:p w14:paraId="2BC8D417" w14:textId="77777777" w:rsidR="006D3DA5" w:rsidRPr="005A47A6" w:rsidRDefault="006D3DA5" w:rsidP="00AE5D5D">
      <w:pPr>
        <w:suppressAutoHyphens/>
        <w:ind w:left="709" w:hanging="570"/>
        <w:jc w:val="both"/>
        <w:rPr>
          <w:rFonts w:ascii="Arial" w:hAnsi="Arial" w:cs="Arial"/>
          <w:sz w:val="20"/>
          <w:szCs w:val="20"/>
          <w:lang w:eastAsia="ar-SA"/>
        </w:rPr>
      </w:pPr>
    </w:p>
    <w:p w14:paraId="527D39A4" w14:textId="44BBAED8" w:rsidR="006D3DA5" w:rsidRPr="005A47A6" w:rsidRDefault="006D3DA5" w:rsidP="00C23682">
      <w:pPr>
        <w:pStyle w:val="EDITAL"/>
        <w:numPr>
          <w:ilvl w:val="1"/>
          <w:numId w:val="53"/>
        </w:numPr>
        <w:tabs>
          <w:tab w:val="clear" w:pos="570"/>
        </w:tabs>
        <w:ind w:left="709" w:right="-3" w:hanging="709"/>
        <w:rPr>
          <w:rFonts w:ascii="Arial" w:hAnsi="Arial" w:cs="Arial"/>
          <w:sz w:val="20"/>
          <w:lang w:eastAsia="ar-SA"/>
        </w:rPr>
      </w:pPr>
      <w:r w:rsidRPr="005A47A6">
        <w:rPr>
          <w:rFonts w:ascii="Arial" w:hAnsi="Arial" w:cs="Arial"/>
          <w:sz w:val="20"/>
          <w:lang w:eastAsia="ar-SA"/>
        </w:rPr>
        <w:t xml:space="preserve">A </w:t>
      </w:r>
      <w:r w:rsidR="003B5512">
        <w:rPr>
          <w:rFonts w:ascii="Arial" w:hAnsi="Arial" w:cs="Arial"/>
          <w:b/>
          <w:sz w:val="20"/>
          <w:lang w:eastAsia="ar-SA"/>
        </w:rPr>
        <w:t>CESAN</w:t>
      </w:r>
      <w:r w:rsidRPr="005A47A6">
        <w:rPr>
          <w:rFonts w:ascii="Arial" w:hAnsi="Arial" w:cs="Arial"/>
          <w:sz w:val="20"/>
          <w:lang w:eastAsia="ar-SA"/>
        </w:rPr>
        <w:t xml:space="preserve"> não é contribuinte do ICMS </w:t>
      </w:r>
      <w:r w:rsidRPr="005A47A6">
        <w:rPr>
          <w:rFonts w:ascii="Arial" w:hAnsi="Arial" w:cs="Arial"/>
          <w:sz w:val="20"/>
          <w:u w:val="single"/>
          <w:lang w:eastAsia="ar-SA"/>
        </w:rPr>
        <w:t>de acordo com o Parecer nº 009/2012/SEFAZ-ES</w:t>
      </w:r>
      <w:r w:rsidRPr="005A47A6">
        <w:rPr>
          <w:rFonts w:ascii="Arial" w:hAnsi="Arial" w:cs="Arial"/>
          <w:sz w:val="20"/>
          <w:lang w:eastAsia="ar-SA"/>
        </w:rPr>
        <w:t>.</w:t>
      </w:r>
    </w:p>
    <w:p w14:paraId="291926C4" w14:textId="77777777" w:rsidR="006D3DA5" w:rsidRPr="005A47A6" w:rsidRDefault="006D3DA5" w:rsidP="00AE5D5D">
      <w:pPr>
        <w:suppressAutoHyphens/>
        <w:ind w:left="708" w:hanging="570"/>
        <w:jc w:val="both"/>
        <w:rPr>
          <w:rFonts w:ascii="Arial" w:hAnsi="Arial" w:cs="Arial"/>
          <w:sz w:val="20"/>
          <w:szCs w:val="20"/>
          <w:lang w:eastAsia="ar-SA"/>
        </w:rPr>
      </w:pPr>
    </w:p>
    <w:p w14:paraId="44F0ED0B" w14:textId="77777777" w:rsidR="006D3DA5" w:rsidRPr="005A47A6" w:rsidRDefault="006D3DA5" w:rsidP="00C23682">
      <w:pPr>
        <w:pStyle w:val="EDITAL"/>
        <w:numPr>
          <w:ilvl w:val="1"/>
          <w:numId w:val="53"/>
        </w:numPr>
        <w:tabs>
          <w:tab w:val="clear" w:pos="570"/>
        </w:tabs>
        <w:ind w:left="709" w:right="-3" w:hanging="709"/>
        <w:rPr>
          <w:rFonts w:ascii="Arial" w:hAnsi="Arial" w:cs="Arial"/>
          <w:sz w:val="20"/>
          <w:lang w:eastAsia="ar-SA"/>
        </w:rPr>
      </w:pPr>
      <w:r w:rsidRPr="005A47A6">
        <w:rPr>
          <w:rFonts w:ascii="Arial" w:hAnsi="Arial" w:cs="Arial"/>
          <w:sz w:val="20"/>
          <w:lang w:eastAsia="ar-SA"/>
        </w:rPr>
        <w:t>O destaque do ICMS deve observar as regras contidas no Art. 155 Incisos VII e VIII e Convenio ICMS nº 93/2015.</w:t>
      </w:r>
    </w:p>
    <w:p w14:paraId="69C28F8B" w14:textId="77777777" w:rsidR="006D3DA5" w:rsidRPr="005A47A6" w:rsidRDefault="006D3DA5" w:rsidP="00AE5D5D">
      <w:pPr>
        <w:suppressAutoHyphens/>
        <w:ind w:left="708"/>
        <w:jc w:val="both"/>
        <w:rPr>
          <w:rFonts w:ascii="Arial" w:hAnsi="Arial" w:cs="Arial"/>
          <w:sz w:val="20"/>
          <w:szCs w:val="20"/>
          <w:lang w:eastAsia="ar-SA"/>
        </w:rPr>
      </w:pPr>
    </w:p>
    <w:p w14:paraId="1DDF08F1" w14:textId="77777777" w:rsidR="006D3DA5" w:rsidRPr="005A47A6" w:rsidRDefault="006D3DA5" w:rsidP="00C23682">
      <w:pPr>
        <w:pStyle w:val="EDITAL"/>
        <w:numPr>
          <w:ilvl w:val="2"/>
          <w:numId w:val="53"/>
        </w:numPr>
        <w:tabs>
          <w:tab w:val="clear" w:pos="1430"/>
        </w:tabs>
        <w:ind w:left="1560" w:right="-3" w:hanging="851"/>
        <w:rPr>
          <w:rFonts w:ascii="Arial" w:hAnsi="Arial" w:cs="Arial"/>
          <w:sz w:val="20"/>
          <w:lang w:eastAsia="ar-SA"/>
        </w:rPr>
      </w:pPr>
      <w:r w:rsidRPr="005A47A6">
        <w:rPr>
          <w:rFonts w:ascii="Arial" w:hAnsi="Arial" w:cs="Arial"/>
          <w:sz w:val="20"/>
          <w:lang w:eastAsia="ar-SA"/>
        </w:rPr>
        <w:t>Produtos que possuem alíquota ou base de cálculo diferenciada para efeito de ICMS devem ser emitidos com registro da base legal que prevê o benefício fiscal no corpo da(s) nota(s) fiscal(is), e quando possível de cópia do referido ato legal. Caso contrário, a(s) mesma(s) ficará(ão) retida(s) na Divisão de Contabilidade e Custos aguardando Nota(s) Fiscal(is) complementar(es).</w:t>
      </w:r>
    </w:p>
    <w:p w14:paraId="1066C89D" w14:textId="77777777" w:rsidR="006D3DA5" w:rsidRPr="005A47A6" w:rsidRDefault="006D3DA5" w:rsidP="00AE5D5D">
      <w:pPr>
        <w:tabs>
          <w:tab w:val="num" w:pos="1560"/>
        </w:tabs>
        <w:suppressAutoHyphens/>
        <w:ind w:left="1560" w:hanging="851"/>
        <w:jc w:val="both"/>
        <w:rPr>
          <w:rFonts w:ascii="Arial" w:hAnsi="Arial" w:cs="Arial"/>
          <w:sz w:val="20"/>
          <w:szCs w:val="20"/>
          <w:lang w:eastAsia="ar-SA"/>
        </w:rPr>
      </w:pPr>
    </w:p>
    <w:p w14:paraId="522AF850" w14:textId="77777777" w:rsidR="006D3DA5" w:rsidRPr="005A47A6" w:rsidRDefault="006D3DA5" w:rsidP="00C23682">
      <w:pPr>
        <w:pStyle w:val="EDITAL"/>
        <w:numPr>
          <w:ilvl w:val="2"/>
          <w:numId w:val="53"/>
        </w:numPr>
        <w:tabs>
          <w:tab w:val="clear" w:pos="1430"/>
        </w:tabs>
        <w:ind w:left="1560" w:right="-3" w:hanging="851"/>
        <w:rPr>
          <w:rFonts w:ascii="Arial" w:hAnsi="Arial" w:cs="Arial"/>
          <w:sz w:val="20"/>
          <w:lang w:eastAsia="ar-SA"/>
        </w:rPr>
      </w:pPr>
      <w:r w:rsidRPr="005A47A6">
        <w:rPr>
          <w:rFonts w:ascii="Arial" w:hAnsi="Arial" w:cs="Arial"/>
          <w:sz w:val="20"/>
          <w:lang w:eastAsia="ar-SA"/>
        </w:rPr>
        <w:t>No caso em que a empresa deixar de destacar a alíquota do ICMS, a mesma será considerada inclusa no preço unitário.</w:t>
      </w:r>
    </w:p>
    <w:p w14:paraId="558507A0" w14:textId="77777777" w:rsidR="006D3DA5" w:rsidRPr="005A47A6" w:rsidRDefault="006D3DA5" w:rsidP="00AE5D5D">
      <w:pPr>
        <w:suppressAutoHyphens/>
        <w:ind w:left="1442" w:hanging="714"/>
        <w:jc w:val="both"/>
        <w:rPr>
          <w:rFonts w:ascii="Arial" w:hAnsi="Arial" w:cs="Arial"/>
          <w:sz w:val="20"/>
          <w:szCs w:val="20"/>
          <w:lang w:eastAsia="ar-SA"/>
        </w:rPr>
      </w:pPr>
    </w:p>
    <w:p w14:paraId="6B827AE9" w14:textId="0E7BC511" w:rsidR="006D3DA5" w:rsidRPr="005A47A6" w:rsidRDefault="007A2E6E" w:rsidP="00C23682">
      <w:pPr>
        <w:pStyle w:val="EDITAL"/>
        <w:numPr>
          <w:ilvl w:val="1"/>
          <w:numId w:val="53"/>
        </w:numPr>
        <w:tabs>
          <w:tab w:val="clear" w:pos="570"/>
        </w:tabs>
        <w:ind w:left="709" w:right="-3" w:hanging="709"/>
        <w:rPr>
          <w:rFonts w:ascii="Arial" w:hAnsi="Arial" w:cs="Arial"/>
          <w:sz w:val="20"/>
          <w:lang w:eastAsia="ar-SA"/>
        </w:rPr>
      </w:pPr>
      <w:r>
        <w:rPr>
          <w:rFonts w:ascii="Arial" w:hAnsi="Arial" w:cs="Arial"/>
          <w:sz w:val="20"/>
          <w:lang w:eastAsia="ar-SA"/>
        </w:rPr>
        <w:t>No</w:t>
      </w:r>
      <w:r w:rsidR="006D3DA5" w:rsidRPr="005A47A6">
        <w:rPr>
          <w:rFonts w:ascii="Arial" w:hAnsi="Arial" w:cs="Arial"/>
          <w:sz w:val="20"/>
          <w:lang w:eastAsia="ar-SA"/>
        </w:rPr>
        <w:t xml:space="preserve">s casos de tributação do IPI, a </w:t>
      </w:r>
      <w:r w:rsidR="006D3DA5" w:rsidRPr="005A47A6">
        <w:rPr>
          <w:rFonts w:ascii="Arial" w:hAnsi="Arial" w:cs="Arial"/>
          <w:b/>
          <w:sz w:val="20"/>
          <w:lang w:eastAsia="ar-SA"/>
        </w:rPr>
        <w:t>CONTRATADA</w:t>
      </w:r>
      <w:r w:rsidR="006D3DA5" w:rsidRPr="005A47A6">
        <w:rPr>
          <w:rFonts w:ascii="Arial" w:hAnsi="Arial" w:cs="Arial"/>
          <w:sz w:val="20"/>
          <w:lang w:eastAsia="ar-SA"/>
        </w:rPr>
        <w:t xml:space="preserve"> de</w:t>
      </w:r>
      <w:r>
        <w:rPr>
          <w:rFonts w:ascii="Arial" w:hAnsi="Arial" w:cs="Arial"/>
          <w:sz w:val="20"/>
          <w:lang w:eastAsia="ar-SA"/>
        </w:rPr>
        <w:t>ve destacar</w:t>
      </w:r>
      <w:r w:rsidR="006D3DA5" w:rsidRPr="005A47A6">
        <w:rPr>
          <w:rFonts w:ascii="Arial" w:hAnsi="Arial" w:cs="Arial"/>
          <w:sz w:val="20"/>
          <w:lang w:eastAsia="ar-SA"/>
        </w:rPr>
        <w:t xml:space="preserve"> na proposta o valor, a alíquota e a classificação fiscal do IPI, para o LOTE.</w:t>
      </w:r>
    </w:p>
    <w:p w14:paraId="07B22B2B" w14:textId="77777777" w:rsidR="006D3DA5" w:rsidRPr="005A47A6" w:rsidRDefault="006D3DA5" w:rsidP="00AE5D5D">
      <w:pPr>
        <w:tabs>
          <w:tab w:val="num" w:pos="709"/>
        </w:tabs>
        <w:suppressAutoHyphens/>
        <w:ind w:left="709" w:hanging="709"/>
        <w:jc w:val="both"/>
        <w:rPr>
          <w:rFonts w:ascii="Arial" w:hAnsi="Arial" w:cs="Arial"/>
          <w:sz w:val="20"/>
          <w:szCs w:val="20"/>
          <w:lang w:eastAsia="ar-SA"/>
        </w:rPr>
      </w:pPr>
    </w:p>
    <w:p w14:paraId="592EC119" w14:textId="0A4728DE" w:rsidR="006D3DA5" w:rsidRPr="005A47A6" w:rsidRDefault="007A2E6E" w:rsidP="00C23682">
      <w:pPr>
        <w:pStyle w:val="EDITAL"/>
        <w:numPr>
          <w:ilvl w:val="1"/>
          <w:numId w:val="53"/>
        </w:numPr>
        <w:tabs>
          <w:tab w:val="clear" w:pos="570"/>
        </w:tabs>
        <w:ind w:left="709" w:right="-3" w:hanging="709"/>
        <w:rPr>
          <w:rFonts w:ascii="Arial" w:hAnsi="Arial" w:cs="Arial"/>
          <w:sz w:val="20"/>
          <w:lang w:eastAsia="ar-SA"/>
        </w:rPr>
      </w:pPr>
      <w:r>
        <w:rPr>
          <w:rFonts w:ascii="Arial" w:hAnsi="Arial" w:cs="Arial"/>
          <w:sz w:val="20"/>
          <w:lang w:eastAsia="ar-SA"/>
        </w:rPr>
        <w:t>N</w:t>
      </w:r>
      <w:r w:rsidR="006D3DA5" w:rsidRPr="005A47A6">
        <w:rPr>
          <w:rFonts w:ascii="Arial" w:hAnsi="Arial" w:cs="Arial"/>
          <w:sz w:val="20"/>
          <w:lang w:eastAsia="ar-SA"/>
        </w:rPr>
        <w:t xml:space="preserve">os casos de revenda, não tributação ou isenção do IPI, a </w:t>
      </w:r>
      <w:r w:rsidR="006D3DA5" w:rsidRPr="005A47A6">
        <w:rPr>
          <w:rFonts w:ascii="Arial" w:hAnsi="Arial" w:cs="Arial"/>
          <w:b/>
          <w:sz w:val="20"/>
          <w:lang w:eastAsia="ar-SA"/>
        </w:rPr>
        <w:t>CONTRATADA</w:t>
      </w:r>
      <w:r w:rsidR="006D3DA5" w:rsidRPr="005A47A6">
        <w:rPr>
          <w:rFonts w:ascii="Arial" w:hAnsi="Arial" w:cs="Arial"/>
          <w:sz w:val="20"/>
          <w:lang w:eastAsia="ar-SA"/>
        </w:rPr>
        <w:t xml:space="preserve"> </w:t>
      </w:r>
      <w:r>
        <w:rPr>
          <w:rFonts w:ascii="Arial" w:hAnsi="Arial" w:cs="Arial"/>
          <w:sz w:val="20"/>
          <w:lang w:eastAsia="ar-SA"/>
        </w:rPr>
        <w:t xml:space="preserve">deve </w:t>
      </w:r>
      <w:r w:rsidR="006D3DA5" w:rsidRPr="005A47A6">
        <w:rPr>
          <w:rFonts w:ascii="Arial" w:hAnsi="Arial" w:cs="Arial"/>
          <w:sz w:val="20"/>
          <w:lang w:eastAsia="ar-SA"/>
        </w:rPr>
        <w:t>mencion</w:t>
      </w:r>
      <w:r>
        <w:rPr>
          <w:rFonts w:ascii="Arial" w:hAnsi="Arial" w:cs="Arial"/>
          <w:sz w:val="20"/>
          <w:lang w:eastAsia="ar-SA"/>
        </w:rPr>
        <w:t>ar</w:t>
      </w:r>
      <w:r w:rsidR="006D3DA5" w:rsidRPr="005A47A6">
        <w:rPr>
          <w:rFonts w:ascii="Arial" w:hAnsi="Arial" w:cs="Arial"/>
          <w:sz w:val="20"/>
          <w:lang w:eastAsia="ar-SA"/>
        </w:rPr>
        <w:t xml:space="preserve"> o respectivo fundamento legal.</w:t>
      </w:r>
    </w:p>
    <w:p w14:paraId="71B2C9ED" w14:textId="77777777" w:rsidR="006D3DA5" w:rsidRPr="005A47A6" w:rsidRDefault="006D3DA5" w:rsidP="00AE5D5D">
      <w:pPr>
        <w:tabs>
          <w:tab w:val="num" w:pos="709"/>
        </w:tabs>
        <w:suppressAutoHyphens/>
        <w:ind w:left="709" w:hanging="709"/>
        <w:jc w:val="both"/>
        <w:rPr>
          <w:rFonts w:ascii="Arial" w:hAnsi="Arial" w:cs="Arial"/>
          <w:sz w:val="20"/>
          <w:szCs w:val="20"/>
          <w:lang w:eastAsia="ar-SA"/>
        </w:rPr>
      </w:pPr>
    </w:p>
    <w:p w14:paraId="72F96DE0" w14:textId="77777777" w:rsidR="006D3DA5" w:rsidRPr="005A47A6" w:rsidRDefault="006D3DA5" w:rsidP="00C23682">
      <w:pPr>
        <w:pStyle w:val="EDITAL"/>
        <w:numPr>
          <w:ilvl w:val="1"/>
          <w:numId w:val="53"/>
        </w:numPr>
        <w:tabs>
          <w:tab w:val="clear" w:pos="570"/>
        </w:tabs>
        <w:ind w:left="709" w:right="-3" w:hanging="709"/>
        <w:rPr>
          <w:rFonts w:ascii="Arial" w:hAnsi="Arial" w:cs="Arial"/>
          <w:sz w:val="20"/>
          <w:lang w:eastAsia="ar-SA"/>
        </w:rPr>
      </w:pPr>
      <w:r w:rsidRPr="005A47A6">
        <w:rPr>
          <w:rFonts w:ascii="Arial" w:hAnsi="Arial" w:cs="Arial"/>
          <w:sz w:val="20"/>
          <w:lang w:eastAsia="ar-SA"/>
        </w:rPr>
        <w:t>O IPI deve integrar a base de cálculo do ICMS, de acordo com o artigo 155, inciso I da Constituição Federal.</w:t>
      </w:r>
    </w:p>
    <w:p w14:paraId="65F9100D" w14:textId="77777777" w:rsidR="006D3DA5" w:rsidRPr="005A47A6" w:rsidRDefault="006D3DA5" w:rsidP="00AE5D5D">
      <w:pPr>
        <w:tabs>
          <w:tab w:val="num" w:pos="709"/>
        </w:tabs>
        <w:suppressAutoHyphens/>
        <w:ind w:left="709" w:hanging="709"/>
        <w:jc w:val="both"/>
        <w:rPr>
          <w:rFonts w:ascii="Arial" w:hAnsi="Arial" w:cs="Arial"/>
          <w:sz w:val="20"/>
          <w:szCs w:val="20"/>
          <w:lang w:eastAsia="ar-SA"/>
        </w:rPr>
      </w:pPr>
    </w:p>
    <w:p w14:paraId="1EE9AF4C" w14:textId="07C793F9" w:rsidR="006D3DA5" w:rsidRPr="005A47A6" w:rsidRDefault="006D3DA5" w:rsidP="00C23682">
      <w:pPr>
        <w:pStyle w:val="EDITAL"/>
        <w:numPr>
          <w:ilvl w:val="1"/>
          <w:numId w:val="53"/>
        </w:numPr>
        <w:tabs>
          <w:tab w:val="clear" w:pos="570"/>
        </w:tabs>
        <w:ind w:left="709" w:right="-3" w:hanging="709"/>
        <w:rPr>
          <w:rFonts w:ascii="Arial" w:hAnsi="Arial" w:cs="Arial"/>
          <w:sz w:val="20"/>
          <w:lang w:eastAsia="ar-SA"/>
        </w:rPr>
      </w:pPr>
      <w:r w:rsidRPr="005A47A6">
        <w:rPr>
          <w:rFonts w:ascii="Arial" w:hAnsi="Arial" w:cs="Arial"/>
          <w:sz w:val="20"/>
          <w:lang w:eastAsia="ar-SA"/>
        </w:rPr>
        <w:t xml:space="preserve">Ocorrendo erros na apresentação da(s) Nota(s) fiscal(is), a(s) mesma(s) será(ão) devolvida(s) à </w:t>
      </w:r>
      <w:r w:rsidRPr="005A47A6">
        <w:rPr>
          <w:rFonts w:ascii="Arial" w:hAnsi="Arial" w:cs="Arial"/>
          <w:b/>
          <w:sz w:val="20"/>
          <w:lang w:eastAsia="ar-SA"/>
        </w:rPr>
        <w:t>CONTRATADA</w:t>
      </w:r>
      <w:r w:rsidRPr="005A47A6">
        <w:rPr>
          <w:rFonts w:ascii="Arial" w:hAnsi="Arial" w:cs="Arial"/>
          <w:sz w:val="20"/>
          <w:lang w:eastAsia="ar-SA"/>
        </w:rPr>
        <w:t xml:space="preserve"> para correção, ficando estabelecido que o atraso decorrente deste fato implicará em postergação da data do pagamento, por igual número de dias, sem que isto gere encargos financeiros para a </w:t>
      </w:r>
      <w:r w:rsidR="003B5512">
        <w:rPr>
          <w:rFonts w:ascii="Arial" w:hAnsi="Arial" w:cs="Arial"/>
          <w:b/>
          <w:sz w:val="20"/>
          <w:lang w:eastAsia="ar-SA"/>
        </w:rPr>
        <w:t>CESAN</w:t>
      </w:r>
      <w:r w:rsidRPr="005A47A6">
        <w:rPr>
          <w:rFonts w:ascii="Arial" w:hAnsi="Arial" w:cs="Arial"/>
          <w:sz w:val="20"/>
          <w:lang w:eastAsia="ar-SA"/>
        </w:rPr>
        <w:t>.</w:t>
      </w:r>
    </w:p>
    <w:p w14:paraId="640A329A" w14:textId="77777777" w:rsidR="006D3DA5" w:rsidRPr="005A47A6" w:rsidRDefault="006D3DA5" w:rsidP="00AE5D5D">
      <w:pPr>
        <w:tabs>
          <w:tab w:val="num" w:pos="709"/>
        </w:tabs>
        <w:suppressAutoHyphens/>
        <w:ind w:left="709" w:hanging="709"/>
        <w:jc w:val="both"/>
        <w:rPr>
          <w:rFonts w:ascii="Arial" w:hAnsi="Arial" w:cs="Arial"/>
          <w:sz w:val="20"/>
          <w:szCs w:val="20"/>
          <w:lang w:eastAsia="ar-SA"/>
        </w:rPr>
      </w:pPr>
    </w:p>
    <w:p w14:paraId="76441D1A" w14:textId="089FA928" w:rsidR="006D3DA5" w:rsidRPr="005A47A6" w:rsidRDefault="006D3DA5" w:rsidP="00C23682">
      <w:pPr>
        <w:pStyle w:val="EDITAL"/>
        <w:numPr>
          <w:ilvl w:val="1"/>
          <w:numId w:val="53"/>
        </w:numPr>
        <w:tabs>
          <w:tab w:val="clear" w:pos="570"/>
        </w:tabs>
        <w:ind w:left="709" w:right="-3" w:hanging="709"/>
        <w:rPr>
          <w:rFonts w:ascii="Arial" w:hAnsi="Arial" w:cs="Arial"/>
          <w:sz w:val="20"/>
          <w:lang w:eastAsia="ar-SA"/>
        </w:rPr>
      </w:pPr>
      <w:r w:rsidRPr="005A47A6">
        <w:rPr>
          <w:rFonts w:ascii="Arial" w:hAnsi="Arial" w:cs="Arial"/>
          <w:sz w:val="20"/>
          <w:lang w:eastAsia="ar-SA"/>
        </w:rPr>
        <w:t xml:space="preserve">A </w:t>
      </w:r>
      <w:r w:rsidR="003B5512">
        <w:rPr>
          <w:rFonts w:ascii="Arial" w:hAnsi="Arial" w:cs="Arial"/>
          <w:b/>
          <w:sz w:val="20"/>
          <w:lang w:eastAsia="ar-SA"/>
        </w:rPr>
        <w:t>CESAN</w:t>
      </w:r>
      <w:r w:rsidRPr="005A47A6">
        <w:rPr>
          <w:rFonts w:ascii="Arial" w:hAnsi="Arial" w:cs="Arial"/>
          <w:b/>
          <w:sz w:val="20"/>
          <w:lang w:eastAsia="ar-SA"/>
        </w:rPr>
        <w:t xml:space="preserve"> </w:t>
      </w:r>
      <w:r w:rsidRPr="005A47A6">
        <w:rPr>
          <w:rFonts w:ascii="Arial" w:hAnsi="Arial" w:cs="Arial"/>
          <w:sz w:val="20"/>
          <w:lang w:eastAsia="ar-SA"/>
        </w:rPr>
        <w:t xml:space="preserve">poderá deduzir dos pagamentos importâncias que, a qualquer título, lhe forem devidas pela </w:t>
      </w:r>
      <w:r w:rsidRPr="005A47A6">
        <w:rPr>
          <w:rFonts w:ascii="Arial" w:hAnsi="Arial" w:cs="Arial"/>
          <w:b/>
          <w:sz w:val="20"/>
          <w:lang w:eastAsia="ar-SA"/>
        </w:rPr>
        <w:t>CONTRATADA</w:t>
      </w:r>
      <w:r w:rsidRPr="005A47A6">
        <w:rPr>
          <w:rFonts w:ascii="Arial" w:hAnsi="Arial" w:cs="Arial"/>
          <w:sz w:val="20"/>
          <w:lang w:eastAsia="ar-SA"/>
        </w:rPr>
        <w:t xml:space="preserve"> em decorrência de inadimplemento do </w:t>
      </w:r>
      <w:r w:rsidR="00BB7A0F" w:rsidRPr="00BB7A0F">
        <w:rPr>
          <w:rFonts w:ascii="Arial" w:hAnsi="Arial" w:cs="Arial"/>
          <w:b/>
          <w:sz w:val="20"/>
          <w:lang w:eastAsia="ar-SA"/>
        </w:rPr>
        <w:t>INSTRUMENTO CONTRATUAL</w:t>
      </w:r>
      <w:r w:rsidRPr="005A47A6">
        <w:rPr>
          <w:rFonts w:ascii="Arial" w:hAnsi="Arial" w:cs="Arial"/>
          <w:sz w:val="20"/>
          <w:lang w:eastAsia="ar-SA"/>
        </w:rPr>
        <w:t>.</w:t>
      </w:r>
    </w:p>
    <w:p w14:paraId="2E1D6283" w14:textId="77777777" w:rsidR="006D3DA5" w:rsidRPr="005A47A6" w:rsidRDefault="006D3DA5" w:rsidP="00AE5D5D">
      <w:pPr>
        <w:tabs>
          <w:tab w:val="num" w:pos="709"/>
        </w:tabs>
        <w:suppressAutoHyphens/>
        <w:ind w:left="709" w:hanging="709"/>
        <w:jc w:val="both"/>
        <w:rPr>
          <w:rFonts w:ascii="Arial" w:hAnsi="Arial" w:cs="Arial"/>
          <w:sz w:val="20"/>
          <w:szCs w:val="20"/>
          <w:lang w:eastAsia="ar-SA"/>
        </w:rPr>
      </w:pPr>
    </w:p>
    <w:p w14:paraId="3858FD01" w14:textId="3B8B0FB6" w:rsidR="006D3DA5" w:rsidRPr="005A47A6" w:rsidRDefault="006D3DA5" w:rsidP="00C23682">
      <w:pPr>
        <w:pStyle w:val="EDITAL"/>
        <w:numPr>
          <w:ilvl w:val="1"/>
          <w:numId w:val="53"/>
        </w:numPr>
        <w:tabs>
          <w:tab w:val="clear" w:pos="570"/>
        </w:tabs>
        <w:ind w:left="709" w:right="-3" w:hanging="709"/>
        <w:rPr>
          <w:rFonts w:ascii="Arial" w:hAnsi="Arial" w:cs="Arial"/>
          <w:sz w:val="20"/>
          <w:lang w:eastAsia="ar-SA"/>
        </w:rPr>
      </w:pPr>
      <w:r w:rsidRPr="005A47A6">
        <w:rPr>
          <w:rFonts w:ascii="Arial" w:hAnsi="Arial" w:cs="Arial"/>
          <w:sz w:val="20"/>
          <w:lang w:eastAsia="ar-SA"/>
        </w:rPr>
        <w:t xml:space="preserve">Os valores correspondentes à(s) Nota(s) Fiscal(is) vencida(s) e não paga(s) pela </w:t>
      </w:r>
      <w:r w:rsidR="003B5512">
        <w:rPr>
          <w:rFonts w:ascii="Arial" w:hAnsi="Arial" w:cs="Arial"/>
          <w:b/>
          <w:sz w:val="20"/>
          <w:lang w:eastAsia="ar-SA"/>
        </w:rPr>
        <w:t>CESAN</w:t>
      </w:r>
      <w:r w:rsidRPr="005A47A6">
        <w:rPr>
          <w:rFonts w:ascii="Arial" w:hAnsi="Arial" w:cs="Arial"/>
          <w:sz w:val="20"/>
          <w:lang w:eastAsia="ar-SA"/>
        </w:rPr>
        <w:t xml:space="preserve"> na forma contratual, sofrerão a incidência de juros de mora na base de 0,01% (zero vírgula zero um por cento) ao dia sobre a parcela em atraso, limitada a sua aplicação ao valor total desta, embasados no Código Civil Brasileiro. Os pagamentos dos juros de mora serão efetuados pela </w:t>
      </w:r>
      <w:r w:rsidR="003B5512">
        <w:rPr>
          <w:rFonts w:ascii="Arial" w:hAnsi="Arial" w:cs="Arial"/>
          <w:b/>
          <w:sz w:val="20"/>
          <w:lang w:eastAsia="ar-SA"/>
        </w:rPr>
        <w:t>CESAN</w:t>
      </w:r>
      <w:r w:rsidRPr="005A47A6">
        <w:rPr>
          <w:rFonts w:ascii="Arial" w:hAnsi="Arial" w:cs="Arial"/>
          <w:sz w:val="20"/>
          <w:lang w:eastAsia="ar-SA"/>
        </w:rPr>
        <w:t xml:space="preserve"> em sua Tesouraria, contra apresentação de nota de débito contendo o número do </w:t>
      </w:r>
      <w:r w:rsidR="00BF17DE" w:rsidRPr="005A47A6">
        <w:rPr>
          <w:rFonts w:ascii="Arial" w:hAnsi="Arial" w:cs="Arial"/>
          <w:b/>
          <w:sz w:val="20"/>
          <w:lang w:eastAsia="ar-SA"/>
        </w:rPr>
        <w:t>INSTRUMENTO CONTRATUAL</w:t>
      </w:r>
      <w:r w:rsidRPr="005A47A6">
        <w:rPr>
          <w:rFonts w:ascii="Arial" w:hAnsi="Arial" w:cs="Arial"/>
          <w:sz w:val="20"/>
          <w:lang w:eastAsia="ar-SA"/>
        </w:rPr>
        <w:t xml:space="preserve"> e Nota(s) Fiscal(is) correspondente(s).</w:t>
      </w:r>
    </w:p>
    <w:p w14:paraId="48EED8CB" w14:textId="77777777" w:rsidR="006D3DA5" w:rsidRPr="005A47A6" w:rsidRDefault="006D3DA5" w:rsidP="00AE5D5D">
      <w:pPr>
        <w:suppressAutoHyphens/>
        <w:ind w:left="709" w:hanging="570"/>
        <w:jc w:val="both"/>
        <w:rPr>
          <w:rFonts w:ascii="Arial" w:hAnsi="Arial" w:cs="Arial"/>
          <w:sz w:val="20"/>
          <w:szCs w:val="20"/>
          <w:lang w:eastAsia="ar-SA"/>
        </w:rPr>
      </w:pPr>
    </w:p>
    <w:p w14:paraId="0DFFBDE3" w14:textId="065ECCAD" w:rsidR="006D3DA5" w:rsidRPr="005A47A6" w:rsidRDefault="006D3DA5" w:rsidP="00C23682">
      <w:pPr>
        <w:pStyle w:val="EDITAL"/>
        <w:numPr>
          <w:ilvl w:val="1"/>
          <w:numId w:val="53"/>
        </w:numPr>
        <w:tabs>
          <w:tab w:val="clear" w:pos="570"/>
        </w:tabs>
        <w:ind w:left="709" w:right="-3" w:hanging="709"/>
        <w:rPr>
          <w:rFonts w:ascii="Arial" w:hAnsi="Arial" w:cs="Arial"/>
          <w:sz w:val="20"/>
          <w:lang w:eastAsia="ar-SA"/>
        </w:rPr>
      </w:pPr>
      <w:r w:rsidRPr="005A47A6">
        <w:rPr>
          <w:rFonts w:ascii="Arial" w:hAnsi="Arial" w:cs="Arial"/>
          <w:sz w:val="20"/>
          <w:lang w:eastAsia="ar-SA"/>
        </w:rPr>
        <w:t xml:space="preserve">O pagamento poderá ser sustado pela </w:t>
      </w:r>
      <w:r w:rsidR="003B5512">
        <w:rPr>
          <w:rFonts w:ascii="Arial" w:hAnsi="Arial" w:cs="Arial"/>
          <w:b/>
          <w:sz w:val="20"/>
          <w:lang w:eastAsia="ar-SA"/>
        </w:rPr>
        <w:t>CESAN</w:t>
      </w:r>
      <w:r w:rsidRPr="005A47A6">
        <w:rPr>
          <w:rFonts w:ascii="Arial" w:hAnsi="Arial" w:cs="Arial"/>
          <w:sz w:val="20"/>
          <w:lang w:eastAsia="ar-SA"/>
        </w:rPr>
        <w:t xml:space="preserve"> nos seguintes casos:</w:t>
      </w:r>
    </w:p>
    <w:p w14:paraId="272474A6" w14:textId="77777777" w:rsidR="006D3DA5" w:rsidRPr="005A47A6" w:rsidRDefault="006D3DA5" w:rsidP="00AE5D5D">
      <w:pPr>
        <w:suppressAutoHyphens/>
        <w:ind w:left="709" w:hanging="709"/>
        <w:jc w:val="both"/>
        <w:rPr>
          <w:rFonts w:ascii="Arial" w:hAnsi="Arial" w:cs="Arial"/>
          <w:sz w:val="20"/>
          <w:szCs w:val="20"/>
          <w:lang w:eastAsia="ar-SA"/>
        </w:rPr>
      </w:pPr>
    </w:p>
    <w:p w14:paraId="3C9BCD36" w14:textId="148389F5" w:rsidR="006D3DA5" w:rsidRPr="005A47A6" w:rsidRDefault="006D3DA5" w:rsidP="0070162E">
      <w:pPr>
        <w:numPr>
          <w:ilvl w:val="0"/>
          <w:numId w:val="13"/>
        </w:numPr>
        <w:tabs>
          <w:tab w:val="clear" w:pos="0"/>
          <w:tab w:val="num" w:pos="993"/>
        </w:tabs>
        <w:suppressAutoHyphens/>
        <w:spacing w:after="120"/>
        <w:ind w:left="993" w:hanging="284"/>
        <w:jc w:val="both"/>
        <w:rPr>
          <w:rFonts w:ascii="Arial" w:hAnsi="Arial" w:cs="Arial"/>
          <w:sz w:val="20"/>
          <w:szCs w:val="20"/>
          <w:lang w:eastAsia="ar-SA"/>
        </w:rPr>
      </w:pPr>
      <w:r w:rsidRPr="005A47A6">
        <w:rPr>
          <w:rFonts w:ascii="Arial" w:hAnsi="Arial" w:cs="Arial"/>
          <w:sz w:val="20"/>
          <w:szCs w:val="20"/>
          <w:lang w:eastAsia="ar-SA"/>
        </w:rPr>
        <w:t xml:space="preserve">Avaria no(s) </w:t>
      </w:r>
      <w:r w:rsidR="001547FE" w:rsidRPr="005A47A6">
        <w:rPr>
          <w:rFonts w:ascii="Arial" w:hAnsi="Arial" w:cs="Arial"/>
          <w:sz w:val="20"/>
          <w:szCs w:val="20"/>
          <w:lang w:eastAsia="ar-SA"/>
        </w:rPr>
        <w:t>bem</w:t>
      </w:r>
      <w:r w:rsidRPr="005A47A6">
        <w:rPr>
          <w:rFonts w:ascii="Arial" w:hAnsi="Arial" w:cs="Arial"/>
          <w:sz w:val="20"/>
          <w:szCs w:val="20"/>
          <w:lang w:eastAsia="ar-SA"/>
        </w:rPr>
        <w:t>(</w:t>
      </w:r>
      <w:r w:rsidR="001547FE" w:rsidRPr="005A47A6">
        <w:rPr>
          <w:rFonts w:ascii="Arial" w:hAnsi="Arial" w:cs="Arial"/>
          <w:sz w:val="20"/>
          <w:szCs w:val="20"/>
          <w:lang w:eastAsia="ar-SA"/>
        </w:rPr>
        <w:t>ns</w:t>
      </w:r>
      <w:r w:rsidRPr="005A47A6">
        <w:rPr>
          <w:rFonts w:ascii="Arial" w:hAnsi="Arial" w:cs="Arial"/>
          <w:sz w:val="20"/>
          <w:szCs w:val="20"/>
          <w:lang w:eastAsia="ar-SA"/>
        </w:rPr>
        <w:t xml:space="preserve">) fornecido(s), de responsabilidade da </w:t>
      </w:r>
      <w:r w:rsidRPr="005A47A6">
        <w:rPr>
          <w:rFonts w:ascii="Arial" w:hAnsi="Arial" w:cs="Arial"/>
          <w:b/>
          <w:bCs/>
          <w:sz w:val="20"/>
          <w:szCs w:val="20"/>
          <w:lang w:eastAsia="ar-SA"/>
        </w:rPr>
        <w:t>CONTRATADA</w:t>
      </w:r>
      <w:r w:rsidRPr="005A47A6">
        <w:rPr>
          <w:rFonts w:ascii="Arial" w:hAnsi="Arial" w:cs="Arial"/>
          <w:sz w:val="20"/>
          <w:szCs w:val="20"/>
          <w:lang w:eastAsia="ar-SA"/>
        </w:rPr>
        <w:t>;</w:t>
      </w:r>
    </w:p>
    <w:p w14:paraId="401C6057" w14:textId="628189A1" w:rsidR="006D3DA5" w:rsidRPr="005A47A6" w:rsidRDefault="006D3DA5" w:rsidP="0070162E">
      <w:pPr>
        <w:numPr>
          <w:ilvl w:val="0"/>
          <w:numId w:val="13"/>
        </w:numPr>
        <w:tabs>
          <w:tab w:val="clear" w:pos="0"/>
          <w:tab w:val="num" w:pos="993"/>
        </w:tabs>
        <w:suppressAutoHyphens/>
        <w:spacing w:after="120"/>
        <w:ind w:left="993" w:hanging="284"/>
        <w:jc w:val="both"/>
        <w:rPr>
          <w:rFonts w:ascii="Arial" w:hAnsi="Arial" w:cs="Arial"/>
          <w:sz w:val="20"/>
          <w:szCs w:val="20"/>
          <w:lang w:eastAsia="ar-SA"/>
        </w:rPr>
      </w:pPr>
      <w:r w:rsidRPr="005A47A6">
        <w:rPr>
          <w:rFonts w:ascii="Arial" w:hAnsi="Arial" w:cs="Arial"/>
          <w:sz w:val="20"/>
          <w:szCs w:val="20"/>
          <w:lang w:eastAsia="ar-SA"/>
        </w:rPr>
        <w:t xml:space="preserve">Não cumprimento das obrigações que possam, de qualquer forma, prejudicar a </w:t>
      </w:r>
      <w:r w:rsidR="003B5512">
        <w:rPr>
          <w:rFonts w:ascii="Arial" w:hAnsi="Arial" w:cs="Arial"/>
          <w:b/>
          <w:bCs/>
          <w:sz w:val="20"/>
          <w:szCs w:val="20"/>
          <w:lang w:eastAsia="ar-SA"/>
        </w:rPr>
        <w:t>CESAN</w:t>
      </w:r>
      <w:r w:rsidRPr="005A47A6">
        <w:rPr>
          <w:rFonts w:ascii="Arial" w:hAnsi="Arial" w:cs="Arial"/>
          <w:sz w:val="20"/>
          <w:szCs w:val="20"/>
          <w:lang w:eastAsia="ar-SA"/>
        </w:rPr>
        <w:t xml:space="preserve">; </w:t>
      </w:r>
    </w:p>
    <w:p w14:paraId="1BA8CDA3" w14:textId="25FC4580" w:rsidR="006D3DA5" w:rsidRPr="005A47A6" w:rsidRDefault="006D3DA5" w:rsidP="0070162E">
      <w:pPr>
        <w:numPr>
          <w:ilvl w:val="0"/>
          <w:numId w:val="13"/>
        </w:numPr>
        <w:tabs>
          <w:tab w:val="clear" w:pos="0"/>
          <w:tab w:val="num" w:pos="993"/>
        </w:tabs>
        <w:suppressAutoHyphens/>
        <w:spacing w:after="120"/>
        <w:ind w:left="993" w:hanging="284"/>
        <w:jc w:val="both"/>
        <w:rPr>
          <w:rFonts w:ascii="Arial" w:hAnsi="Arial" w:cs="Arial"/>
          <w:sz w:val="20"/>
          <w:szCs w:val="20"/>
          <w:lang w:eastAsia="ar-SA"/>
        </w:rPr>
      </w:pPr>
      <w:r w:rsidRPr="005A47A6">
        <w:rPr>
          <w:rFonts w:ascii="Arial" w:hAnsi="Arial" w:cs="Arial"/>
          <w:sz w:val="20"/>
          <w:szCs w:val="20"/>
          <w:lang w:eastAsia="ar-SA"/>
        </w:rPr>
        <w:t xml:space="preserve">Inadimplência de obrigações da </w:t>
      </w:r>
      <w:r w:rsidRPr="005A47A6">
        <w:rPr>
          <w:rFonts w:ascii="Arial" w:hAnsi="Arial" w:cs="Arial"/>
          <w:b/>
          <w:bCs/>
          <w:sz w:val="20"/>
          <w:szCs w:val="20"/>
          <w:lang w:eastAsia="ar-SA"/>
        </w:rPr>
        <w:t>CONTRATADA</w:t>
      </w:r>
      <w:r w:rsidRPr="005A47A6">
        <w:rPr>
          <w:rFonts w:ascii="Arial" w:hAnsi="Arial" w:cs="Arial"/>
          <w:sz w:val="20"/>
          <w:szCs w:val="20"/>
          <w:lang w:eastAsia="ar-SA"/>
        </w:rPr>
        <w:t xml:space="preserve"> para com a </w:t>
      </w:r>
      <w:r w:rsidR="003B5512">
        <w:rPr>
          <w:rFonts w:ascii="Arial" w:hAnsi="Arial" w:cs="Arial"/>
          <w:b/>
          <w:bCs/>
          <w:sz w:val="20"/>
          <w:szCs w:val="20"/>
          <w:lang w:eastAsia="ar-SA"/>
        </w:rPr>
        <w:t>CESAN</w:t>
      </w:r>
      <w:r w:rsidRPr="005A47A6">
        <w:rPr>
          <w:rFonts w:ascii="Arial" w:hAnsi="Arial" w:cs="Arial"/>
          <w:sz w:val="20"/>
          <w:szCs w:val="20"/>
          <w:lang w:eastAsia="ar-SA"/>
        </w:rPr>
        <w:t xml:space="preserve"> por conta do estabelecido no </w:t>
      </w:r>
      <w:r w:rsidR="00BB7A0F" w:rsidRPr="00BB7A0F">
        <w:rPr>
          <w:rFonts w:ascii="Arial" w:eastAsiaTheme="minorHAnsi" w:hAnsi="Arial" w:cs="Arial"/>
          <w:b/>
          <w:sz w:val="20"/>
          <w:lang w:eastAsia="en-US"/>
        </w:rPr>
        <w:t>INSTRUMENTO CONTRATUAL</w:t>
      </w:r>
      <w:r w:rsidRPr="005A47A6">
        <w:rPr>
          <w:rFonts w:ascii="Arial" w:hAnsi="Arial" w:cs="Arial"/>
          <w:sz w:val="20"/>
          <w:szCs w:val="20"/>
          <w:lang w:eastAsia="ar-SA"/>
        </w:rPr>
        <w:t xml:space="preserve">; </w:t>
      </w:r>
    </w:p>
    <w:p w14:paraId="35E5AC80" w14:textId="03E4F072" w:rsidR="006D3DA5" w:rsidRPr="005A47A6" w:rsidRDefault="006D3DA5" w:rsidP="0070162E">
      <w:pPr>
        <w:numPr>
          <w:ilvl w:val="0"/>
          <w:numId w:val="13"/>
        </w:numPr>
        <w:tabs>
          <w:tab w:val="clear" w:pos="0"/>
          <w:tab w:val="num" w:pos="993"/>
        </w:tabs>
        <w:suppressAutoHyphens/>
        <w:spacing w:after="120"/>
        <w:ind w:left="993" w:hanging="284"/>
        <w:jc w:val="both"/>
        <w:rPr>
          <w:rFonts w:ascii="Arial" w:hAnsi="Arial" w:cs="Arial"/>
          <w:sz w:val="20"/>
          <w:szCs w:val="20"/>
          <w:lang w:eastAsia="ar-SA"/>
        </w:rPr>
      </w:pPr>
      <w:r w:rsidRPr="005A47A6">
        <w:rPr>
          <w:rFonts w:ascii="Arial" w:hAnsi="Arial" w:cs="Arial"/>
          <w:sz w:val="20"/>
          <w:szCs w:val="20"/>
          <w:lang w:eastAsia="ar-SA"/>
        </w:rPr>
        <w:t xml:space="preserve">Não entrega do(s) </w:t>
      </w:r>
      <w:r w:rsidR="001547FE" w:rsidRPr="005A47A6">
        <w:rPr>
          <w:rFonts w:ascii="Arial" w:hAnsi="Arial" w:cs="Arial"/>
          <w:sz w:val="20"/>
          <w:szCs w:val="20"/>
          <w:lang w:eastAsia="ar-SA"/>
        </w:rPr>
        <w:t>bem</w:t>
      </w:r>
      <w:r w:rsidRPr="005A47A6">
        <w:rPr>
          <w:rFonts w:ascii="Arial" w:hAnsi="Arial" w:cs="Arial"/>
          <w:sz w:val="20"/>
          <w:szCs w:val="20"/>
          <w:lang w:eastAsia="ar-SA"/>
        </w:rPr>
        <w:t>(</w:t>
      </w:r>
      <w:r w:rsidR="001547FE" w:rsidRPr="005A47A6">
        <w:rPr>
          <w:rFonts w:ascii="Arial" w:hAnsi="Arial" w:cs="Arial"/>
          <w:sz w:val="20"/>
          <w:szCs w:val="20"/>
          <w:lang w:eastAsia="ar-SA"/>
        </w:rPr>
        <w:t>n</w:t>
      </w:r>
      <w:r w:rsidRPr="005A47A6">
        <w:rPr>
          <w:rFonts w:ascii="Arial" w:hAnsi="Arial" w:cs="Arial"/>
          <w:sz w:val="20"/>
          <w:szCs w:val="20"/>
          <w:lang w:eastAsia="ar-SA"/>
        </w:rPr>
        <w:t xml:space="preserve">s) nas condições estabelecidas no </w:t>
      </w:r>
      <w:r w:rsidR="00BB7A0F" w:rsidRPr="00BB7A0F">
        <w:rPr>
          <w:rFonts w:ascii="Arial" w:eastAsiaTheme="minorHAnsi" w:hAnsi="Arial" w:cs="Arial"/>
          <w:b/>
          <w:sz w:val="20"/>
          <w:lang w:eastAsia="en-US"/>
        </w:rPr>
        <w:t>INSTRUMENTO CONTRATUAL</w:t>
      </w:r>
      <w:r w:rsidRPr="005A47A6">
        <w:rPr>
          <w:rFonts w:ascii="Arial" w:hAnsi="Arial" w:cs="Arial"/>
          <w:sz w:val="20"/>
          <w:szCs w:val="20"/>
          <w:lang w:eastAsia="ar-SA"/>
        </w:rPr>
        <w:t xml:space="preserve">; </w:t>
      </w:r>
    </w:p>
    <w:p w14:paraId="47176C83" w14:textId="77777777" w:rsidR="006D3DA5" w:rsidRPr="005A47A6" w:rsidRDefault="006D3DA5" w:rsidP="00AE5D5D">
      <w:pPr>
        <w:numPr>
          <w:ilvl w:val="0"/>
          <w:numId w:val="13"/>
        </w:numPr>
        <w:tabs>
          <w:tab w:val="clear" w:pos="0"/>
          <w:tab w:val="num" w:pos="993"/>
        </w:tabs>
        <w:suppressAutoHyphens/>
        <w:ind w:left="993" w:hanging="284"/>
        <w:jc w:val="both"/>
        <w:rPr>
          <w:rFonts w:ascii="Arial" w:hAnsi="Arial" w:cs="Arial"/>
          <w:sz w:val="20"/>
          <w:szCs w:val="20"/>
          <w:lang w:eastAsia="ar-SA"/>
        </w:rPr>
      </w:pPr>
      <w:r w:rsidRPr="005A47A6">
        <w:rPr>
          <w:rFonts w:ascii="Arial" w:hAnsi="Arial" w:cs="Arial"/>
          <w:sz w:val="20"/>
          <w:szCs w:val="20"/>
          <w:lang w:eastAsia="ar-SA"/>
        </w:rPr>
        <w:t xml:space="preserve">Erros ou vícios na(s) Nota(s) Fiscal(is). </w:t>
      </w:r>
    </w:p>
    <w:p w14:paraId="68AAB867" w14:textId="77777777" w:rsidR="006D3DA5" w:rsidRPr="005A47A6" w:rsidRDefault="006D3DA5" w:rsidP="00AE5D5D">
      <w:pPr>
        <w:suppressAutoHyphens/>
        <w:ind w:left="709" w:hanging="709"/>
        <w:jc w:val="both"/>
        <w:rPr>
          <w:rFonts w:ascii="Arial" w:hAnsi="Arial" w:cs="Arial"/>
          <w:sz w:val="20"/>
          <w:szCs w:val="20"/>
          <w:lang w:eastAsia="ar-SA"/>
        </w:rPr>
      </w:pPr>
    </w:p>
    <w:p w14:paraId="27F028D2" w14:textId="3FB1612A" w:rsidR="006D3DA5" w:rsidRPr="00D26EE7" w:rsidRDefault="006D3DA5" w:rsidP="00C23682">
      <w:pPr>
        <w:pStyle w:val="EDITAL"/>
        <w:numPr>
          <w:ilvl w:val="1"/>
          <w:numId w:val="53"/>
        </w:numPr>
        <w:tabs>
          <w:tab w:val="clear" w:pos="570"/>
        </w:tabs>
        <w:ind w:left="709" w:right="-3" w:hanging="709"/>
        <w:rPr>
          <w:rFonts w:ascii="Arial" w:hAnsi="Arial" w:cs="Arial"/>
          <w:sz w:val="20"/>
          <w:lang w:eastAsia="ar-SA"/>
        </w:rPr>
      </w:pPr>
      <w:r w:rsidRPr="00E37F6B">
        <w:rPr>
          <w:rFonts w:ascii="Arial" w:hAnsi="Arial" w:cs="Arial"/>
          <w:sz w:val="20"/>
          <w:lang w:eastAsia="ar-SA"/>
        </w:rPr>
        <w:t xml:space="preserve">A critério da </w:t>
      </w:r>
      <w:r w:rsidR="003B5512">
        <w:rPr>
          <w:rFonts w:ascii="Arial" w:hAnsi="Arial" w:cs="Arial"/>
          <w:b/>
          <w:sz w:val="20"/>
          <w:lang w:eastAsia="ar-SA"/>
        </w:rPr>
        <w:t>CESAN</w:t>
      </w:r>
      <w:r w:rsidRPr="00E37F6B">
        <w:rPr>
          <w:rFonts w:ascii="Arial" w:hAnsi="Arial" w:cs="Arial"/>
          <w:sz w:val="20"/>
          <w:lang w:eastAsia="ar-SA"/>
        </w:rPr>
        <w:t xml:space="preserve">, o pagamento da(s) Notas Fiscal(is) poderá ser antecipado em relação ao </w:t>
      </w:r>
      <w:r w:rsidRPr="00AC2BCF">
        <w:rPr>
          <w:rFonts w:ascii="Arial" w:hAnsi="Arial" w:cs="Arial"/>
          <w:sz w:val="20"/>
          <w:lang w:eastAsia="ar-SA"/>
        </w:rPr>
        <w:t xml:space="preserve">cronograma original, observado os critérios estabelecidos na sua Resolução </w:t>
      </w:r>
      <w:r w:rsidRPr="00D26EE7">
        <w:rPr>
          <w:rFonts w:ascii="Arial" w:hAnsi="Arial" w:cs="Arial"/>
          <w:sz w:val="20"/>
          <w:lang w:eastAsia="ar-SA"/>
        </w:rPr>
        <w:t xml:space="preserve">nº </w:t>
      </w:r>
      <w:r w:rsidR="00E37F6B" w:rsidRPr="00D26EE7">
        <w:rPr>
          <w:rFonts w:ascii="Arial" w:hAnsi="Arial" w:cs="Arial"/>
          <w:sz w:val="20"/>
          <w:lang w:eastAsia="ar-SA"/>
        </w:rPr>
        <w:t>4.521/2005.</w:t>
      </w:r>
    </w:p>
    <w:p w14:paraId="508B243C" w14:textId="77777777" w:rsidR="00E37F6B" w:rsidRPr="005A47A6" w:rsidRDefault="00E37F6B" w:rsidP="00AE5D5D">
      <w:pPr>
        <w:pStyle w:val="EDITAL"/>
        <w:ind w:left="0" w:right="-3" w:firstLine="0"/>
        <w:rPr>
          <w:rFonts w:ascii="Arial" w:hAnsi="Arial" w:cs="Arial"/>
          <w:sz w:val="20"/>
          <w:lang w:eastAsia="ar-SA"/>
        </w:rPr>
      </w:pPr>
    </w:p>
    <w:p w14:paraId="435AD362" w14:textId="01A5178F" w:rsidR="006D3DA5" w:rsidRPr="005A47A6" w:rsidRDefault="006D3DA5" w:rsidP="00C23682">
      <w:pPr>
        <w:pStyle w:val="EDITAL"/>
        <w:numPr>
          <w:ilvl w:val="1"/>
          <w:numId w:val="53"/>
        </w:numPr>
        <w:tabs>
          <w:tab w:val="clear" w:pos="570"/>
        </w:tabs>
        <w:ind w:left="709" w:right="-3" w:hanging="709"/>
        <w:rPr>
          <w:rFonts w:ascii="Arial" w:hAnsi="Arial" w:cs="Arial"/>
          <w:sz w:val="20"/>
          <w:lang w:eastAsia="ar-SA"/>
        </w:rPr>
      </w:pPr>
      <w:r w:rsidRPr="005A47A6">
        <w:rPr>
          <w:rFonts w:ascii="Arial" w:hAnsi="Arial" w:cs="Arial"/>
          <w:sz w:val="20"/>
          <w:lang w:eastAsia="ar-SA"/>
        </w:rPr>
        <w:t xml:space="preserve">Neste caso, a </w:t>
      </w:r>
      <w:r w:rsidRPr="005A47A6">
        <w:rPr>
          <w:rFonts w:ascii="Arial" w:hAnsi="Arial" w:cs="Arial"/>
          <w:b/>
          <w:sz w:val="20"/>
          <w:lang w:eastAsia="ar-SA"/>
        </w:rPr>
        <w:t xml:space="preserve">CONTRATADA </w:t>
      </w:r>
      <w:r w:rsidRPr="005A47A6">
        <w:rPr>
          <w:rFonts w:ascii="Arial" w:hAnsi="Arial" w:cs="Arial"/>
          <w:sz w:val="20"/>
          <w:lang w:eastAsia="ar-SA"/>
        </w:rPr>
        <w:t xml:space="preserve">deverá formalizar o pedido através do </w:t>
      </w:r>
      <w:r w:rsidRPr="005A47A6">
        <w:rPr>
          <w:rFonts w:ascii="Arial" w:hAnsi="Arial" w:cs="Arial"/>
          <w:b/>
          <w:sz w:val="20"/>
          <w:lang w:eastAsia="ar-SA"/>
        </w:rPr>
        <w:t>Termo de Aceitação de Antecipação de Prazo de Pagamento</w:t>
      </w:r>
      <w:r w:rsidRPr="005A47A6">
        <w:rPr>
          <w:rFonts w:ascii="Arial" w:hAnsi="Arial" w:cs="Arial"/>
          <w:sz w:val="20"/>
          <w:lang w:eastAsia="ar-SA"/>
        </w:rPr>
        <w:t xml:space="preserve">, conforme modelo constante do </w:t>
      </w:r>
      <w:r w:rsidRPr="00495165">
        <w:rPr>
          <w:rFonts w:ascii="Arial" w:hAnsi="Arial" w:cs="Arial"/>
          <w:b/>
          <w:sz w:val="20"/>
          <w:lang w:eastAsia="ar-SA"/>
        </w:rPr>
        <w:t xml:space="preserve">ANEXO </w:t>
      </w:r>
      <w:r w:rsidR="003E7ECB" w:rsidRPr="00495165">
        <w:rPr>
          <w:rFonts w:ascii="Arial" w:hAnsi="Arial" w:cs="Arial"/>
          <w:b/>
          <w:sz w:val="20"/>
          <w:lang w:eastAsia="ar-SA"/>
        </w:rPr>
        <w:t>V</w:t>
      </w:r>
      <w:r w:rsidR="00705DF0" w:rsidRPr="00495165">
        <w:rPr>
          <w:rFonts w:ascii="Arial" w:hAnsi="Arial" w:cs="Arial"/>
          <w:b/>
          <w:sz w:val="20"/>
          <w:lang w:eastAsia="ar-SA"/>
        </w:rPr>
        <w:t>I</w:t>
      </w:r>
      <w:r w:rsidRPr="005A47A6">
        <w:rPr>
          <w:rFonts w:ascii="Arial" w:hAnsi="Arial" w:cs="Arial"/>
          <w:sz w:val="20"/>
          <w:lang w:eastAsia="ar-SA"/>
        </w:rPr>
        <w:t>, devendo ser individual para cada pagamento.</w:t>
      </w:r>
    </w:p>
    <w:p w14:paraId="0E6C414E" w14:textId="77777777" w:rsidR="006D3DA5" w:rsidRPr="005A47A6" w:rsidRDefault="006D3DA5" w:rsidP="00AE5D5D">
      <w:pPr>
        <w:tabs>
          <w:tab w:val="num" w:pos="709"/>
        </w:tabs>
        <w:suppressAutoHyphens/>
        <w:ind w:left="709" w:hanging="709"/>
        <w:jc w:val="both"/>
        <w:rPr>
          <w:rFonts w:ascii="Arial" w:hAnsi="Arial" w:cs="Arial"/>
          <w:sz w:val="20"/>
          <w:szCs w:val="20"/>
          <w:lang w:eastAsia="ar-SA"/>
        </w:rPr>
      </w:pPr>
    </w:p>
    <w:p w14:paraId="68B13432" w14:textId="11003067" w:rsidR="00163378" w:rsidRPr="00F94BB7" w:rsidRDefault="00163378" w:rsidP="00C23682">
      <w:pPr>
        <w:pStyle w:val="EDITAL"/>
        <w:numPr>
          <w:ilvl w:val="1"/>
          <w:numId w:val="53"/>
        </w:numPr>
        <w:tabs>
          <w:tab w:val="clear" w:pos="570"/>
        </w:tabs>
        <w:ind w:left="709" w:right="-3" w:hanging="709"/>
        <w:rPr>
          <w:rFonts w:ascii="Arial" w:hAnsi="Arial" w:cs="Arial"/>
          <w:sz w:val="20"/>
          <w:lang w:eastAsia="ar-SA"/>
        </w:rPr>
      </w:pPr>
      <w:r w:rsidRPr="00F94BB7">
        <w:rPr>
          <w:rFonts w:ascii="Arial" w:hAnsi="Arial" w:cs="Arial"/>
          <w:sz w:val="20"/>
          <w:lang w:eastAsia="ar-SA"/>
        </w:rPr>
        <w:t xml:space="preserve">O pagamento antecipado, uma vez aceito pela </w:t>
      </w:r>
      <w:r w:rsidR="003B5512">
        <w:rPr>
          <w:rFonts w:ascii="Arial" w:hAnsi="Arial" w:cs="Arial"/>
          <w:b/>
          <w:sz w:val="20"/>
          <w:lang w:eastAsia="ar-SA"/>
        </w:rPr>
        <w:t>CESAN</w:t>
      </w:r>
      <w:r w:rsidRPr="00F94BB7">
        <w:rPr>
          <w:rFonts w:ascii="Arial" w:hAnsi="Arial" w:cs="Arial"/>
          <w:sz w:val="20"/>
          <w:lang w:eastAsia="ar-SA"/>
        </w:rPr>
        <w:t>, será efetuado no prazo de 02 (dois) dias úteis, condicionado ao desconto no valor da(s) Nota(s) Fiscal(is) conforme memória de cálculo constante do</w:t>
      </w:r>
      <w:r w:rsidRPr="00BE3056">
        <w:rPr>
          <w:rFonts w:ascii="Arial" w:hAnsi="Arial" w:cs="Arial"/>
          <w:b/>
          <w:sz w:val="20"/>
          <w:lang w:eastAsia="ar-SA"/>
        </w:rPr>
        <w:t xml:space="preserve"> </w:t>
      </w:r>
      <w:r w:rsidRPr="00F94BB7">
        <w:rPr>
          <w:rFonts w:ascii="Arial" w:hAnsi="Arial" w:cs="Arial"/>
          <w:b/>
          <w:sz w:val="20"/>
          <w:lang w:eastAsia="ar-SA"/>
        </w:rPr>
        <w:t>Termo de Aceitação de Antecipação de Prazo de Pagamento</w:t>
      </w:r>
      <w:r>
        <w:rPr>
          <w:rFonts w:ascii="Arial" w:hAnsi="Arial" w:cs="Arial"/>
          <w:b/>
          <w:sz w:val="20"/>
          <w:lang w:eastAsia="ar-SA"/>
        </w:rPr>
        <w:t xml:space="preserve"> -</w:t>
      </w:r>
      <w:r w:rsidRPr="00F94BB7">
        <w:rPr>
          <w:rFonts w:ascii="Arial" w:hAnsi="Arial" w:cs="Arial"/>
          <w:sz w:val="20"/>
          <w:lang w:eastAsia="ar-SA"/>
        </w:rPr>
        <w:t xml:space="preserve"> </w:t>
      </w:r>
      <w:r w:rsidRPr="00F94BB7">
        <w:rPr>
          <w:rFonts w:ascii="Arial" w:hAnsi="Arial" w:cs="Arial"/>
          <w:b/>
          <w:sz w:val="20"/>
          <w:lang w:eastAsia="ar-SA"/>
        </w:rPr>
        <w:t>ANEXO VI</w:t>
      </w:r>
      <w:r w:rsidRPr="00F94BB7">
        <w:rPr>
          <w:rFonts w:ascii="Arial" w:hAnsi="Arial" w:cs="Arial"/>
          <w:sz w:val="20"/>
          <w:lang w:eastAsia="ar-SA"/>
        </w:rPr>
        <w:t>.</w:t>
      </w:r>
    </w:p>
    <w:p w14:paraId="4DBC13FF" w14:textId="77777777" w:rsidR="006D3DA5" w:rsidRPr="005A47A6" w:rsidRDefault="006D3DA5" w:rsidP="00AE5D5D">
      <w:pPr>
        <w:tabs>
          <w:tab w:val="num" w:pos="709"/>
        </w:tabs>
        <w:suppressAutoHyphens/>
        <w:ind w:left="709" w:hanging="709"/>
        <w:jc w:val="both"/>
        <w:rPr>
          <w:rFonts w:ascii="Arial" w:hAnsi="Arial" w:cs="Arial"/>
          <w:sz w:val="20"/>
          <w:szCs w:val="20"/>
          <w:lang w:eastAsia="ar-SA"/>
        </w:rPr>
      </w:pPr>
    </w:p>
    <w:p w14:paraId="4357F36E" w14:textId="61F983E9" w:rsidR="006D3DA5" w:rsidRDefault="006D3DA5" w:rsidP="00C23682">
      <w:pPr>
        <w:pStyle w:val="EDITAL"/>
        <w:numPr>
          <w:ilvl w:val="1"/>
          <w:numId w:val="53"/>
        </w:numPr>
        <w:tabs>
          <w:tab w:val="clear" w:pos="570"/>
        </w:tabs>
        <w:ind w:left="709" w:right="-3" w:hanging="709"/>
        <w:rPr>
          <w:rFonts w:ascii="Arial" w:hAnsi="Arial" w:cs="Arial"/>
          <w:sz w:val="20"/>
          <w:lang w:eastAsia="ar-SA"/>
        </w:rPr>
      </w:pPr>
      <w:r w:rsidRPr="005A47A6">
        <w:rPr>
          <w:rFonts w:ascii="Arial" w:hAnsi="Arial" w:cs="Arial"/>
          <w:sz w:val="20"/>
          <w:lang w:eastAsia="ar-SA"/>
        </w:rPr>
        <w:t xml:space="preserve">As demais condições para a antecipação do pagamento encontram-se na Resolução da Diretoria da </w:t>
      </w:r>
      <w:r w:rsidR="003B5512">
        <w:rPr>
          <w:rFonts w:ascii="Arial" w:hAnsi="Arial" w:cs="Arial"/>
          <w:b/>
          <w:sz w:val="20"/>
          <w:lang w:eastAsia="ar-SA"/>
        </w:rPr>
        <w:t>CESAN</w:t>
      </w:r>
      <w:r w:rsidRPr="005A47A6">
        <w:rPr>
          <w:rFonts w:ascii="Arial" w:hAnsi="Arial" w:cs="Arial"/>
          <w:b/>
          <w:sz w:val="20"/>
          <w:lang w:eastAsia="ar-SA"/>
        </w:rPr>
        <w:t xml:space="preserve"> </w:t>
      </w:r>
      <w:r w:rsidRPr="005A47A6">
        <w:rPr>
          <w:rFonts w:ascii="Arial" w:hAnsi="Arial" w:cs="Arial"/>
          <w:sz w:val="20"/>
          <w:lang w:eastAsia="ar-SA"/>
        </w:rPr>
        <w:t>antes mencionada.</w:t>
      </w:r>
    </w:p>
    <w:p w14:paraId="2D1AA011" w14:textId="77777777" w:rsidR="00321875" w:rsidRDefault="00321875" w:rsidP="00AE5D5D">
      <w:pPr>
        <w:pStyle w:val="PargrafodaLista"/>
        <w:jc w:val="both"/>
        <w:rPr>
          <w:rFonts w:ascii="Arial" w:hAnsi="Arial" w:cs="Arial"/>
          <w:sz w:val="20"/>
        </w:rPr>
      </w:pPr>
    </w:p>
    <w:p w14:paraId="7FBD41A0" w14:textId="424582EA" w:rsidR="00DE7C58" w:rsidRPr="005A47A6" w:rsidRDefault="006D3DA5" w:rsidP="00C23682">
      <w:pPr>
        <w:pStyle w:val="EDITAL"/>
        <w:numPr>
          <w:ilvl w:val="1"/>
          <w:numId w:val="53"/>
        </w:numPr>
        <w:tabs>
          <w:tab w:val="clear" w:pos="570"/>
        </w:tabs>
        <w:ind w:left="709" w:right="-3" w:hanging="709"/>
        <w:rPr>
          <w:rFonts w:ascii="Arial" w:hAnsi="Arial" w:cs="Arial"/>
          <w:b/>
          <w:sz w:val="20"/>
        </w:rPr>
      </w:pPr>
      <w:r w:rsidRPr="005A47A6">
        <w:rPr>
          <w:rFonts w:ascii="Arial" w:hAnsi="Arial" w:cs="Arial"/>
          <w:sz w:val="20"/>
          <w:lang w:eastAsia="ar-SA"/>
        </w:rPr>
        <w:t xml:space="preserve">À exceção de determinação judicial, os pagamentos e/ou créditos originários desta licitação, serão realizados em nome exclusivo da </w:t>
      </w:r>
      <w:r w:rsidRPr="005A47A6">
        <w:rPr>
          <w:rFonts w:ascii="Arial" w:hAnsi="Arial" w:cs="Arial"/>
          <w:b/>
          <w:sz w:val="20"/>
          <w:lang w:eastAsia="ar-SA"/>
        </w:rPr>
        <w:t>CONTRATADA</w:t>
      </w:r>
      <w:r w:rsidRPr="005A47A6">
        <w:rPr>
          <w:rFonts w:ascii="Arial" w:hAnsi="Arial" w:cs="Arial"/>
          <w:sz w:val="20"/>
          <w:lang w:eastAsia="ar-SA"/>
        </w:rPr>
        <w:t xml:space="preserve">, ficando estabelecido a inaplicabilidade de sua cessão </w:t>
      </w:r>
      <w:r w:rsidR="007A2E6E">
        <w:rPr>
          <w:rFonts w:ascii="Arial" w:hAnsi="Arial" w:cs="Arial"/>
          <w:sz w:val="20"/>
          <w:lang w:eastAsia="ar-SA"/>
        </w:rPr>
        <w:t>a</w:t>
      </w:r>
      <w:r w:rsidRPr="005A47A6">
        <w:rPr>
          <w:rFonts w:ascii="Arial" w:hAnsi="Arial" w:cs="Arial"/>
          <w:sz w:val="20"/>
          <w:lang w:eastAsia="ar-SA"/>
        </w:rPr>
        <w:t xml:space="preserve"> terceiros, conforme faculta o Código Civil de 2002 em seu artigo 286 e seguintes.</w:t>
      </w:r>
    </w:p>
    <w:p w14:paraId="1A8B9AB4" w14:textId="77777777" w:rsidR="00DE7C58" w:rsidRPr="005A47A6" w:rsidRDefault="00DE7C58" w:rsidP="00AE5D5D">
      <w:pPr>
        <w:pStyle w:val="EDITAL"/>
        <w:ind w:left="570" w:right="0" w:firstLine="0"/>
        <w:rPr>
          <w:rFonts w:ascii="Arial" w:hAnsi="Arial" w:cs="Arial"/>
          <w:b/>
          <w:sz w:val="20"/>
        </w:rPr>
      </w:pPr>
    </w:p>
    <w:p w14:paraId="78BA9D5D" w14:textId="5FD475DE" w:rsidR="00711EC2" w:rsidRPr="005A47A6" w:rsidRDefault="00711EC2" w:rsidP="00AE5D5D">
      <w:pPr>
        <w:pStyle w:val="EDITAL"/>
        <w:numPr>
          <w:ilvl w:val="0"/>
          <w:numId w:val="8"/>
        </w:numPr>
        <w:ind w:left="709" w:right="0" w:hanging="709"/>
        <w:outlineLvl w:val="0"/>
        <w:rPr>
          <w:rFonts w:ascii="Arial" w:hAnsi="Arial" w:cs="Arial"/>
          <w:b/>
          <w:sz w:val="20"/>
        </w:rPr>
      </w:pPr>
      <w:bookmarkStart w:id="18" w:name="_Toc72500346"/>
      <w:r w:rsidRPr="005A47A6">
        <w:rPr>
          <w:rFonts w:ascii="Arial" w:hAnsi="Arial" w:cs="Arial"/>
          <w:b/>
          <w:sz w:val="20"/>
        </w:rPr>
        <w:t>DO REAJUSTAMENTO DE PREÇOS</w:t>
      </w:r>
      <w:bookmarkEnd w:id="18"/>
    </w:p>
    <w:p w14:paraId="2A33FEE9" w14:textId="77777777" w:rsidR="008E25A5" w:rsidRPr="005A47A6" w:rsidRDefault="008E25A5" w:rsidP="00AE5D5D">
      <w:pPr>
        <w:pStyle w:val="EDITAL"/>
        <w:ind w:left="567" w:right="0" w:hanging="567"/>
        <w:rPr>
          <w:rFonts w:ascii="Arial" w:hAnsi="Arial" w:cs="Arial"/>
          <w:b/>
          <w:sz w:val="20"/>
        </w:rPr>
      </w:pPr>
    </w:p>
    <w:p w14:paraId="27C6E984" w14:textId="77777777" w:rsidR="008E25A5" w:rsidRPr="005A47A6" w:rsidRDefault="008E25A5" w:rsidP="00C23682">
      <w:pPr>
        <w:pStyle w:val="PargrafodaLista"/>
        <w:numPr>
          <w:ilvl w:val="0"/>
          <w:numId w:val="53"/>
        </w:numPr>
        <w:suppressAutoHyphens w:val="0"/>
        <w:overflowPunct w:val="0"/>
        <w:autoSpaceDE w:val="0"/>
        <w:autoSpaceDN w:val="0"/>
        <w:adjustRightInd w:val="0"/>
        <w:ind w:left="567" w:hanging="567"/>
        <w:jc w:val="both"/>
        <w:textAlignment w:val="baseline"/>
        <w:rPr>
          <w:rFonts w:ascii="Arial" w:hAnsi="Arial" w:cs="Arial"/>
          <w:vanish/>
          <w:sz w:val="20"/>
          <w:szCs w:val="20"/>
          <w:lang w:eastAsia="pt-BR" w:bidi="pt-BR"/>
        </w:rPr>
      </w:pPr>
    </w:p>
    <w:p w14:paraId="14F941A0" w14:textId="11C671DE" w:rsidR="008E25A5" w:rsidRDefault="008E25A5" w:rsidP="00C23682">
      <w:pPr>
        <w:pStyle w:val="EDITAL"/>
        <w:numPr>
          <w:ilvl w:val="1"/>
          <w:numId w:val="53"/>
        </w:numPr>
        <w:tabs>
          <w:tab w:val="clear" w:pos="570"/>
        </w:tabs>
        <w:ind w:left="709" w:right="0" w:hanging="709"/>
        <w:rPr>
          <w:rFonts w:ascii="Arial" w:hAnsi="Arial" w:cs="Arial"/>
          <w:sz w:val="20"/>
          <w:lang w:bidi="pt-BR"/>
        </w:rPr>
      </w:pPr>
      <w:r w:rsidRPr="005A47A6">
        <w:rPr>
          <w:rFonts w:ascii="Arial" w:hAnsi="Arial" w:cs="Arial"/>
          <w:sz w:val="20"/>
          <w:lang w:bidi="pt-BR"/>
        </w:rPr>
        <w:t xml:space="preserve">Conforme </w:t>
      </w:r>
      <w:r w:rsidRPr="00D517EA">
        <w:rPr>
          <w:rFonts w:ascii="Arial" w:hAnsi="Arial" w:cs="Arial"/>
          <w:b/>
          <w:sz w:val="20"/>
          <w:lang w:bidi="pt-BR"/>
        </w:rPr>
        <w:t xml:space="preserve">item </w:t>
      </w:r>
      <w:r w:rsidR="00C42802" w:rsidRPr="00D517EA">
        <w:rPr>
          <w:rFonts w:ascii="Arial" w:hAnsi="Arial" w:cs="Arial"/>
          <w:b/>
          <w:sz w:val="20"/>
          <w:lang w:bidi="pt-BR"/>
        </w:rPr>
        <w:t>9</w:t>
      </w:r>
      <w:r w:rsidRPr="005A47A6">
        <w:rPr>
          <w:rFonts w:ascii="Arial" w:hAnsi="Arial" w:cs="Arial"/>
          <w:sz w:val="20"/>
          <w:lang w:bidi="pt-BR"/>
        </w:rPr>
        <w:t xml:space="preserve"> do </w:t>
      </w:r>
      <w:r w:rsidR="0083480D" w:rsidRPr="005A47A6">
        <w:rPr>
          <w:rFonts w:ascii="Arial" w:hAnsi="Arial" w:cs="Arial"/>
          <w:b/>
          <w:sz w:val="20"/>
          <w:lang w:bidi="pt-BR"/>
        </w:rPr>
        <w:t>TERMO DE REFERÊNCIA – ANEXO I</w:t>
      </w:r>
      <w:r w:rsidR="00602A4B" w:rsidRPr="005A47A6">
        <w:rPr>
          <w:rFonts w:ascii="Arial" w:hAnsi="Arial" w:cs="Arial"/>
          <w:sz w:val="20"/>
          <w:lang w:bidi="pt-BR"/>
        </w:rPr>
        <w:t>.</w:t>
      </w:r>
    </w:p>
    <w:p w14:paraId="050B0068" w14:textId="5B5743F5" w:rsidR="00D26EE7" w:rsidRDefault="00D26EE7" w:rsidP="00D26EE7">
      <w:pPr>
        <w:pStyle w:val="EDITAL"/>
        <w:ind w:left="709" w:right="0" w:firstLine="0"/>
        <w:rPr>
          <w:rFonts w:ascii="Arial" w:hAnsi="Arial" w:cs="Arial"/>
          <w:sz w:val="20"/>
          <w:lang w:bidi="pt-BR"/>
        </w:rPr>
      </w:pPr>
    </w:p>
    <w:p w14:paraId="3DD6E898" w14:textId="77777777" w:rsidR="00D26EE7" w:rsidRPr="005A47A6" w:rsidRDefault="00D26EE7" w:rsidP="00D26EE7">
      <w:pPr>
        <w:pStyle w:val="EDITAL"/>
        <w:ind w:left="709" w:right="0" w:firstLine="0"/>
        <w:rPr>
          <w:rFonts w:ascii="Arial" w:hAnsi="Arial" w:cs="Arial"/>
          <w:sz w:val="20"/>
          <w:lang w:bidi="pt-BR"/>
        </w:rPr>
      </w:pPr>
    </w:p>
    <w:p w14:paraId="505A92AC" w14:textId="34CA1EDE" w:rsidR="00711EC2" w:rsidRPr="005A47A6" w:rsidRDefault="00711EC2" w:rsidP="00AE5D5D">
      <w:pPr>
        <w:pStyle w:val="EDITAL"/>
        <w:numPr>
          <w:ilvl w:val="0"/>
          <w:numId w:val="8"/>
        </w:numPr>
        <w:ind w:left="709" w:right="0" w:hanging="709"/>
        <w:outlineLvl w:val="0"/>
        <w:rPr>
          <w:rFonts w:ascii="Arial" w:hAnsi="Arial" w:cs="Arial"/>
          <w:b/>
          <w:sz w:val="20"/>
        </w:rPr>
      </w:pPr>
      <w:bookmarkStart w:id="19" w:name="_Toc72500347"/>
      <w:r w:rsidRPr="005A47A6">
        <w:rPr>
          <w:rFonts w:ascii="Arial" w:hAnsi="Arial" w:cs="Arial"/>
          <w:b/>
          <w:sz w:val="20"/>
        </w:rPr>
        <w:t>DA OPERACIONALIDADE DA LICITAÇÃO</w:t>
      </w:r>
      <w:bookmarkEnd w:id="19"/>
    </w:p>
    <w:p w14:paraId="3DB9A920" w14:textId="77777777" w:rsidR="00443FFA" w:rsidRPr="005A47A6" w:rsidRDefault="00443FFA" w:rsidP="00AE5D5D">
      <w:pPr>
        <w:pStyle w:val="EDITAL"/>
        <w:ind w:left="567" w:right="0" w:hanging="567"/>
        <w:rPr>
          <w:rFonts w:ascii="Arial" w:hAnsi="Arial" w:cs="Arial"/>
          <w:b/>
          <w:sz w:val="20"/>
        </w:rPr>
      </w:pPr>
    </w:p>
    <w:p w14:paraId="169A05E5" w14:textId="77777777" w:rsidR="00443FFA" w:rsidRPr="005A47A6" w:rsidRDefault="00443FFA" w:rsidP="00C23682">
      <w:pPr>
        <w:pStyle w:val="PargrafodaLista"/>
        <w:numPr>
          <w:ilvl w:val="0"/>
          <w:numId w:val="53"/>
        </w:numPr>
        <w:suppressAutoHyphens w:val="0"/>
        <w:overflowPunct w:val="0"/>
        <w:autoSpaceDE w:val="0"/>
        <w:autoSpaceDN w:val="0"/>
        <w:adjustRightInd w:val="0"/>
        <w:ind w:left="567" w:right="-3" w:hanging="567"/>
        <w:jc w:val="both"/>
        <w:textAlignment w:val="baseline"/>
        <w:rPr>
          <w:rFonts w:ascii="Arial" w:hAnsi="Arial" w:cs="Arial"/>
          <w:vanish/>
          <w:sz w:val="20"/>
          <w:szCs w:val="20"/>
          <w:lang w:eastAsia="pt-BR"/>
        </w:rPr>
      </w:pPr>
    </w:p>
    <w:p w14:paraId="2DE0F0CB" w14:textId="3C13DFF6" w:rsidR="00443FFA" w:rsidRPr="005A47A6" w:rsidRDefault="00443FFA" w:rsidP="00C23682">
      <w:pPr>
        <w:pStyle w:val="EDITAL"/>
        <w:numPr>
          <w:ilvl w:val="1"/>
          <w:numId w:val="53"/>
        </w:numPr>
        <w:tabs>
          <w:tab w:val="clear" w:pos="570"/>
        </w:tabs>
        <w:ind w:left="709" w:right="-3" w:hanging="709"/>
        <w:rPr>
          <w:rFonts w:ascii="Arial" w:hAnsi="Arial" w:cs="Arial"/>
          <w:sz w:val="20"/>
        </w:rPr>
      </w:pPr>
      <w:r w:rsidRPr="005A47A6">
        <w:rPr>
          <w:rFonts w:ascii="Arial" w:hAnsi="Arial" w:cs="Arial"/>
          <w:sz w:val="20"/>
        </w:rPr>
        <w:t xml:space="preserve">A </w:t>
      </w:r>
      <w:r w:rsidR="00FD7A20" w:rsidRPr="005A47A6">
        <w:rPr>
          <w:rFonts w:ascii="Arial" w:hAnsi="Arial" w:cs="Arial"/>
          <w:sz w:val="20"/>
        </w:rPr>
        <w:t>licitação e</w:t>
      </w:r>
      <w:r w:rsidRPr="005A47A6">
        <w:rPr>
          <w:rFonts w:ascii="Arial" w:hAnsi="Arial" w:cs="Arial"/>
          <w:sz w:val="20"/>
        </w:rPr>
        <w:t xml:space="preserve">letrônica será realizada em sessão pública, por meio da </w:t>
      </w:r>
      <w:r w:rsidR="004D7E2C" w:rsidRPr="005A47A6">
        <w:rPr>
          <w:rFonts w:ascii="Arial" w:hAnsi="Arial" w:cs="Arial"/>
          <w:sz w:val="20"/>
        </w:rPr>
        <w:t>internet</w:t>
      </w:r>
      <w:r w:rsidRPr="005A47A6">
        <w:rPr>
          <w:rFonts w:ascii="Arial" w:hAnsi="Arial" w:cs="Arial"/>
          <w:sz w:val="20"/>
        </w:rPr>
        <w:t>, mediante condições de segurança - criptografia e autenticação - em todas as suas fases.</w:t>
      </w:r>
    </w:p>
    <w:p w14:paraId="298263FB" w14:textId="77777777" w:rsidR="00443FFA" w:rsidRPr="005A47A6" w:rsidRDefault="00443FFA" w:rsidP="00AE5D5D">
      <w:pPr>
        <w:pStyle w:val="EDITAL"/>
        <w:tabs>
          <w:tab w:val="num" w:pos="709"/>
        </w:tabs>
        <w:ind w:left="709" w:right="-3" w:hanging="709"/>
        <w:rPr>
          <w:rFonts w:ascii="Arial" w:hAnsi="Arial" w:cs="Arial"/>
          <w:sz w:val="20"/>
        </w:rPr>
      </w:pPr>
    </w:p>
    <w:p w14:paraId="0A424B8F" w14:textId="765DC59B" w:rsidR="00443FFA" w:rsidRDefault="00443FFA" w:rsidP="00C23682">
      <w:pPr>
        <w:pStyle w:val="EDITAL"/>
        <w:numPr>
          <w:ilvl w:val="1"/>
          <w:numId w:val="53"/>
        </w:numPr>
        <w:tabs>
          <w:tab w:val="clear" w:pos="570"/>
        </w:tabs>
        <w:ind w:left="709" w:right="-3" w:hanging="709"/>
        <w:rPr>
          <w:rFonts w:ascii="Arial" w:hAnsi="Arial" w:cs="Arial"/>
          <w:sz w:val="20"/>
        </w:rPr>
      </w:pPr>
      <w:r w:rsidRPr="005A47A6">
        <w:rPr>
          <w:rFonts w:ascii="Arial" w:hAnsi="Arial" w:cs="Arial"/>
          <w:sz w:val="20"/>
        </w:rPr>
        <w:t xml:space="preserve">Os trabalhos serão conduzidos por empregado da </w:t>
      </w:r>
      <w:r w:rsidR="003B5512">
        <w:rPr>
          <w:rFonts w:ascii="Arial" w:hAnsi="Arial" w:cs="Arial"/>
          <w:b/>
          <w:sz w:val="20"/>
        </w:rPr>
        <w:t>CESAN</w:t>
      </w:r>
      <w:r w:rsidRPr="005A47A6">
        <w:rPr>
          <w:rFonts w:ascii="Arial" w:hAnsi="Arial" w:cs="Arial"/>
          <w:sz w:val="20"/>
        </w:rPr>
        <w:t xml:space="preserve">, formalmente designado, mediante a inserção e monitoramento de dados gerados ou transferidos para o portal </w:t>
      </w:r>
      <w:r w:rsidR="00542C1A" w:rsidRPr="005A47A6">
        <w:rPr>
          <w:rFonts w:ascii="Arial" w:hAnsi="Arial" w:cs="Arial"/>
          <w:sz w:val="20"/>
        </w:rPr>
        <w:t>“Licitações-e”</w:t>
      </w:r>
      <w:r w:rsidRPr="005A47A6">
        <w:rPr>
          <w:rFonts w:ascii="Arial" w:hAnsi="Arial" w:cs="Arial"/>
          <w:sz w:val="20"/>
        </w:rPr>
        <w:t xml:space="preserve"> constante da página eletrônica do Banco do Brasil S.A.</w:t>
      </w:r>
    </w:p>
    <w:p w14:paraId="704BA596" w14:textId="77777777" w:rsidR="007A2E6E" w:rsidRDefault="007A2E6E" w:rsidP="00AE5D5D">
      <w:pPr>
        <w:pStyle w:val="PargrafodaLista"/>
        <w:jc w:val="both"/>
        <w:rPr>
          <w:rFonts w:ascii="Arial" w:hAnsi="Arial" w:cs="Arial"/>
          <w:sz w:val="20"/>
        </w:rPr>
      </w:pPr>
    </w:p>
    <w:p w14:paraId="7D2B17E0" w14:textId="77448ABF" w:rsidR="00443FFA" w:rsidRPr="005A47A6" w:rsidRDefault="00443FFA" w:rsidP="00C23682">
      <w:pPr>
        <w:pStyle w:val="EDITAL"/>
        <w:numPr>
          <w:ilvl w:val="1"/>
          <w:numId w:val="53"/>
        </w:numPr>
        <w:tabs>
          <w:tab w:val="clear" w:pos="570"/>
        </w:tabs>
        <w:ind w:left="709" w:right="-3" w:hanging="709"/>
        <w:rPr>
          <w:rFonts w:ascii="Arial" w:hAnsi="Arial" w:cs="Arial"/>
          <w:sz w:val="20"/>
        </w:rPr>
      </w:pPr>
      <w:r w:rsidRPr="005A47A6">
        <w:rPr>
          <w:rFonts w:ascii="Arial" w:hAnsi="Arial" w:cs="Arial"/>
          <w:sz w:val="20"/>
        </w:rPr>
        <w:t xml:space="preserve">Nos casos em que ocorram problemas de conexão ou surjam dúvidas com relação ao site “licitações-e”, os </w:t>
      </w:r>
      <w:r w:rsidR="005A47A6">
        <w:rPr>
          <w:rFonts w:ascii="Arial" w:hAnsi="Arial" w:cs="Arial"/>
          <w:b/>
          <w:sz w:val="20"/>
        </w:rPr>
        <w:t>LICITANTES</w:t>
      </w:r>
      <w:r w:rsidRPr="005A47A6">
        <w:rPr>
          <w:rFonts w:ascii="Arial" w:hAnsi="Arial" w:cs="Arial"/>
          <w:sz w:val="20"/>
        </w:rPr>
        <w:t xml:space="preserve"> deverão entrar em con</w:t>
      </w:r>
      <w:r w:rsidR="007A2E6E">
        <w:rPr>
          <w:rFonts w:ascii="Arial" w:hAnsi="Arial" w:cs="Arial"/>
          <w:sz w:val="20"/>
        </w:rPr>
        <w:t>tato com o suporte técnico do “L</w:t>
      </w:r>
      <w:r w:rsidRPr="005A47A6">
        <w:rPr>
          <w:rFonts w:ascii="Arial" w:hAnsi="Arial" w:cs="Arial"/>
          <w:sz w:val="20"/>
        </w:rPr>
        <w:t>icitações-e” através dos seguintes números de telefone:</w:t>
      </w:r>
    </w:p>
    <w:p w14:paraId="7241D9C2" w14:textId="77777777" w:rsidR="00602A4B" w:rsidRPr="005A47A6" w:rsidRDefault="00602A4B" w:rsidP="00AE5D5D">
      <w:pPr>
        <w:pStyle w:val="EDITAL"/>
        <w:ind w:left="0" w:right="-3" w:firstLine="0"/>
        <w:rPr>
          <w:rFonts w:ascii="Arial" w:hAnsi="Arial" w:cs="Arial"/>
          <w:sz w:val="20"/>
        </w:rPr>
      </w:pPr>
    </w:p>
    <w:p w14:paraId="793FF471" w14:textId="77777777" w:rsidR="00443FFA" w:rsidRPr="005A47A6" w:rsidRDefault="00443FFA" w:rsidP="00AE5D5D">
      <w:pPr>
        <w:pStyle w:val="EDITAL"/>
        <w:ind w:left="709" w:right="-3" w:firstLine="0"/>
        <w:rPr>
          <w:rFonts w:ascii="Arial" w:hAnsi="Arial" w:cs="Arial"/>
          <w:sz w:val="20"/>
        </w:rPr>
      </w:pPr>
      <w:r w:rsidRPr="005A47A6">
        <w:rPr>
          <w:rFonts w:ascii="Arial" w:hAnsi="Arial" w:cs="Arial"/>
          <w:sz w:val="20"/>
        </w:rPr>
        <w:t>· Capitais e Regiões Metropolitanas: Tel. 3003-0500</w:t>
      </w:r>
    </w:p>
    <w:p w14:paraId="25918DDC" w14:textId="77777777" w:rsidR="00443FFA" w:rsidRPr="005A47A6" w:rsidRDefault="00443FFA" w:rsidP="00AE5D5D">
      <w:pPr>
        <w:pStyle w:val="EDITAL"/>
        <w:ind w:left="709" w:right="0" w:firstLine="0"/>
        <w:rPr>
          <w:rFonts w:ascii="Arial" w:hAnsi="Arial" w:cs="Arial"/>
          <w:sz w:val="20"/>
        </w:rPr>
      </w:pPr>
      <w:r w:rsidRPr="005A47A6">
        <w:rPr>
          <w:rFonts w:ascii="Arial" w:hAnsi="Arial" w:cs="Arial"/>
          <w:sz w:val="20"/>
        </w:rPr>
        <w:t>· Demais Localidades: Tel. 0800-729-0500</w:t>
      </w:r>
    </w:p>
    <w:p w14:paraId="5BFBFFAC" w14:textId="77777777" w:rsidR="00443FFA" w:rsidRPr="005A47A6" w:rsidRDefault="00443FFA" w:rsidP="00AE5D5D">
      <w:pPr>
        <w:pStyle w:val="EDITAL"/>
        <w:ind w:left="709" w:right="0" w:firstLine="0"/>
        <w:rPr>
          <w:rFonts w:ascii="Arial" w:hAnsi="Arial" w:cs="Arial"/>
          <w:sz w:val="20"/>
        </w:rPr>
      </w:pPr>
    </w:p>
    <w:p w14:paraId="6D8C3FA6" w14:textId="144F47EB" w:rsidR="00443FFA" w:rsidRPr="005A47A6" w:rsidRDefault="00443FFA" w:rsidP="00C23682">
      <w:pPr>
        <w:pStyle w:val="EDITAL"/>
        <w:numPr>
          <w:ilvl w:val="1"/>
          <w:numId w:val="53"/>
        </w:numPr>
        <w:tabs>
          <w:tab w:val="clear" w:pos="570"/>
        </w:tabs>
        <w:ind w:left="709" w:right="-3" w:hanging="709"/>
        <w:rPr>
          <w:rFonts w:ascii="Arial" w:hAnsi="Arial" w:cs="Arial"/>
          <w:sz w:val="20"/>
        </w:rPr>
      </w:pPr>
      <w:r w:rsidRPr="005A47A6">
        <w:rPr>
          <w:rFonts w:ascii="Arial" w:hAnsi="Arial" w:cs="Arial"/>
          <w:sz w:val="20"/>
        </w:rPr>
        <w:t xml:space="preserve">Caberá ao </w:t>
      </w:r>
      <w:r w:rsidR="005A47A6">
        <w:rPr>
          <w:rFonts w:ascii="Arial" w:hAnsi="Arial" w:cs="Arial"/>
          <w:b/>
          <w:sz w:val="20"/>
        </w:rPr>
        <w:t>LICITANTE</w:t>
      </w:r>
      <w:r w:rsidRPr="005A47A6">
        <w:rPr>
          <w:rFonts w:ascii="Arial" w:hAnsi="Arial" w:cs="Arial"/>
          <w:sz w:val="20"/>
        </w:rPr>
        <w:t xml:space="preserve"> acompanhar as operações no sistema eletrônico durante a sessão pública, ficando responsável pelo ônus decorrente da perda de negócios diante da inobservância de qualquer mensagem emitida pelo sistema ou de sua desconexão.</w:t>
      </w:r>
    </w:p>
    <w:p w14:paraId="3872BF29" w14:textId="77777777" w:rsidR="00443FFA" w:rsidRPr="005A47A6" w:rsidRDefault="00443FFA" w:rsidP="00AE5D5D">
      <w:pPr>
        <w:pStyle w:val="EDITAL"/>
        <w:tabs>
          <w:tab w:val="num" w:pos="709"/>
        </w:tabs>
        <w:ind w:left="709" w:right="-3" w:hanging="709"/>
        <w:rPr>
          <w:rFonts w:ascii="Arial" w:hAnsi="Arial" w:cs="Arial"/>
          <w:sz w:val="20"/>
        </w:rPr>
      </w:pPr>
    </w:p>
    <w:p w14:paraId="251C6B7A" w14:textId="0E621052" w:rsidR="00443FFA" w:rsidRPr="005A47A6" w:rsidRDefault="00443FFA" w:rsidP="00C23682">
      <w:pPr>
        <w:pStyle w:val="EDITAL"/>
        <w:numPr>
          <w:ilvl w:val="1"/>
          <w:numId w:val="53"/>
        </w:numPr>
        <w:tabs>
          <w:tab w:val="clear" w:pos="570"/>
        </w:tabs>
        <w:ind w:left="709" w:right="-3" w:hanging="709"/>
        <w:rPr>
          <w:rFonts w:ascii="Arial" w:hAnsi="Arial" w:cs="Arial"/>
          <w:b/>
          <w:sz w:val="20"/>
        </w:rPr>
      </w:pPr>
      <w:r w:rsidRPr="005A47A6">
        <w:rPr>
          <w:rFonts w:ascii="Arial" w:hAnsi="Arial" w:cs="Arial"/>
          <w:sz w:val="20"/>
        </w:rPr>
        <w:t xml:space="preserve">No caso de desconexão, cada </w:t>
      </w:r>
      <w:r w:rsidR="005A47A6">
        <w:rPr>
          <w:rFonts w:ascii="Arial" w:hAnsi="Arial" w:cs="Arial"/>
          <w:b/>
          <w:sz w:val="20"/>
        </w:rPr>
        <w:t>LICITANTE</w:t>
      </w:r>
      <w:r w:rsidRPr="005A47A6">
        <w:rPr>
          <w:rFonts w:ascii="Arial" w:hAnsi="Arial" w:cs="Arial"/>
          <w:sz w:val="20"/>
        </w:rPr>
        <w:t xml:space="preserve"> deverá de imediato, sob sua inteira responsabilidade, providenciar sua conexão ao sistema.</w:t>
      </w:r>
    </w:p>
    <w:p w14:paraId="6C8D126A" w14:textId="77777777" w:rsidR="0092387E" w:rsidRPr="005A47A6" w:rsidRDefault="0092387E" w:rsidP="00AE5D5D">
      <w:pPr>
        <w:pStyle w:val="EDITAL"/>
        <w:ind w:left="570" w:right="-3" w:firstLine="0"/>
        <w:rPr>
          <w:rFonts w:ascii="Arial" w:hAnsi="Arial" w:cs="Arial"/>
          <w:b/>
          <w:sz w:val="20"/>
        </w:rPr>
      </w:pPr>
    </w:p>
    <w:p w14:paraId="7B085F26" w14:textId="77777777" w:rsidR="0092387E" w:rsidRPr="005A47A6" w:rsidRDefault="0092387E" w:rsidP="00AE5D5D">
      <w:pPr>
        <w:pStyle w:val="EDITAL"/>
        <w:ind w:left="570" w:right="-3" w:firstLine="0"/>
        <w:rPr>
          <w:rFonts w:ascii="Arial" w:hAnsi="Arial" w:cs="Arial"/>
          <w:b/>
          <w:sz w:val="20"/>
        </w:rPr>
      </w:pPr>
    </w:p>
    <w:p w14:paraId="46CABEA2" w14:textId="652CC7CA" w:rsidR="00664631" w:rsidRPr="005A47A6" w:rsidRDefault="00711EC2" w:rsidP="00AE5D5D">
      <w:pPr>
        <w:pStyle w:val="EDITAL"/>
        <w:numPr>
          <w:ilvl w:val="0"/>
          <w:numId w:val="8"/>
        </w:numPr>
        <w:ind w:left="709" w:right="0" w:hanging="709"/>
        <w:outlineLvl w:val="0"/>
        <w:rPr>
          <w:rFonts w:ascii="Arial" w:hAnsi="Arial" w:cs="Arial"/>
          <w:b/>
          <w:sz w:val="20"/>
        </w:rPr>
      </w:pPr>
      <w:bookmarkStart w:id="20" w:name="_Toc72500348"/>
      <w:r w:rsidRPr="005A47A6">
        <w:rPr>
          <w:rFonts w:ascii="Arial" w:hAnsi="Arial" w:cs="Arial"/>
          <w:b/>
          <w:sz w:val="20"/>
        </w:rPr>
        <w:t>DA REFERÊNCIA DE TEMPO</w:t>
      </w:r>
      <w:bookmarkEnd w:id="20"/>
    </w:p>
    <w:p w14:paraId="6B001B26" w14:textId="77777777" w:rsidR="00664631" w:rsidRPr="005A47A6" w:rsidRDefault="00664631" w:rsidP="00AE5D5D">
      <w:pPr>
        <w:pStyle w:val="EDITAL"/>
        <w:ind w:right="0"/>
        <w:rPr>
          <w:rFonts w:ascii="Arial" w:hAnsi="Arial" w:cs="Arial"/>
          <w:b/>
          <w:sz w:val="20"/>
        </w:rPr>
      </w:pPr>
    </w:p>
    <w:p w14:paraId="7E1E79E3" w14:textId="77777777" w:rsidR="008E1BAE" w:rsidRPr="005A47A6" w:rsidRDefault="008E1BAE" w:rsidP="00C23682">
      <w:pPr>
        <w:pStyle w:val="PargrafodaLista"/>
        <w:numPr>
          <w:ilvl w:val="0"/>
          <w:numId w:val="53"/>
        </w:numPr>
        <w:suppressAutoHyphens w:val="0"/>
        <w:overflowPunct w:val="0"/>
        <w:autoSpaceDE w:val="0"/>
        <w:autoSpaceDN w:val="0"/>
        <w:adjustRightInd w:val="0"/>
        <w:ind w:right="-3"/>
        <w:jc w:val="both"/>
        <w:textAlignment w:val="baseline"/>
        <w:rPr>
          <w:rFonts w:ascii="Arial" w:hAnsi="Arial" w:cs="Arial"/>
          <w:vanish/>
          <w:sz w:val="20"/>
          <w:szCs w:val="20"/>
          <w:lang w:eastAsia="pt-BR" w:bidi="pt-BR"/>
        </w:rPr>
      </w:pPr>
    </w:p>
    <w:p w14:paraId="54E66D52" w14:textId="0AF3782B" w:rsidR="008E1BAE" w:rsidRPr="005A47A6" w:rsidRDefault="008E1BAE" w:rsidP="00C23682">
      <w:pPr>
        <w:pStyle w:val="EDITAL"/>
        <w:numPr>
          <w:ilvl w:val="1"/>
          <w:numId w:val="53"/>
        </w:numPr>
        <w:tabs>
          <w:tab w:val="clear" w:pos="570"/>
        </w:tabs>
        <w:ind w:left="709" w:right="0" w:hanging="709"/>
        <w:rPr>
          <w:rFonts w:ascii="Arial" w:hAnsi="Arial" w:cs="Arial"/>
          <w:b/>
          <w:sz w:val="20"/>
        </w:rPr>
      </w:pPr>
      <w:r w:rsidRPr="005A47A6">
        <w:rPr>
          <w:rFonts w:ascii="Arial" w:hAnsi="Arial" w:cs="Arial"/>
          <w:sz w:val="20"/>
          <w:lang w:bidi="pt-BR"/>
        </w:rPr>
        <w:t xml:space="preserve">Todas as referências de tempo citadas neste </w:t>
      </w:r>
      <w:r w:rsidR="003B5512">
        <w:rPr>
          <w:rFonts w:ascii="Arial" w:hAnsi="Arial" w:cs="Arial"/>
          <w:sz w:val="20"/>
          <w:lang w:bidi="pt-BR"/>
        </w:rPr>
        <w:t>Edital</w:t>
      </w:r>
      <w:r w:rsidRPr="005A47A6">
        <w:rPr>
          <w:rFonts w:ascii="Arial" w:hAnsi="Arial" w:cs="Arial"/>
          <w:sz w:val="20"/>
          <w:lang w:bidi="pt-BR"/>
        </w:rPr>
        <w:t xml:space="preserve"> e seus </w:t>
      </w:r>
      <w:r w:rsidR="00FD7A20" w:rsidRPr="005A47A6">
        <w:rPr>
          <w:rFonts w:ascii="Arial" w:hAnsi="Arial" w:cs="Arial"/>
          <w:sz w:val="20"/>
          <w:lang w:bidi="pt-BR"/>
        </w:rPr>
        <w:t>a</w:t>
      </w:r>
      <w:r w:rsidRPr="005A47A6">
        <w:rPr>
          <w:rFonts w:ascii="Arial" w:hAnsi="Arial" w:cs="Arial"/>
          <w:sz w:val="20"/>
          <w:lang w:bidi="pt-BR"/>
        </w:rPr>
        <w:t xml:space="preserve">nexos, no </w:t>
      </w:r>
      <w:r w:rsidR="00FD7A20" w:rsidRPr="005A47A6">
        <w:rPr>
          <w:rFonts w:ascii="Arial" w:hAnsi="Arial" w:cs="Arial"/>
          <w:sz w:val="20"/>
          <w:lang w:bidi="pt-BR"/>
        </w:rPr>
        <w:t>a</w:t>
      </w:r>
      <w:r w:rsidRPr="005A47A6">
        <w:rPr>
          <w:rFonts w:ascii="Arial" w:hAnsi="Arial" w:cs="Arial"/>
          <w:sz w:val="20"/>
          <w:lang w:bidi="pt-BR"/>
        </w:rPr>
        <w:t xml:space="preserve">viso da licitação e durante a </w:t>
      </w:r>
      <w:r w:rsidR="00FD7A20" w:rsidRPr="005A47A6">
        <w:rPr>
          <w:rFonts w:ascii="Arial" w:hAnsi="Arial" w:cs="Arial"/>
          <w:sz w:val="20"/>
          <w:lang w:bidi="pt-BR"/>
        </w:rPr>
        <w:t>s</w:t>
      </w:r>
      <w:r w:rsidRPr="005A47A6">
        <w:rPr>
          <w:rFonts w:ascii="Arial" w:hAnsi="Arial" w:cs="Arial"/>
          <w:sz w:val="20"/>
          <w:lang w:bidi="pt-BR"/>
        </w:rPr>
        <w:t xml:space="preserve">essão </w:t>
      </w:r>
      <w:r w:rsidR="00FD7A20" w:rsidRPr="005A47A6">
        <w:rPr>
          <w:rFonts w:ascii="Arial" w:hAnsi="Arial" w:cs="Arial"/>
          <w:sz w:val="20"/>
          <w:lang w:bidi="pt-BR"/>
        </w:rPr>
        <w:t>p</w:t>
      </w:r>
      <w:r w:rsidRPr="005A47A6">
        <w:rPr>
          <w:rFonts w:ascii="Arial" w:hAnsi="Arial" w:cs="Arial"/>
          <w:sz w:val="20"/>
          <w:lang w:bidi="pt-BR"/>
        </w:rPr>
        <w:t>ública observarão obrigatoriamente o horário de Brasília/DF e, desta forma, serão registradas no sistema eletrônico e na documentação relativa ao certame.</w:t>
      </w:r>
    </w:p>
    <w:p w14:paraId="54C0F289" w14:textId="77777777" w:rsidR="00380D4C" w:rsidRPr="005A47A6" w:rsidRDefault="00380D4C" w:rsidP="00AE5D5D">
      <w:pPr>
        <w:pStyle w:val="EDITAL"/>
        <w:ind w:left="570" w:right="0" w:firstLine="0"/>
        <w:rPr>
          <w:rFonts w:ascii="Arial" w:hAnsi="Arial" w:cs="Arial"/>
          <w:sz w:val="20"/>
          <w:lang w:bidi="pt-BR"/>
        </w:rPr>
      </w:pPr>
    </w:p>
    <w:p w14:paraId="09255D98" w14:textId="77777777" w:rsidR="00380D4C" w:rsidRPr="005A47A6" w:rsidRDefault="00380D4C" w:rsidP="00AE5D5D">
      <w:pPr>
        <w:pStyle w:val="EDITAL"/>
        <w:ind w:left="570" w:right="0" w:firstLine="0"/>
        <w:rPr>
          <w:rFonts w:ascii="Arial" w:hAnsi="Arial" w:cs="Arial"/>
          <w:b/>
          <w:sz w:val="20"/>
        </w:rPr>
      </w:pPr>
    </w:p>
    <w:p w14:paraId="26FCCD0A" w14:textId="5A8B6A95" w:rsidR="00711EC2" w:rsidRPr="005A47A6" w:rsidRDefault="00711EC2" w:rsidP="00AE5D5D">
      <w:pPr>
        <w:pStyle w:val="EDITAL"/>
        <w:numPr>
          <w:ilvl w:val="0"/>
          <w:numId w:val="8"/>
        </w:numPr>
        <w:ind w:left="709" w:right="0" w:hanging="709"/>
        <w:outlineLvl w:val="0"/>
        <w:rPr>
          <w:rFonts w:ascii="Arial" w:hAnsi="Arial" w:cs="Arial"/>
          <w:b/>
          <w:sz w:val="20"/>
        </w:rPr>
      </w:pPr>
      <w:bookmarkStart w:id="21" w:name="_Toc72500349"/>
      <w:r w:rsidRPr="005A47A6">
        <w:rPr>
          <w:rFonts w:ascii="Arial" w:hAnsi="Arial" w:cs="Arial"/>
          <w:b/>
          <w:sz w:val="20"/>
        </w:rPr>
        <w:t>DA ABERTURA DA PROPOSTA DE PREÇO E DA ETAPA COMPETITIVA</w:t>
      </w:r>
      <w:bookmarkEnd w:id="21"/>
    </w:p>
    <w:p w14:paraId="4B52C1D6" w14:textId="77777777" w:rsidR="008E1BAE" w:rsidRPr="005A47A6" w:rsidRDefault="008E1BAE" w:rsidP="00AE5D5D">
      <w:pPr>
        <w:pStyle w:val="EDITAL"/>
        <w:ind w:left="567" w:right="0" w:firstLine="0"/>
        <w:rPr>
          <w:rFonts w:ascii="Arial" w:hAnsi="Arial" w:cs="Arial"/>
          <w:b/>
          <w:sz w:val="20"/>
        </w:rPr>
      </w:pPr>
    </w:p>
    <w:p w14:paraId="40E31A57" w14:textId="77777777" w:rsidR="008E1BAE" w:rsidRPr="005A47A6" w:rsidRDefault="008E1BAE" w:rsidP="00C23682">
      <w:pPr>
        <w:pStyle w:val="PargrafodaLista"/>
        <w:numPr>
          <w:ilvl w:val="0"/>
          <w:numId w:val="53"/>
        </w:numPr>
        <w:suppressAutoHyphens w:val="0"/>
        <w:overflowPunct w:val="0"/>
        <w:autoSpaceDE w:val="0"/>
        <w:autoSpaceDN w:val="0"/>
        <w:adjustRightInd w:val="0"/>
        <w:jc w:val="both"/>
        <w:textAlignment w:val="baseline"/>
        <w:rPr>
          <w:rFonts w:ascii="Arial" w:eastAsiaTheme="minorHAnsi" w:hAnsi="Arial" w:cs="Arial"/>
          <w:vanish/>
          <w:sz w:val="20"/>
          <w:szCs w:val="20"/>
          <w:lang w:eastAsia="en-US"/>
        </w:rPr>
      </w:pPr>
    </w:p>
    <w:p w14:paraId="63764F26" w14:textId="29277B0D" w:rsidR="008E1BAE" w:rsidRPr="005A47A6" w:rsidRDefault="008E1BAE" w:rsidP="00C23682">
      <w:pPr>
        <w:pStyle w:val="EDITAL"/>
        <w:numPr>
          <w:ilvl w:val="1"/>
          <w:numId w:val="53"/>
        </w:numPr>
        <w:tabs>
          <w:tab w:val="clear" w:pos="570"/>
          <w:tab w:val="left" w:pos="709"/>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A partir do horário previsto no </w:t>
      </w:r>
      <w:r w:rsidR="003B5512">
        <w:rPr>
          <w:rFonts w:ascii="Arial" w:eastAsiaTheme="minorHAnsi" w:hAnsi="Arial" w:cs="Arial"/>
          <w:sz w:val="20"/>
          <w:lang w:eastAsia="en-US"/>
        </w:rPr>
        <w:t>Edital</w:t>
      </w:r>
      <w:r w:rsidRPr="005A47A6">
        <w:rPr>
          <w:rFonts w:ascii="Arial" w:eastAsiaTheme="minorHAnsi" w:hAnsi="Arial" w:cs="Arial"/>
          <w:sz w:val="20"/>
          <w:lang w:eastAsia="en-US"/>
        </w:rPr>
        <w:t xml:space="preserve">, a sessão pública na </w:t>
      </w:r>
      <w:r w:rsidR="00B852AA" w:rsidRPr="005A47A6">
        <w:rPr>
          <w:rFonts w:ascii="Arial" w:eastAsiaTheme="minorHAnsi" w:hAnsi="Arial" w:cs="Arial"/>
          <w:sz w:val="20"/>
          <w:lang w:eastAsia="en-US"/>
        </w:rPr>
        <w:t>i</w:t>
      </w:r>
      <w:r w:rsidRPr="005A47A6">
        <w:rPr>
          <w:rFonts w:ascii="Arial" w:eastAsiaTheme="minorHAnsi" w:hAnsi="Arial" w:cs="Arial"/>
          <w:sz w:val="20"/>
          <w:lang w:eastAsia="en-US"/>
        </w:rPr>
        <w:t>nternet será aberta por comando d</w:t>
      </w:r>
      <w:r w:rsidR="00B852AA" w:rsidRPr="005A47A6">
        <w:rPr>
          <w:rFonts w:ascii="Arial" w:eastAsiaTheme="minorHAnsi" w:hAnsi="Arial" w:cs="Arial"/>
          <w:sz w:val="20"/>
          <w:lang w:eastAsia="en-US"/>
        </w:rPr>
        <w:t xml:space="preserve">o </w:t>
      </w:r>
      <w:r w:rsidR="006A3D8B" w:rsidRPr="005A47A6">
        <w:rPr>
          <w:rFonts w:ascii="Arial" w:eastAsiaTheme="minorHAnsi" w:hAnsi="Arial" w:cs="Arial"/>
          <w:sz w:val="20"/>
          <w:lang w:eastAsia="en-US"/>
        </w:rPr>
        <w:t>Pregoeiro</w:t>
      </w:r>
      <w:r w:rsidRPr="005A47A6">
        <w:rPr>
          <w:rFonts w:ascii="Arial" w:eastAsiaTheme="minorHAnsi" w:hAnsi="Arial" w:cs="Arial"/>
          <w:sz w:val="20"/>
          <w:lang w:eastAsia="en-US"/>
        </w:rPr>
        <w:t>.</w:t>
      </w:r>
    </w:p>
    <w:p w14:paraId="4CC752F3" w14:textId="77777777" w:rsidR="008E1BAE" w:rsidRDefault="008E1BAE" w:rsidP="00AE5D5D">
      <w:pPr>
        <w:pStyle w:val="EDITAL"/>
        <w:tabs>
          <w:tab w:val="left" w:pos="709"/>
        </w:tabs>
        <w:ind w:left="709" w:right="0" w:hanging="709"/>
        <w:rPr>
          <w:rFonts w:ascii="Arial" w:eastAsiaTheme="minorHAnsi" w:hAnsi="Arial" w:cs="Arial"/>
          <w:sz w:val="20"/>
          <w:lang w:eastAsia="en-US"/>
        </w:rPr>
      </w:pPr>
    </w:p>
    <w:p w14:paraId="3EA1A6D7" w14:textId="5735530F" w:rsidR="00C63026" w:rsidRDefault="00C63026" w:rsidP="00C23682">
      <w:pPr>
        <w:pStyle w:val="EDITAL"/>
        <w:numPr>
          <w:ilvl w:val="1"/>
          <w:numId w:val="53"/>
        </w:numPr>
        <w:tabs>
          <w:tab w:val="clear" w:pos="570"/>
          <w:tab w:val="left" w:pos="709"/>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O Pregoeiro verificará as propostas apresentadas, desclassificando aquelas que não estejam em </w:t>
      </w:r>
      <w:r w:rsidRPr="00452389">
        <w:rPr>
          <w:rFonts w:ascii="Arial" w:eastAsiaTheme="minorHAnsi" w:hAnsi="Arial" w:cs="Arial"/>
          <w:sz w:val="20"/>
          <w:lang w:eastAsia="en-US"/>
        </w:rPr>
        <w:t xml:space="preserve">conformidade com os requisitos estabelecidos no </w:t>
      </w:r>
      <w:r w:rsidR="003B5512">
        <w:rPr>
          <w:rFonts w:ascii="Arial" w:eastAsiaTheme="minorHAnsi" w:hAnsi="Arial" w:cs="Arial"/>
          <w:sz w:val="20"/>
          <w:lang w:eastAsia="en-US"/>
        </w:rPr>
        <w:t>Edital</w:t>
      </w:r>
      <w:r w:rsidRPr="00452389">
        <w:rPr>
          <w:rFonts w:ascii="Arial" w:eastAsiaTheme="minorHAnsi" w:hAnsi="Arial" w:cs="Arial"/>
          <w:color w:val="7030A0"/>
          <w:sz w:val="20"/>
          <w:lang w:eastAsia="en-US"/>
        </w:rPr>
        <w:t xml:space="preserve">, </w:t>
      </w:r>
      <w:r w:rsidRPr="00452389">
        <w:rPr>
          <w:rFonts w:ascii="Arial" w:eastAsiaTheme="minorHAnsi" w:hAnsi="Arial" w:cs="Arial"/>
          <w:sz w:val="20"/>
          <w:lang w:eastAsia="en-US"/>
        </w:rPr>
        <w:t>observado o disposto no Art. 88, inciso I, do RLC.</w:t>
      </w:r>
    </w:p>
    <w:p w14:paraId="25FD10BD" w14:textId="77777777" w:rsidR="00321875" w:rsidRDefault="00321875" w:rsidP="00AE5D5D">
      <w:pPr>
        <w:pStyle w:val="PargrafodaLista"/>
        <w:tabs>
          <w:tab w:val="left" w:pos="709"/>
        </w:tabs>
        <w:ind w:hanging="709"/>
        <w:jc w:val="both"/>
        <w:rPr>
          <w:rFonts w:ascii="Arial" w:eastAsiaTheme="minorHAnsi" w:hAnsi="Arial" w:cs="Arial"/>
          <w:sz w:val="20"/>
          <w:lang w:eastAsia="en-US"/>
        </w:rPr>
      </w:pPr>
    </w:p>
    <w:p w14:paraId="6138F367" w14:textId="644DC941" w:rsidR="008E1BAE" w:rsidRPr="005A47A6" w:rsidRDefault="008E1BAE" w:rsidP="00C23682">
      <w:pPr>
        <w:pStyle w:val="EDITAL"/>
        <w:numPr>
          <w:ilvl w:val="1"/>
          <w:numId w:val="53"/>
        </w:numPr>
        <w:tabs>
          <w:tab w:val="clear" w:pos="570"/>
          <w:tab w:val="left" w:pos="709"/>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A desclassificação de proposta será sempre fundamentada e registrada no sistema, com acompanhamento em tempo real por todos os </w:t>
      </w:r>
      <w:r w:rsidR="005A47A6">
        <w:rPr>
          <w:rFonts w:ascii="Arial" w:eastAsiaTheme="minorHAnsi" w:hAnsi="Arial" w:cs="Arial"/>
          <w:b/>
          <w:sz w:val="20"/>
          <w:lang w:eastAsia="en-US"/>
        </w:rPr>
        <w:t>LICITANTES</w:t>
      </w:r>
      <w:r w:rsidRPr="005A47A6">
        <w:rPr>
          <w:rFonts w:ascii="Arial" w:eastAsiaTheme="minorHAnsi" w:hAnsi="Arial" w:cs="Arial"/>
          <w:sz w:val="20"/>
          <w:lang w:eastAsia="en-US"/>
        </w:rPr>
        <w:t>.</w:t>
      </w:r>
    </w:p>
    <w:p w14:paraId="60DEA037" w14:textId="77777777" w:rsidR="008E1BAE" w:rsidRPr="005A47A6" w:rsidRDefault="008E1BAE" w:rsidP="00AE5D5D">
      <w:pPr>
        <w:pStyle w:val="PargrafodaLista"/>
        <w:tabs>
          <w:tab w:val="left" w:pos="709"/>
        </w:tabs>
        <w:ind w:left="709" w:hanging="709"/>
        <w:jc w:val="both"/>
        <w:rPr>
          <w:rFonts w:ascii="Arial" w:eastAsiaTheme="minorHAnsi" w:hAnsi="Arial" w:cs="Arial"/>
          <w:sz w:val="20"/>
          <w:szCs w:val="20"/>
          <w:lang w:eastAsia="en-US"/>
        </w:rPr>
      </w:pPr>
    </w:p>
    <w:p w14:paraId="57B54A1A" w14:textId="288C70F8" w:rsidR="008E1BAE" w:rsidRPr="005A47A6" w:rsidRDefault="008E1BAE" w:rsidP="00C23682">
      <w:pPr>
        <w:pStyle w:val="EDITAL"/>
        <w:numPr>
          <w:ilvl w:val="1"/>
          <w:numId w:val="53"/>
        </w:numPr>
        <w:tabs>
          <w:tab w:val="clear" w:pos="570"/>
          <w:tab w:val="left" w:pos="709"/>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O sistema ordenará, automaticamente, as propostas classificadas pel</w:t>
      </w:r>
      <w:r w:rsidR="006A3D8B" w:rsidRPr="005A47A6">
        <w:rPr>
          <w:rFonts w:ascii="Arial" w:eastAsiaTheme="minorHAnsi" w:hAnsi="Arial" w:cs="Arial"/>
          <w:sz w:val="20"/>
          <w:lang w:eastAsia="en-US"/>
        </w:rPr>
        <w:t>o Pregoeiro</w:t>
      </w:r>
      <w:r w:rsidRPr="005A47A6">
        <w:rPr>
          <w:rFonts w:ascii="Arial" w:eastAsiaTheme="minorHAnsi" w:hAnsi="Arial" w:cs="Arial"/>
          <w:sz w:val="20"/>
          <w:lang w:eastAsia="en-US"/>
        </w:rPr>
        <w:t xml:space="preserve">, sendo que somente estas participarão da fase de lance. </w:t>
      </w:r>
    </w:p>
    <w:p w14:paraId="60E8A567" w14:textId="77777777" w:rsidR="008E1BAE" w:rsidRPr="005A47A6" w:rsidRDefault="008E1BAE" w:rsidP="00AE5D5D">
      <w:pPr>
        <w:pStyle w:val="PargrafodaLista"/>
        <w:tabs>
          <w:tab w:val="left" w:pos="709"/>
        </w:tabs>
        <w:ind w:left="709" w:hanging="709"/>
        <w:jc w:val="both"/>
        <w:rPr>
          <w:rFonts w:ascii="Arial" w:eastAsiaTheme="minorHAnsi" w:hAnsi="Arial" w:cs="Arial"/>
          <w:sz w:val="20"/>
          <w:szCs w:val="20"/>
          <w:lang w:eastAsia="en-US"/>
        </w:rPr>
      </w:pPr>
    </w:p>
    <w:p w14:paraId="581E5814" w14:textId="740F2A79" w:rsidR="008E1BAE" w:rsidRPr="005A47A6" w:rsidRDefault="008E1BAE" w:rsidP="00C23682">
      <w:pPr>
        <w:pStyle w:val="EDITAL"/>
        <w:numPr>
          <w:ilvl w:val="1"/>
          <w:numId w:val="53"/>
        </w:numPr>
        <w:tabs>
          <w:tab w:val="clear" w:pos="570"/>
          <w:tab w:val="left" w:pos="709"/>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Classificadas as propostas, </w:t>
      </w:r>
      <w:r w:rsidR="006A3D8B" w:rsidRPr="005A47A6">
        <w:rPr>
          <w:rFonts w:ascii="Arial" w:eastAsiaTheme="minorHAnsi" w:hAnsi="Arial" w:cs="Arial"/>
          <w:sz w:val="20"/>
          <w:lang w:eastAsia="en-US"/>
        </w:rPr>
        <w:t>o Pregoeiro</w:t>
      </w:r>
      <w:r w:rsidRPr="005A47A6">
        <w:rPr>
          <w:rFonts w:ascii="Arial" w:eastAsiaTheme="minorHAnsi" w:hAnsi="Arial" w:cs="Arial"/>
          <w:sz w:val="20"/>
          <w:lang w:eastAsia="en-US"/>
        </w:rPr>
        <w:t xml:space="preserve"> </w:t>
      </w:r>
      <w:r w:rsidR="006A3D8B" w:rsidRPr="005A47A6">
        <w:rPr>
          <w:rFonts w:ascii="Arial" w:eastAsiaTheme="minorHAnsi" w:hAnsi="Arial" w:cs="Arial"/>
          <w:sz w:val="20"/>
          <w:lang w:eastAsia="en-US"/>
        </w:rPr>
        <w:t>d</w:t>
      </w:r>
      <w:r w:rsidRPr="005A47A6">
        <w:rPr>
          <w:rFonts w:ascii="Arial" w:eastAsiaTheme="minorHAnsi" w:hAnsi="Arial" w:cs="Arial"/>
          <w:sz w:val="20"/>
          <w:lang w:eastAsia="en-US"/>
        </w:rPr>
        <w:t xml:space="preserve">ará início à fase competitiva, quando então os </w:t>
      </w:r>
      <w:r w:rsidR="005A47A6">
        <w:rPr>
          <w:rFonts w:ascii="Arial" w:eastAsiaTheme="minorHAnsi" w:hAnsi="Arial" w:cs="Arial"/>
          <w:b/>
          <w:sz w:val="20"/>
          <w:lang w:eastAsia="en-US"/>
        </w:rPr>
        <w:t>LICITANTES</w:t>
      </w:r>
      <w:r w:rsidRPr="005A47A6">
        <w:rPr>
          <w:rFonts w:ascii="Arial" w:eastAsiaTheme="minorHAnsi" w:hAnsi="Arial" w:cs="Arial"/>
          <w:sz w:val="20"/>
          <w:lang w:eastAsia="en-US"/>
        </w:rPr>
        <w:t xml:space="preserve"> poderão encaminhar lances exclusivamente por meio do sistema eletrônico.</w:t>
      </w:r>
    </w:p>
    <w:p w14:paraId="1F25D42E" w14:textId="77777777" w:rsidR="008E1BAE" w:rsidRPr="005A47A6" w:rsidRDefault="008E1BAE" w:rsidP="00AE5D5D">
      <w:pPr>
        <w:pStyle w:val="PargrafodaLista"/>
        <w:tabs>
          <w:tab w:val="left" w:pos="709"/>
        </w:tabs>
        <w:ind w:left="709" w:hanging="709"/>
        <w:jc w:val="both"/>
        <w:rPr>
          <w:rFonts w:ascii="Arial" w:eastAsiaTheme="minorHAnsi" w:hAnsi="Arial" w:cs="Arial"/>
          <w:sz w:val="20"/>
          <w:szCs w:val="20"/>
          <w:lang w:eastAsia="en-US"/>
        </w:rPr>
      </w:pPr>
    </w:p>
    <w:p w14:paraId="69529F97" w14:textId="5FB5EFBD" w:rsidR="008E1BAE" w:rsidRPr="005A47A6" w:rsidRDefault="008E1BAE" w:rsidP="00C23682">
      <w:pPr>
        <w:pStyle w:val="EDITAL"/>
        <w:numPr>
          <w:ilvl w:val="1"/>
          <w:numId w:val="53"/>
        </w:numPr>
        <w:tabs>
          <w:tab w:val="clear" w:pos="570"/>
          <w:tab w:val="left" w:pos="709"/>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Aberta a etapa competitiva, os representantes dos </w:t>
      </w:r>
      <w:r w:rsidR="005A47A6">
        <w:rPr>
          <w:rFonts w:ascii="Arial" w:eastAsiaTheme="minorHAnsi" w:hAnsi="Arial" w:cs="Arial"/>
          <w:b/>
          <w:sz w:val="20"/>
          <w:lang w:eastAsia="en-US"/>
        </w:rPr>
        <w:t>LICITANTES</w:t>
      </w:r>
      <w:r w:rsidRPr="005A47A6">
        <w:rPr>
          <w:rFonts w:ascii="Arial" w:eastAsiaTheme="minorHAnsi" w:hAnsi="Arial" w:cs="Arial"/>
          <w:sz w:val="20"/>
          <w:lang w:eastAsia="en-US"/>
        </w:rPr>
        <w:t xml:space="preserve"> deverão estar conectados ao sistema para participar da sessão de lances. A cada lance ofertado o</w:t>
      </w:r>
      <w:r w:rsidR="00FB3D37" w:rsidRPr="005A47A6">
        <w:rPr>
          <w:rFonts w:ascii="Arial" w:eastAsiaTheme="minorHAnsi" w:hAnsi="Arial" w:cs="Arial"/>
          <w:sz w:val="20"/>
          <w:lang w:eastAsia="en-US"/>
        </w:rPr>
        <w:t>s</w:t>
      </w:r>
      <w:r w:rsidRPr="005A47A6">
        <w:rPr>
          <w:rFonts w:ascii="Arial" w:eastAsiaTheme="minorHAnsi" w:hAnsi="Arial" w:cs="Arial"/>
          <w:sz w:val="20"/>
          <w:lang w:eastAsia="en-US"/>
        </w:rPr>
        <w:t xml:space="preserve"> </w:t>
      </w:r>
      <w:r w:rsidR="005A47A6">
        <w:rPr>
          <w:rFonts w:ascii="Arial" w:eastAsiaTheme="minorHAnsi" w:hAnsi="Arial" w:cs="Arial"/>
          <w:b/>
          <w:sz w:val="20"/>
          <w:lang w:eastAsia="en-US"/>
        </w:rPr>
        <w:t>LICITANTES</w:t>
      </w:r>
      <w:r w:rsidRPr="005A47A6">
        <w:rPr>
          <w:rFonts w:ascii="Arial" w:eastAsiaTheme="minorHAnsi" w:hAnsi="Arial" w:cs="Arial"/>
          <w:sz w:val="20"/>
          <w:lang w:eastAsia="en-US"/>
        </w:rPr>
        <w:t xml:space="preserve"> </w:t>
      </w:r>
      <w:r w:rsidR="00FB3D37" w:rsidRPr="005A47A6">
        <w:rPr>
          <w:rFonts w:ascii="Arial" w:eastAsiaTheme="minorHAnsi" w:hAnsi="Arial" w:cs="Arial"/>
          <w:sz w:val="20"/>
          <w:lang w:eastAsia="en-US"/>
        </w:rPr>
        <w:t>serão</w:t>
      </w:r>
      <w:r w:rsidRPr="005A47A6">
        <w:rPr>
          <w:rFonts w:ascii="Arial" w:eastAsiaTheme="minorHAnsi" w:hAnsi="Arial" w:cs="Arial"/>
          <w:sz w:val="20"/>
          <w:lang w:eastAsia="en-US"/>
        </w:rPr>
        <w:t xml:space="preserve"> imediatamente informado</w:t>
      </w:r>
      <w:r w:rsidR="00FB3D37" w:rsidRPr="005A47A6">
        <w:rPr>
          <w:rFonts w:ascii="Arial" w:eastAsiaTheme="minorHAnsi" w:hAnsi="Arial" w:cs="Arial"/>
          <w:sz w:val="20"/>
          <w:lang w:eastAsia="en-US"/>
        </w:rPr>
        <w:t>s</w:t>
      </w:r>
      <w:r w:rsidRPr="005A47A6">
        <w:rPr>
          <w:rFonts w:ascii="Arial" w:eastAsiaTheme="minorHAnsi" w:hAnsi="Arial" w:cs="Arial"/>
          <w:sz w:val="20"/>
          <w:lang w:eastAsia="en-US"/>
        </w:rPr>
        <w:t xml:space="preserve"> de seu recebimento e respectivo horário de registro e valor. </w:t>
      </w:r>
    </w:p>
    <w:p w14:paraId="21C14171" w14:textId="323D39C8" w:rsidR="008E1BAE" w:rsidRDefault="008E1BAE" w:rsidP="00C23682">
      <w:pPr>
        <w:pStyle w:val="EDITAL"/>
        <w:numPr>
          <w:ilvl w:val="1"/>
          <w:numId w:val="53"/>
        </w:numPr>
        <w:tabs>
          <w:tab w:val="clear" w:pos="570"/>
          <w:tab w:val="left" w:pos="709"/>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somente poderá oferecer lance inferior ao último por ele ofertado e registrado pelo sistema.</w:t>
      </w:r>
    </w:p>
    <w:p w14:paraId="71DE7FED" w14:textId="77777777" w:rsidR="00427151" w:rsidRDefault="00427151" w:rsidP="00427151">
      <w:pPr>
        <w:pStyle w:val="EDITAL"/>
        <w:tabs>
          <w:tab w:val="left" w:pos="709"/>
        </w:tabs>
        <w:ind w:left="709" w:right="0" w:firstLine="0"/>
        <w:rPr>
          <w:rFonts w:ascii="Arial" w:eastAsiaTheme="minorHAnsi" w:hAnsi="Arial" w:cs="Arial"/>
          <w:sz w:val="20"/>
          <w:lang w:eastAsia="en-US"/>
        </w:rPr>
      </w:pPr>
    </w:p>
    <w:p w14:paraId="2064282A" w14:textId="75295B50" w:rsidR="00427151" w:rsidRPr="001743C7" w:rsidRDefault="00427151" w:rsidP="00C23682">
      <w:pPr>
        <w:pStyle w:val="EDITAL"/>
        <w:numPr>
          <w:ilvl w:val="2"/>
          <w:numId w:val="53"/>
        </w:numPr>
        <w:tabs>
          <w:tab w:val="left" w:pos="709"/>
        </w:tabs>
        <w:ind w:right="0"/>
        <w:rPr>
          <w:rFonts w:ascii="Arial" w:eastAsiaTheme="minorHAnsi" w:hAnsi="Arial" w:cs="Arial"/>
          <w:sz w:val="20"/>
          <w:lang w:eastAsia="en-US"/>
        </w:rPr>
      </w:pPr>
      <w:r w:rsidRPr="001743C7">
        <w:rPr>
          <w:rFonts w:ascii="Arial" w:hAnsi="Arial" w:cs="Arial"/>
          <w:iCs/>
          <w:sz w:val="20"/>
        </w:rPr>
        <w:t>Não serão aceitos dois ou mais lances iguais, prevalecendo aquele que for recebido e registrado primeiro</w:t>
      </w:r>
      <w:r w:rsidR="005414FD" w:rsidRPr="001743C7">
        <w:rPr>
          <w:rFonts w:ascii="Arial" w:hAnsi="Arial" w:cs="Arial"/>
          <w:iCs/>
          <w:sz w:val="20"/>
        </w:rPr>
        <w:t>.</w:t>
      </w:r>
    </w:p>
    <w:p w14:paraId="0DF860DF" w14:textId="77777777" w:rsidR="008E1BAE" w:rsidRPr="001743C7" w:rsidRDefault="008E1BAE" w:rsidP="00AE5D5D">
      <w:pPr>
        <w:pStyle w:val="PargrafodaLista"/>
        <w:tabs>
          <w:tab w:val="left" w:pos="709"/>
        </w:tabs>
        <w:ind w:left="709" w:hanging="709"/>
        <w:jc w:val="both"/>
        <w:rPr>
          <w:rFonts w:ascii="Arial" w:eastAsiaTheme="minorHAnsi" w:hAnsi="Arial" w:cs="Arial"/>
          <w:sz w:val="20"/>
          <w:szCs w:val="20"/>
          <w:lang w:eastAsia="en-US"/>
        </w:rPr>
      </w:pPr>
    </w:p>
    <w:p w14:paraId="0CA9162B" w14:textId="14683512" w:rsidR="008E1BAE" w:rsidRPr="001743C7" w:rsidRDefault="008E1BAE" w:rsidP="00C23682">
      <w:pPr>
        <w:pStyle w:val="EDITAL"/>
        <w:numPr>
          <w:ilvl w:val="1"/>
          <w:numId w:val="53"/>
        </w:numPr>
        <w:tabs>
          <w:tab w:val="clear" w:pos="570"/>
          <w:tab w:val="left" w:pos="709"/>
        </w:tabs>
        <w:ind w:left="709" w:right="0" w:hanging="709"/>
        <w:rPr>
          <w:rFonts w:ascii="Arial" w:eastAsiaTheme="minorHAnsi" w:hAnsi="Arial" w:cs="Arial"/>
          <w:sz w:val="20"/>
          <w:lang w:eastAsia="en-US"/>
        </w:rPr>
      </w:pPr>
      <w:r w:rsidRPr="001743C7">
        <w:rPr>
          <w:rFonts w:ascii="Arial" w:eastAsiaTheme="minorHAnsi" w:hAnsi="Arial" w:cs="Arial"/>
          <w:sz w:val="20"/>
          <w:lang w:eastAsia="en-US"/>
        </w:rPr>
        <w:t xml:space="preserve">Os lances ofertados serão no valor total </w:t>
      </w:r>
      <w:r w:rsidR="00CF4573" w:rsidRPr="001743C7">
        <w:rPr>
          <w:rFonts w:ascii="Arial" w:eastAsiaTheme="minorHAnsi" w:hAnsi="Arial" w:cs="Arial"/>
          <w:sz w:val="20"/>
          <w:lang w:eastAsia="en-US"/>
        </w:rPr>
        <w:t>do</w:t>
      </w:r>
      <w:r w:rsidR="000751E1" w:rsidRPr="001743C7">
        <w:rPr>
          <w:rFonts w:ascii="Arial" w:eastAsiaTheme="minorHAnsi" w:hAnsi="Arial" w:cs="Arial"/>
          <w:sz w:val="20"/>
          <w:lang w:eastAsia="en-US"/>
        </w:rPr>
        <w:t xml:space="preserve"> objeto licitado</w:t>
      </w:r>
      <w:r w:rsidRPr="001743C7">
        <w:rPr>
          <w:rFonts w:ascii="Arial" w:eastAsiaTheme="minorHAnsi" w:hAnsi="Arial" w:cs="Arial"/>
          <w:sz w:val="20"/>
          <w:lang w:eastAsia="en-US"/>
        </w:rPr>
        <w:t>.</w:t>
      </w:r>
    </w:p>
    <w:p w14:paraId="2BA48DDE" w14:textId="77777777" w:rsidR="00D26EE7" w:rsidRPr="001743C7" w:rsidRDefault="00D26EE7" w:rsidP="00D26EE7">
      <w:pPr>
        <w:pStyle w:val="PargrafodaLista"/>
        <w:rPr>
          <w:rFonts w:ascii="Arial" w:eastAsiaTheme="minorHAnsi" w:hAnsi="Arial" w:cs="Arial"/>
          <w:sz w:val="20"/>
          <w:lang w:eastAsia="en-US"/>
        </w:rPr>
      </w:pPr>
    </w:p>
    <w:p w14:paraId="79945B77" w14:textId="2395E412" w:rsidR="008E1BAE" w:rsidRPr="001743C7" w:rsidRDefault="008E1BAE" w:rsidP="00C23682">
      <w:pPr>
        <w:pStyle w:val="EDITAL"/>
        <w:numPr>
          <w:ilvl w:val="1"/>
          <w:numId w:val="53"/>
        </w:numPr>
        <w:tabs>
          <w:tab w:val="clear" w:pos="570"/>
          <w:tab w:val="left" w:pos="709"/>
        </w:tabs>
        <w:ind w:left="709" w:right="0" w:hanging="709"/>
        <w:rPr>
          <w:rFonts w:ascii="Arial" w:eastAsiaTheme="minorHAnsi" w:hAnsi="Arial" w:cs="Arial"/>
          <w:sz w:val="20"/>
          <w:lang w:eastAsia="en-US"/>
        </w:rPr>
      </w:pPr>
      <w:r w:rsidRPr="001743C7">
        <w:rPr>
          <w:rFonts w:ascii="Arial" w:eastAsiaTheme="minorHAnsi" w:hAnsi="Arial" w:cs="Arial"/>
          <w:sz w:val="20"/>
          <w:lang w:eastAsia="en-US"/>
        </w:rPr>
        <w:t xml:space="preserve">Durante a sessão pública, os </w:t>
      </w:r>
      <w:r w:rsidR="005A47A6" w:rsidRPr="001743C7">
        <w:rPr>
          <w:rFonts w:ascii="Arial" w:eastAsiaTheme="minorHAnsi" w:hAnsi="Arial" w:cs="Arial"/>
          <w:b/>
          <w:sz w:val="20"/>
          <w:lang w:eastAsia="en-US"/>
        </w:rPr>
        <w:t>LICITANTES</w:t>
      </w:r>
      <w:r w:rsidRPr="001743C7">
        <w:rPr>
          <w:rFonts w:ascii="Arial" w:eastAsiaTheme="minorHAnsi" w:hAnsi="Arial" w:cs="Arial"/>
          <w:sz w:val="20"/>
          <w:lang w:eastAsia="en-US"/>
        </w:rPr>
        <w:t xml:space="preserve"> serão informados, em tempo real, do valor do menor lance registrado. O sistema não identificará o autor dos lances aos demais </w:t>
      </w:r>
      <w:r w:rsidR="005A47A6" w:rsidRPr="001743C7">
        <w:rPr>
          <w:rFonts w:ascii="Arial" w:eastAsiaTheme="minorHAnsi" w:hAnsi="Arial" w:cs="Arial"/>
          <w:b/>
          <w:sz w:val="20"/>
          <w:lang w:eastAsia="en-US"/>
        </w:rPr>
        <w:t>LICITANTES</w:t>
      </w:r>
      <w:r w:rsidRPr="001743C7">
        <w:rPr>
          <w:rFonts w:ascii="Arial" w:eastAsiaTheme="minorHAnsi" w:hAnsi="Arial" w:cs="Arial"/>
          <w:sz w:val="20"/>
          <w:lang w:eastAsia="en-US"/>
        </w:rPr>
        <w:t>.</w:t>
      </w:r>
    </w:p>
    <w:p w14:paraId="4B85DC1E" w14:textId="77777777" w:rsidR="008E1BAE" w:rsidRPr="001743C7" w:rsidRDefault="008E1BAE" w:rsidP="00AE5D5D">
      <w:pPr>
        <w:pStyle w:val="PargrafodaLista"/>
        <w:tabs>
          <w:tab w:val="left" w:pos="709"/>
        </w:tabs>
        <w:ind w:hanging="709"/>
        <w:jc w:val="both"/>
        <w:rPr>
          <w:rFonts w:ascii="Arial" w:eastAsiaTheme="minorHAnsi" w:hAnsi="Arial" w:cs="Arial"/>
          <w:sz w:val="20"/>
          <w:szCs w:val="20"/>
          <w:lang w:eastAsia="en-US"/>
        </w:rPr>
      </w:pPr>
    </w:p>
    <w:p w14:paraId="695A3659" w14:textId="6B24DB8C" w:rsidR="008E1BAE" w:rsidRPr="001743C7" w:rsidRDefault="008E1BAE" w:rsidP="00C23682">
      <w:pPr>
        <w:pStyle w:val="EDITAL"/>
        <w:numPr>
          <w:ilvl w:val="1"/>
          <w:numId w:val="53"/>
        </w:numPr>
        <w:tabs>
          <w:tab w:val="clear" w:pos="570"/>
          <w:tab w:val="left" w:pos="709"/>
        </w:tabs>
        <w:ind w:left="709" w:right="0" w:hanging="709"/>
        <w:rPr>
          <w:rFonts w:ascii="Arial" w:eastAsiaTheme="minorHAnsi" w:hAnsi="Arial" w:cs="Arial"/>
          <w:sz w:val="20"/>
          <w:lang w:eastAsia="en-US"/>
        </w:rPr>
      </w:pPr>
      <w:r w:rsidRPr="001743C7">
        <w:rPr>
          <w:rFonts w:ascii="Arial" w:eastAsiaTheme="minorHAnsi" w:hAnsi="Arial" w:cs="Arial"/>
          <w:sz w:val="20"/>
          <w:lang w:eastAsia="en-US"/>
        </w:rPr>
        <w:t xml:space="preserve">O </w:t>
      </w:r>
      <w:r w:rsidR="005A47A6" w:rsidRPr="001743C7">
        <w:rPr>
          <w:rFonts w:ascii="Arial" w:eastAsiaTheme="minorHAnsi" w:hAnsi="Arial" w:cs="Arial"/>
          <w:b/>
          <w:sz w:val="20"/>
          <w:lang w:eastAsia="en-US"/>
        </w:rPr>
        <w:t>LICITANTE</w:t>
      </w:r>
      <w:r w:rsidRPr="001743C7">
        <w:rPr>
          <w:rFonts w:ascii="Arial" w:eastAsiaTheme="minorHAnsi" w:hAnsi="Arial" w:cs="Arial"/>
          <w:sz w:val="20"/>
          <w:lang w:eastAsia="en-US"/>
        </w:rPr>
        <w:t xml:space="preserve"> poderá apresentar, durante a disputa, lances intermediários.</w:t>
      </w:r>
    </w:p>
    <w:p w14:paraId="44E3F12A" w14:textId="77777777" w:rsidR="008E1BAE" w:rsidRPr="001743C7" w:rsidRDefault="008E1BAE" w:rsidP="00AE5D5D">
      <w:pPr>
        <w:pStyle w:val="PargrafodaLista"/>
        <w:jc w:val="both"/>
        <w:rPr>
          <w:rFonts w:ascii="Arial" w:eastAsiaTheme="minorHAnsi" w:hAnsi="Arial" w:cs="Arial"/>
          <w:sz w:val="20"/>
          <w:szCs w:val="20"/>
          <w:lang w:eastAsia="en-US"/>
        </w:rPr>
      </w:pPr>
    </w:p>
    <w:p w14:paraId="77A7A342" w14:textId="04B31FC6" w:rsidR="008E1BAE" w:rsidRPr="001743C7" w:rsidRDefault="008E1BAE" w:rsidP="00C23682">
      <w:pPr>
        <w:pStyle w:val="EDITAL"/>
        <w:numPr>
          <w:ilvl w:val="2"/>
          <w:numId w:val="53"/>
        </w:numPr>
        <w:tabs>
          <w:tab w:val="clear" w:pos="1430"/>
        </w:tabs>
        <w:ind w:left="1560" w:right="0" w:hanging="851"/>
        <w:rPr>
          <w:rFonts w:ascii="Arial" w:eastAsiaTheme="minorHAnsi" w:hAnsi="Arial" w:cs="Arial"/>
          <w:sz w:val="20"/>
          <w:lang w:eastAsia="en-US"/>
        </w:rPr>
      </w:pPr>
      <w:r w:rsidRPr="001743C7">
        <w:rPr>
          <w:rFonts w:ascii="Arial" w:eastAsiaTheme="minorHAnsi" w:hAnsi="Arial" w:cs="Arial"/>
          <w:sz w:val="20"/>
          <w:lang w:eastAsia="en-US"/>
        </w:rPr>
        <w:t xml:space="preserve">São considerados lances intermediários aqueles superiores ao menor lance já ofertado e inferiores ao último lance dado pelo próprio </w:t>
      </w:r>
      <w:r w:rsidR="005A47A6" w:rsidRPr="001743C7">
        <w:rPr>
          <w:rFonts w:ascii="Arial" w:eastAsiaTheme="minorHAnsi" w:hAnsi="Arial" w:cs="Arial"/>
          <w:b/>
          <w:sz w:val="20"/>
          <w:lang w:eastAsia="en-US"/>
        </w:rPr>
        <w:t>LICITANTE</w:t>
      </w:r>
      <w:r w:rsidRPr="001743C7">
        <w:rPr>
          <w:rFonts w:ascii="Arial" w:eastAsiaTheme="minorHAnsi" w:hAnsi="Arial" w:cs="Arial"/>
          <w:sz w:val="20"/>
          <w:lang w:eastAsia="en-US"/>
        </w:rPr>
        <w:t>.</w:t>
      </w:r>
    </w:p>
    <w:p w14:paraId="66D6ABD8" w14:textId="77777777" w:rsidR="00427151" w:rsidRPr="001743C7" w:rsidRDefault="00427151" w:rsidP="00427151">
      <w:pPr>
        <w:pStyle w:val="EDITAL"/>
        <w:ind w:left="1560" w:right="0" w:firstLine="0"/>
        <w:rPr>
          <w:rFonts w:ascii="Arial" w:eastAsiaTheme="minorHAnsi" w:hAnsi="Arial" w:cs="Arial"/>
          <w:sz w:val="20"/>
          <w:lang w:eastAsia="en-US"/>
        </w:rPr>
      </w:pPr>
    </w:p>
    <w:p w14:paraId="2A2CF127" w14:textId="6F95319D" w:rsidR="000F2A68" w:rsidRPr="001743C7" w:rsidRDefault="000F2A68" w:rsidP="00C23682">
      <w:pPr>
        <w:pStyle w:val="EDITAL"/>
        <w:numPr>
          <w:ilvl w:val="1"/>
          <w:numId w:val="53"/>
        </w:numPr>
        <w:tabs>
          <w:tab w:val="clear" w:pos="570"/>
        </w:tabs>
        <w:ind w:left="709" w:right="0" w:hanging="709"/>
        <w:rPr>
          <w:rFonts w:ascii="Arial" w:eastAsiaTheme="minorHAnsi" w:hAnsi="Arial" w:cs="Arial"/>
          <w:sz w:val="20"/>
          <w:lang w:eastAsia="en-US"/>
        </w:rPr>
      </w:pPr>
      <w:r w:rsidRPr="001743C7">
        <w:rPr>
          <w:rFonts w:ascii="Arial" w:eastAsiaTheme="minorHAnsi" w:hAnsi="Arial" w:cs="Arial"/>
          <w:sz w:val="20"/>
          <w:lang w:eastAsia="en-US" w:bidi="pt-BR"/>
        </w:rPr>
        <w:t xml:space="preserve">Não poderá haver desistência dos lances ofertados após a abertura da seção, sujeitando-se </w:t>
      </w:r>
      <w:r w:rsidR="00BC24AA" w:rsidRPr="001743C7">
        <w:rPr>
          <w:rFonts w:ascii="Arial" w:eastAsiaTheme="minorHAnsi" w:hAnsi="Arial" w:cs="Arial"/>
          <w:sz w:val="20"/>
          <w:lang w:eastAsia="en-US" w:bidi="pt-BR"/>
        </w:rPr>
        <w:t>o</w:t>
      </w:r>
      <w:r w:rsidRPr="001743C7">
        <w:rPr>
          <w:rFonts w:ascii="Arial" w:eastAsiaTheme="minorHAnsi" w:hAnsi="Arial" w:cs="Arial"/>
          <w:sz w:val="20"/>
          <w:lang w:eastAsia="en-US" w:bidi="pt-BR"/>
        </w:rPr>
        <w:t xml:space="preserve"> </w:t>
      </w:r>
      <w:r w:rsidR="00BC24AA" w:rsidRPr="001743C7">
        <w:rPr>
          <w:rFonts w:ascii="Arial" w:eastAsiaTheme="minorHAnsi" w:hAnsi="Arial" w:cs="Arial"/>
          <w:b/>
          <w:sz w:val="20"/>
          <w:lang w:eastAsia="en-US" w:bidi="pt-BR"/>
        </w:rPr>
        <w:t>LICITANTE</w:t>
      </w:r>
      <w:r w:rsidR="00BC24AA" w:rsidRPr="001743C7">
        <w:rPr>
          <w:rFonts w:ascii="Arial" w:eastAsiaTheme="minorHAnsi" w:hAnsi="Arial" w:cs="Arial"/>
          <w:sz w:val="20"/>
          <w:lang w:eastAsia="en-US" w:bidi="pt-BR"/>
        </w:rPr>
        <w:t xml:space="preserve"> </w:t>
      </w:r>
      <w:r w:rsidRPr="001743C7">
        <w:rPr>
          <w:rFonts w:ascii="Arial" w:eastAsiaTheme="minorHAnsi" w:hAnsi="Arial" w:cs="Arial"/>
          <w:sz w:val="20"/>
          <w:lang w:eastAsia="en-US" w:bidi="pt-BR"/>
        </w:rPr>
        <w:t xml:space="preserve">desistente às sanções previstas </w:t>
      </w:r>
      <w:r w:rsidR="00B72369" w:rsidRPr="001743C7">
        <w:rPr>
          <w:rFonts w:ascii="Arial" w:eastAsiaTheme="minorHAnsi" w:hAnsi="Arial" w:cs="Arial"/>
          <w:sz w:val="20"/>
          <w:lang w:eastAsia="en-US" w:bidi="pt-BR"/>
        </w:rPr>
        <w:t>no</w:t>
      </w:r>
      <w:r w:rsidRPr="001743C7">
        <w:rPr>
          <w:rFonts w:ascii="Arial" w:eastAsiaTheme="minorHAnsi" w:hAnsi="Arial" w:cs="Arial"/>
          <w:sz w:val="20"/>
          <w:lang w:eastAsia="en-US" w:bidi="pt-BR"/>
        </w:rPr>
        <w:t xml:space="preserve"> </w:t>
      </w:r>
      <w:r w:rsidR="003B5512" w:rsidRPr="001743C7">
        <w:rPr>
          <w:rFonts w:ascii="Arial" w:eastAsiaTheme="minorHAnsi" w:hAnsi="Arial" w:cs="Arial"/>
          <w:sz w:val="20"/>
          <w:lang w:eastAsia="en-US" w:bidi="pt-BR"/>
        </w:rPr>
        <w:t>Edital</w:t>
      </w:r>
      <w:r w:rsidRPr="001743C7">
        <w:rPr>
          <w:rFonts w:ascii="Arial" w:eastAsiaTheme="minorHAnsi" w:hAnsi="Arial" w:cs="Arial"/>
          <w:sz w:val="20"/>
          <w:lang w:eastAsia="en-US" w:bidi="pt-BR"/>
        </w:rPr>
        <w:t>.</w:t>
      </w:r>
    </w:p>
    <w:p w14:paraId="192C3605" w14:textId="77777777" w:rsidR="000F2A68" w:rsidRPr="001743C7" w:rsidRDefault="000F2A68" w:rsidP="00AE5D5D">
      <w:pPr>
        <w:pStyle w:val="EDITAL"/>
        <w:tabs>
          <w:tab w:val="num" w:pos="709"/>
        </w:tabs>
        <w:ind w:left="709" w:right="0" w:hanging="709"/>
        <w:rPr>
          <w:rFonts w:ascii="Arial" w:eastAsiaTheme="minorHAnsi" w:hAnsi="Arial" w:cs="Arial"/>
          <w:sz w:val="20"/>
          <w:lang w:eastAsia="en-US"/>
        </w:rPr>
      </w:pPr>
    </w:p>
    <w:p w14:paraId="502110EB" w14:textId="0A891669" w:rsidR="000F2A68" w:rsidRDefault="000F2A68" w:rsidP="00C23682">
      <w:pPr>
        <w:pStyle w:val="EDITAL"/>
        <w:numPr>
          <w:ilvl w:val="1"/>
          <w:numId w:val="53"/>
        </w:numPr>
        <w:tabs>
          <w:tab w:val="clear" w:pos="570"/>
        </w:tabs>
        <w:ind w:left="709" w:right="0" w:hanging="709"/>
        <w:rPr>
          <w:rFonts w:ascii="Arial" w:eastAsiaTheme="minorHAnsi" w:hAnsi="Arial" w:cs="Arial"/>
          <w:sz w:val="20"/>
          <w:lang w:eastAsia="en-US"/>
        </w:rPr>
      </w:pPr>
      <w:r w:rsidRPr="001743C7">
        <w:rPr>
          <w:rFonts w:ascii="Arial" w:eastAsiaTheme="minorHAnsi" w:hAnsi="Arial" w:cs="Arial"/>
          <w:sz w:val="20"/>
          <w:lang w:eastAsia="en-US" w:bidi="pt-BR"/>
        </w:rPr>
        <w:t xml:space="preserve">Durante a fase de lances, </w:t>
      </w:r>
      <w:r w:rsidR="006A3D8B" w:rsidRPr="001743C7">
        <w:rPr>
          <w:rFonts w:ascii="Arial" w:eastAsiaTheme="minorHAnsi" w:hAnsi="Arial" w:cs="Arial"/>
          <w:sz w:val="20"/>
          <w:lang w:eastAsia="en-US"/>
        </w:rPr>
        <w:t xml:space="preserve">o Pregoeiro </w:t>
      </w:r>
      <w:r w:rsidRPr="001743C7">
        <w:rPr>
          <w:rFonts w:ascii="Arial" w:eastAsiaTheme="minorHAnsi" w:hAnsi="Arial" w:cs="Arial"/>
          <w:sz w:val="20"/>
          <w:lang w:eastAsia="en-US" w:bidi="pt-BR"/>
        </w:rPr>
        <w:t>poderá excluir, justificadamente, lance cujo valor seja</w:t>
      </w:r>
      <w:r w:rsidRPr="005A47A6">
        <w:rPr>
          <w:rFonts w:ascii="Arial" w:eastAsiaTheme="minorHAnsi" w:hAnsi="Arial" w:cs="Arial"/>
          <w:sz w:val="20"/>
          <w:lang w:eastAsia="en-US" w:bidi="pt-BR"/>
        </w:rPr>
        <w:t xml:space="preserve"> manifestamente inexequível.</w:t>
      </w:r>
    </w:p>
    <w:p w14:paraId="313A2A73" w14:textId="77777777" w:rsidR="00427151" w:rsidRDefault="00427151" w:rsidP="00427151">
      <w:pPr>
        <w:pStyle w:val="PargrafodaLista"/>
        <w:rPr>
          <w:rFonts w:ascii="Arial" w:eastAsiaTheme="minorHAnsi" w:hAnsi="Arial" w:cs="Arial"/>
          <w:sz w:val="20"/>
          <w:lang w:eastAsia="en-US"/>
        </w:rPr>
      </w:pPr>
    </w:p>
    <w:p w14:paraId="60246E4E" w14:textId="4AA11283" w:rsidR="008E1BAE" w:rsidRDefault="008E1BAE"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O encerramento da etapa de lances da sessão pública será iniciado por decisão </w:t>
      </w:r>
      <w:r w:rsidR="006A3D8B" w:rsidRPr="005A47A6">
        <w:rPr>
          <w:rFonts w:ascii="Arial" w:eastAsiaTheme="minorHAnsi" w:hAnsi="Arial" w:cs="Arial"/>
          <w:sz w:val="20"/>
          <w:lang w:eastAsia="en-US"/>
        </w:rPr>
        <w:t>do Pregoeiro</w:t>
      </w:r>
      <w:r w:rsidRPr="005A47A6">
        <w:rPr>
          <w:rFonts w:ascii="Arial" w:eastAsiaTheme="minorHAnsi" w:hAnsi="Arial" w:cs="Arial"/>
          <w:sz w:val="20"/>
          <w:lang w:eastAsia="en-US"/>
        </w:rPr>
        <w:t xml:space="preserve">. O sistema eletrônico encaminhará aviso de fechamento iminente dos lances, após o que transcorrerá período de tempo de </w:t>
      </w:r>
      <w:r w:rsidRPr="005A47A6">
        <w:rPr>
          <w:rFonts w:ascii="Arial" w:eastAsiaTheme="minorHAnsi" w:hAnsi="Arial" w:cs="Arial"/>
          <w:bCs/>
          <w:sz w:val="20"/>
          <w:lang w:eastAsia="en-US"/>
        </w:rPr>
        <w:t>até 30 (trinta) minutos, aleatoriamente determinado</w:t>
      </w:r>
      <w:r w:rsidRPr="005A47A6">
        <w:rPr>
          <w:rFonts w:ascii="Arial" w:eastAsiaTheme="minorHAnsi" w:hAnsi="Arial" w:cs="Arial"/>
          <w:sz w:val="20"/>
          <w:lang w:eastAsia="en-US"/>
        </w:rPr>
        <w:t xml:space="preserve">, findo o qual será </w:t>
      </w:r>
      <w:r w:rsidRPr="005A47A6">
        <w:rPr>
          <w:rFonts w:ascii="Arial" w:eastAsiaTheme="minorHAnsi" w:hAnsi="Arial" w:cs="Arial"/>
          <w:bCs/>
          <w:sz w:val="20"/>
          <w:lang w:eastAsia="en-US"/>
        </w:rPr>
        <w:t xml:space="preserve">automaticamente </w:t>
      </w:r>
      <w:r w:rsidRPr="005A47A6">
        <w:rPr>
          <w:rFonts w:ascii="Arial" w:eastAsiaTheme="minorHAnsi" w:hAnsi="Arial" w:cs="Arial"/>
          <w:sz w:val="20"/>
          <w:lang w:eastAsia="en-US"/>
        </w:rPr>
        <w:t>encerrada a recepção de lances.</w:t>
      </w:r>
    </w:p>
    <w:p w14:paraId="6C112C94" w14:textId="77777777" w:rsidR="00E45929" w:rsidRDefault="00E45929" w:rsidP="00AE5D5D">
      <w:pPr>
        <w:pStyle w:val="PargrafodaLista"/>
        <w:jc w:val="both"/>
        <w:rPr>
          <w:rFonts w:ascii="Arial" w:eastAsiaTheme="minorHAnsi" w:hAnsi="Arial" w:cs="Arial"/>
          <w:sz w:val="20"/>
          <w:lang w:eastAsia="en-US"/>
        </w:rPr>
      </w:pPr>
    </w:p>
    <w:p w14:paraId="0F046516" w14:textId="21180952" w:rsidR="008E1BAE" w:rsidRPr="005A47A6" w:rsidRDefault="008E1BAE"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Encerrada a etapa de lances da sessão pública e definida a melhor proposta,</w:t>
      </w:r>
      <w:r w:rsidR="006A3D8B" w:rsidRPr="005A47A6">
        <w:rPr>
          <w:rFonts w:ascii="Arial" w:eastAsiaTheme="minorHAnsi" w:hAnsi="Arial" w:cs="Arial"/>
          <w:sz w:val="20"/>
          <w:lang w:eastAsia="en-US"/>
        </w:rPr>
        <w:t xml:space="preserve"> o Pregoeiro</w:t>
      </w:r>
      <w:r w:rsidRPr="005A47A6">
        <w:rPr>
          <w:rFonts w:ascii="Arial" w:eastAsiaTheme="minorHAnsi" w:hAnsi="Arial" w:cs="Arial"/>
          <w:sz w:val="20"/>
          <w:lang w:eastAsia="en-US"/>
        </w:rPr>
        <w:t xml:space="preserve"> poderá negociar com 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via sistema eletrônico, para que seja obtida melhor proposta. A negociação será realizada por meio do sistema, podendo ser acompanhada pelos demais </w:t>
      </w:r>
      <w:r w:rsidR="005A47A6">
        <w:rPr>
          <w:rFonts w:ascii="Arial" w:eastAsiaTheme="minorHAnsi" w:hAnsi="Arial" w:cs="Arial"/>
          <w:b/>
          <w:sz w:val="20"/>
          <w:lang w:eastAsia="en-US"/>
        </w:rPr>
        <w:t>LICITANTES</w:t>
      </w:r>
      <w:r w:rsidRPr="005A47A6">
        <w:rPr>
          <w:rFonts w:ascii="Arial" w:eastAsiaTheme="minorHAnsi" w:hAnsi="Arial" w:cs="Arial"/>
          <w:sz w:val="20"/>
          <w:lang w:eastAsia="en-US"/>
        </w:rPr>
        <w:t>.</w:t>
      </w:r>
    </w:p>
    <w:p w14:paraId="36A6BD0F" w14:textId="77777777" w:rsidR="008E1BAE" w:rsidRPr="005A47A6" w:rsidRDefault="008E1BAE" w:rsidP="00AE5D5D">
      <w:pPr>
        <w:pStyle w:val="PargrafodaLista"/>
        <w:tabs>
          <w:tab w:val="num" w:pos="709"/>
        </w:tabs>
        <w:ind w:left="709" w:hanging="709"/>
        <w:jc w:val="both"/>
        <w:rPr>
          <w:rFonts w:ascii="Arial" w:eastAsiaTheme="minorHAnsi" w:hAnsi="Arial" w:cs="Arial"/>
          <w:sz w:val="20"/>
          <w:szCs w:val="20"/>
          <w:lang w:eastAsia="en-US"/>
        </w:rPr>
      </w:pPr>
    </w:p>
    <w:p w14:paraId="35AFA78A" w14:textId="524479D4" w:rsidR="008E1BAE" w:rsidRPr="005A47A6" w:rsidRDefault="008E1BAE"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No caso de desconexão </w:t>
      </w:r>
      <w:r w:rsidR="006A3D8B" w:rsidRPr="005A47A6">
        <w:rPr>
          <w:rFonts w:ascii="Arial" w:eastAsiaTheme="minorHAnsi" w:hAnsi="Arial" w:cs="Arial"/>
          <w:sz w:val="20"/>
          <w:lang w:eastAsia="en-US"/>
        </w:rPr>
        <w:t>do Pregoeiro</w:t>
      </w:r>
      <w:r w:rsidRPr="005A47A6">
        <w:rPr>
          <w:rFonts w:ascii="Arial" w:eastAsiaTheme="minorHAnsi" w:hAnsi="Arial" w:cs="Arial"/>
          <w:sz w:val="20"/>
          <w:lang w:eastAsia="en-US"/>
        </w:rPr>
        <w:t xml:space="preserve"> no decorrer da etapa de lances, se o sistema eletrônico permanecer acessível aos </w:t>
      </w:r>
      <w:r w:rsidR="005A47A6">
        <w:rPr>
          <w:rFonts w:ascii="Arial" w:eastAsiaTheme="minorHAnsi" w:hAnsi="Arial" w:cs="Arial"/>
          <w:b/>
          <w:sz w:val="20"/>
          <w:lang w:eastAsia="en-US"/>
        </w:rPr>
        <w:t>LICITANTES</w:t>
      </w:r>
      <w:r w:rsidRPr="005A47A6">
        <w:rPr>
          <w:rFonts w:ascii="Arial" w:eastAsiaTheme="minorHAnsi" w:hAnsi="Arial" w:cs="Arial"/>
          <w:sz w:val="20"/>
          <w:lang w:eastAsia="en-US"/>
        </w:rPr>
        <w:t>, os lances continuarão sendo recebidos, sem prejuízo dos atos realizados.</w:t>
      </w:r>
    </w:p>
    <w:p w14:paraId="2EBB30BA" w14:textId="77777777" w:rsidR="008E1BAE" w:rsidRPr="005A47A6" w:rsidRDefault="008E1BAE" w:rsidP="00AE5D5D">
      <w:pPr>
        <w:pStyle w:val="PargrafodaLista"/>
        <w:tabs>
          <w:tab w:val="num" w:pos="709"/>
        </w:tabs>
        <w:ind w:left="709" w:hanging="709"/>
        <w:jc w:val="both"/>
        <w:rPr>
          <w:rFonts w:ascii="Arial" w:eastAsiaTheme="minorHAnsi" w:hAnsi="Arial" w:cs="Arial"/>
          <w:sz w:val="20"/>
          <w:szCs w:val="20"/>
          <w:lang w:eastAsia="en-US"/>
        </w:rPr>
      </w:pPr>
    </w:p>
    <w:p w14:paraId="5E491002" w14:textId="065F2531" w:rsidR="008E1BAE" w:rsidRDefault="008E1BAE"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lastRenderedPageBreak/>
        <w:t>Quando a desconexão d</w:t>
      </w:r>
      <w:r w:rsidR="006A3D8B" w:rsidRPr="005A47A6">
        <w:rPr>
          <w:rFonts w:ascii="Arial" w:eastAsiaTheme="minorHAnsi" w:hAnsi="Arial" w:cs="Arial"/>
          <w:sz w:val="20"/>
          <w:lang w:eastAsia="en-US"/>
        </w:rPr>
        <w:t>o Pregoeiro</w:t>
      </w:r>
      <w:r w:rsidRPr="005A47A6">
        <w:rPr>
          <w:rFonts w:ascii="Arial" w:eastAsiaTheme="minorHAnsi" w:hAnsi="Arial" w:cs="Arial"/>
          <w:sz w:val="20"/>
          <w:lang w:eastAsia="en-US"/>
        </w:rPr>
        <w:t xml:space="preserve"> persistir por tempo superior a 10 (dez) minutos, a sessão da licitação na forma eletrônica poderá ser suspensa e reiniciada somente após comunicação aos </w:t>
      </w:r>
      <w:r w:rsidR="005A47A6">
        <w:rPr>
          <w:rFonts w:ascii="Arial" w:eastAsiaTheme="minorHAnsi" w:hAnsi="Arial" w:cs="Arial"/>
          <w:b/>
          <w:sz w:val="20"/>
          <w:lang w:eastAsia="en-US"/>
        </w:rPr>
        <w:t>LICITANTES</w:t>
      </w:r>
      <w:r w:rsidRPr="005A47A6">
        <w:rPr>
          <w:rFonts w:ascii="Arial" w:eastAsiaTheme="minorHAnsi" w:hAnsi="Arial" w:cs="Arial"/>
          <w:sz w:val="20"/>
          <w:lang w:eastAsia="en-US"/>
        </w:rPr>
        <w:t>, no endereço eletrônico utilizado para divulgação.</w:t>
      </w:r>
    </w:p>
    <w:p w14:paraId="2967427E" w14:textId="77777777" w:rsidR="00321875" w:rsidRDefault="00321875" w:rsidP="00AE5D5D">
      <w:pPr>
        <w:pStyle w:val="PargrafodaLista"/>
        <w:jc w:val="both"/>
        <w:rPr>
          <w:rFonts w:ascii="Arial" w:eastAsiaTheme="minorHAnsi" w:hAnsi="Arial" w:cs="Arial"/>
          <w:sz w:val="20"/>
          <w:lang w:eastAsia="en-US"/>
        </w:rPr>
      </w:pPr>
    </w:p>
    <w:p w14:paraId="4BF15C61" w14:textId="1CBAC3D4" w:rsidR="008E1BAE" w:rsidRPr="005A47A6" w:rsidRDefault="006A3D8B" w:rsidP="00C23682">
      <w:pPr>
        <w:pStyle w:val="EDITAL"/>
        <w:numPr>
          <w:ilvl w:val="2"/>
          <w:numId w:val="53"/>
        </w:numPr>
        <w:tabs>
          <w:tab w:val="clear" w:pos="1430"/>
        </w:tabs>
        <w:ind w:left="1560" w:right="0" w:hanging="851"/>
        <w:rPr>
          <w:rFonts w:ascii="Arial" w:eastAsiaTheme="minorHAnsi" w:hAnsi="Arial" w:cs="Arial"/>
          <w:sz w:val="20"/>
          <w:lang w:eastAsia="en-US"/>
        </w:rPr>
      </w:pPr>
      <w:r w:rsidRPr="005A47A6">
        <w:rPr>
          <w:rFonts w:ascii="Arial" w:eastAsiaTheme="minorHAnsi" w:hAnsi="Arial" w:cs="Arial"/>
          <w:sz w:val="20"/>
          <w:lang w:eastAsia="en-US"/>
        </w:rPr>
        <w:t xml:space="preserve">O Pregoeiro </w:t>
      </w:r>
      <w:r w:rsidR="008E1BAE" w:rsidRPr="005A47A6">
        <w:rPr>
          <w:rFonts w:ascii="Arial" w:eastAsiaTheme="minorHAnsi" w:hAnsi="Arial" w:cs="Arial"/>
          <w:sz w:val="20"/>
          <w:lang w:eastAsia="en-US"/>
        </w:rPr>
        <w:t>analisará e decidirá acerca da possibilidade de suspender a licitação, caso verifique transtornos ou impedimentos ao bom andamento da etapa competitiva do certame.</w:t>
      </w:r>
    </w:p>
    <w:p w14:paraId="0571DDEB" w14:textId="77777777" w:rsidR="008E1BAE" w:rsidRPr="005A47A6" w:rsidRDefault="008E1BAE" w:rsidP="00AE5D5D">
      <w:pPr>
        <w:pStyle w:val="EDITAL"/>
        <w:ind w:left="0" w:right="0" w:firstLine="0"/>
        <w:rPr>
          <w:rFonts w:ascii="Arial" w:eastAsiaTheme="minorHAnsi" w:hAnsi="Arial" w:cs="Arial"/>
          <w:sz w:val="20"/>
          <w:lang w:eastAsia="en-US"/>
        </w:rPr>
      </w:pPr>
    </w:p>
    <w:p w14:paraId="7C5B2A54" w14:textId="2268BCD6" w:rsidR="002031DF" w:rsidRPr="001743C7" w:rsidRDefault="005414FD" w:rsidP="00C23682">
      <w:pPr>
        <w:pStyle w:val="EDITAL"/>
        <w:numPr>
          <w:ilvl w:val="1"/>
          <w:numId w:val="53"/>
        </w:numPr>
        <w:tabs>
          <w:tab w:val="clear" w:pos="570"/>
        </w:tabs>
        <w:ind w:left="709" w:right="0" w:hanging="709"/>
        <w:rPr>
          <w:rFonts w:ascii="Arial" w:eastAsiaTheme="minorHAnsi" w:hAnsi="Arial" w:cs="Arial"/>
          <w:sz w:val="20"/>
          <w:lang w:eastAsia="en-US"/>
        </w:rPr>
      </w:pPr>
      <w:r w:rsidRPr="001743C7">
        <w:rPr>
          <w:rFonts w:ascii="Arial" w:hAnsi="Arial" w:cs="Arial"/>
          <w:color w:val="000000" w:themeColor="text1"/>
          <w:sz w:val="20"/>
        </w:rPr>
        <w:t>Caso não haja envio de lances após o início da fase competitiva, em caso de empate entre 2 (duas) ou mais propostas, serão utilizados</w:t>
      </w:r>
      <w:r w:rsidRPr="001743C7">
        <w:rPr>
          <w:rFonts w:ascii="Arial" w:eastAsiaTheme="minorHAnsi" w:hAnsi="Arial" w:cs="Arial"/>
          <w:color w:val="000000" w:themeColor="text1"/>
          <w:sz w:val="20"/>
          <w:lang w:eastAsia="en-US"/>
        </w:rPr>
        <w:t xml:space="preserve"> os critérios de desempate previstos nos </w:t>
      </w:r>
      <w:r w:rsidRPr="001743C7">
        <w:rPr>
          <w:rFonts w:ascii="Arial" w:hAnsi="Arial" w:cs="Arial"/>
          <w:color w:val="000000" w:themeColor="text1"/>
          <w:sz w:val="20"/>
        </w:rPr>
        <w:t>artigos 55, III da Lei 13.303/2016 e 87, III do RLC</w:t>
      </w:r>
      <w:r w:rsidRPr="001743C7">
        <w:rPr>
          <w:rFonts w:ascii="Arial" w:eastAsiaTheme="minorHAnsi" w:hAnsi="Arial" w:cs="Arial"/>
          <w:color w:val="000000" w:themeColor="text1"/>
          <w:sz w:val="20"/>
          <w:lang w:eastAsia="en-US"/>
        </w:rPr>
        <w:t>.</w:t>
      </w:r>
    </w:p>
    <w:p w14:paraId="5073CDED" w14:textId="77777777" w:rsidR="002031DF" w:rsidRPr="001743C7" w:rsidRDefault="002031DF" w:rsidP="00AE5D5D">
      <w:pPr>
        <w:pStyle w:val="EDITAL"/>
        <w:ind w:left="567" w:right="0" w:firstLine="0"/>
        <w:rPr>
          <w:rFonts w:ascii="Arial" w:eastAsiaTheme="minorHAnsi" w:hAnsi="Arial" w:cs="Arial"/>
          <w:sz w:val="20"/>
          <w:lang w:eastAsia="en-US"/>
        </w:rPr>
      </w:pPr>
    </w:p>
    <w:p w14:paraId="3CC183E3" w14:textId="2236A64D" w:rsidR="008E1BAE" w:rsidRPr="001743C7" w:rsidRDefault="008E1BAE" w:rsidP="00C23682">
      <w:pPr>
        <w:pStyle w:val="EDITAL"/>
        <w:numPr>
          <w:ilvl w:val="1"/>
          <w:numId w:val="53"/>
        </w:numPr>
        <w:tabs>
          <w:tab w:val="clear" w:pos="570"/>
        </w:tabs>
        <w:ind w:left="709" w:right="0" w:hanging="709"/>
        <w:rPr>
          <w:rFonts w:ascii="Arial" w:eastAsiaTheme="minorHAnsi" w:hAnsi="Arial" w:cs="Arial"/>
          <w:sz w:val="20"/>
          <w:lang w:eastAsia="en-US"/>
        </w:rPr>
      </w:pPr>
      <w:r w:rsidRPr="001743C7">
        <w:rPr>
          <w:rFonts w:ascii="Arial" w:eastAsiaTheme="minorHAnsi" w:hAnsi="Arial" w:cs="Arial"/>
          <w:sz w:val="20"/>
          <w:lang w:eastAsia="en-US"/>
        </w:rPr>
        <w:t xml:space="preserve">Encerrada a etapa de lances, </w:t>
      </w:r>
      <w:r w:rsidR="006A3D8B" w:rsidRPr="001743C7">
        <w:rPr>
          <w:rFonts w:ascii="Arial" w:eastAsiaTheme="minorHAnsi" w:hAnsi="Arial" w:cs="Arial"/>
          <w:sz w:val="20"/>
          <w:lang w:eastAsia="en-US"/>
        </w:rPr>
        <w:t xml:space="preserve">o Pregoeiro </w:t>
      </w:r>
      <w:r w:rsidRPr="001743C7">
        <w:rPr>
          <w:rFonts w:ascii="Arial" w:eastAsiaTheme="minorHAnsi" w:hAnsi="Arial" w:cs="Arial"/>
          <w:sz w:val="20"/>
          <w:lang w:eastAsia="en-US"/>
        </w:rPr>
        <w:t xml:space="preserve">examinará a proposta classificada em 1º (primeiro) lugar quanto à compatibilidade do preço em relação ao estimado para contratação e verificará a habilitação do </w:t>
      </w:r>
      <w:r w:rsidR="005A47A6" w:rsidRPr="001743C7">
        <w:rPr>
          <w:rFonts w:ascii="Arial" w:eastAsiaTheme="minorHAnsi" w:hAnsi="Arial" w:cs="Arial"/>
          <w:b/>
          <w:sz w:val="20"/>
          <w:lang w:eastAsia="en-US"/>
        </w:rPr>
        <w:t>LICITANTE</w:t>
      </w:r>
      <w:r w:rsidRPr="001743C7">
        <w:rPr>
          <w:rFonts w:ascii="Arial" w:eastAsiaTheme="minorHAnsi" w:hAnsi="Arial" w:cs="Arial"/>
          <w:sz w:val="20"/>
          <w:lang w:eastAsia="en-US"/>
        </w:rPr>
        <w:t xml:space="preserve"> conforme disposições do </w:t>
      </w:r>
      <w:r w:rsidR="003B5512" w:rsidRPr="001743C7">
        <w:rPr>
          <w:rFonts w:ascii="Arial" w:eastAsiaTheme="minorHAnsi" w:hAnsi="Arial" w:cs="Arial"/>
          <w:sz w:val="20"/>
          <w:lang w:eastAsia="en-US"/>
        </w:rPr>
        <w:t>Edital</w:t>
      </w:r>
      <w:r w:rsidRPr="001743C7">
        <w:rPr>
          <w:rFonts w:ascii="Arial" w:eastAsiaTheme="minorHAnsi" w:hAnsi="Arial" w:cs="Arial"/>
          <w:sz w:val="20"/>
          <w:lang w:eastAsia="en-US"/>
        </w:rPr>
        <w:t>.</w:t>
      </w:r>
    </w:p>
    <w:p w14:paraId="6564C260" w14:textId="77777777" w:rsidR="00A055DD" w:rsidRPr="001743C7" w:rsidRDefault="00A055DD" w:rsidP="00AE5D5D">
      <w:pPr>
        <w:pStyle w:val="PargrafodaLista"/>
        <w:ind w:left="709" w:hanging="709"/>
        <w:jc w:val="both"/>
        <w:rPr>
          <w:rFonts w:ascii="Arial" w:eastAsiaTheme="minorHAnsi" w:hAnsi="Arial" w:cs="Arial"/>
          <w:sz w:val="20"/>
          <w:lang w:eastAsia="en-US"/>
        </w:rPr>
      </w:pPr>
    </w:p>
    <w:p w14:paraId="1C0D1C8C" w14:textId="4E25178E" w:rsidR="00621364" w:rsidRPr="009D3C38" w:rsidRDefault="00705C05" w:rsidP="00C23682">
      <w:pPr>
        <w:pStyle w:val="EDITAL"/>
        <w:numPr>
          <w:ilvl w:val="1"/>
          <w:numId w:val="53"/>
        </w:numPr>
        <w:tabs>
          <w:tab w:val="clear" w:pos="570"/>
        </w:tabs>
        <w:ind w:left="709" w:right="0" w:hanging="709"/>
        <w:rPr>
          <w:rFonts w:ascii="Arial" w:eastAsiaTheme="minorHAnsi" w:hAnsi="Arial" w:cs="Arial"/>
          <w:sz w:val="20"/>
          <w:lang w:eastAsia="en-US"/>
        </w:rPr>
      </w:pPr>
      <w:bookmarkStart w:id="22" w:name="_Hlk72492448"/>
      <w:r w:rsidRPr="009D3C38">
        <w:rPr>
          <w:rFonts w:ascii="Arial" w:hAnsi="Arial" w:cs="Arial"/>
          <w:color w:val="000000"/>
          <w:sz w:val="20"/>
          <w:shd w:val="clear" w:color="auto" w:fill="FFFFFF"/>
        </w:rPr>
        <w:t>Os </w:t>
      </w:r>
      <w:r w:rsidRPr="009D3C38">
        <w:rPr>
          <w:rFonts w:ascii="Arial" w:hAnsi="Arial" w:cs="Arial"/>
          <w:b/>
          <w:bCs/>
          <w:color w:val="000000"/>
          <w:sz w:val="20"/>
        </w:rPr>
        <w:t>documentos de habilitação</w:t>
      </w:r>
      <w:r w:rsidRPr="009D3C38">
        <w:rPr>
          <w:rFonts w:ascii="Arial" w:hAnsi="Arial" w:cs="Arial"/>
          <w:color w:val="000000"/>
          <w:sz w:val="20"/>
          <w:shd w:val="clear" w:color="auto" w:fill="FFFFFF"/>
        </w:rPr>
        <w:t> descritos no </w:t>
      </w:r>
      <w:r w:rsidRPr="009D3C38">
        <w:rPr>
          <w:rFonts w:ascii="Arial" w:hAnsi="Arial" w:cs="Arial"/>
          <w:b/>
          <w:bCs/>
          <w:color w:val="000000"/>
          <w:sz w:val="20"/>
        </w:rPr>
        <w:t>item 16, a Proposta Comercial – ANEXO III, a Planilha de Preços – ANEXO IV e as Declarações contidas no ANEXO VI</w:t>
      </w:r>
      <w:r w:rsidRPr="009D3C38">
        <w:rPr>
          <w:rFonts w:ascii="Arial" w:hAnsi="Arial" w:cs="Arial"/>
          <w:color w:val="000000"/>
          <w:sz w:val="20"/>
          <w:shd w:val="clear" w:color="auto" w:fill="FFFFFF"/>
        </w:rPr>
        <w:t>, deverão ser apresentados no prazo de </w:t>
      </w:r>
      <w:r w:rsidRPr="009D3C38">
        <w:rPr>
          <w:rFonts w:ascii="Arial" w:hAnsi="Arial" w:cs="Arial"/>
          <w:b/>
          <w:bCs/>
          <w:color w:val="000000"/>
          <w:sz w:val="20"/>
        </w:rPr>
        <w:t>03 (três) dias úteis</w:t>
      </w:r>
      <w:r w:rsidRPr="009D3C38">
        <w:rPr>
          <w:rFonts w:ascii="Arial" w:hAnsi="Arial" w:cs="Arial"/>
          <w:color w:val="000000"/>
          <w:sz w:val="20"/>
          <w:shd w:val="clear" w:color="auto" w:fill="FFFFFF"/>
        </w:rPr>
        <w:t>, contados do primeiro dia útil posterior à convocação feita pelo Pregoeiro, devendo o envio ser feito em meio digital, em formato “.pdf”.</w:t>
      </w:r>
      <w:bookmarkEnd w:id="22"/>
    </w:p>
    <w:p w14:paraId="6E3255A9" w14:textId="77777777" w:rsidR="00621364" w:rsidRPr="009D3C38" w:rsidRDefault="00621364" w:rsidP="00AE5D5D">
      <w:pPr>
        <w:pStyle w:val="PargrafodaLista"/>
        <w:ind w:left="709" w:hanging="709"/>
        <w:jc w:val="both"/>
        <w:rPr>
          <w:rFonts w:ascii="Arial" w:eastAsiaTheme="minorHAnsi" w:hAnsi="Arial" w:cs="Arial"/>
          <w:sz w:val="20"/>
          <w:lang w:eastAsia="en-US"/>
        </w:rPr>
      </w:pPr>
    </w:p>
    <w:p w14:paraId="4EB7176D" w14:textId="148AAD5A" w:rsidR="000D251D" w:rsidRPr="009D3C38" w:rsidRDefault="00705C05" w:rsidP="00C23682">
      <w:pPr>
        <w:pStyle w:val="EDITAL"/>
        <w:numPr>
          <w:ilvl w:val="2"/>
          <w:numId w:val="53"/>
        </w:numPr>
        <w:tabs>
          <w:tab w:val="clear" w:pos="1430"/>
        </w:tabs>
        <w:ind w:left="1560" w:right="0" w:hanging="851"/>
        <w:rPr>
          <w:rFonts w:ascii="Arial" w:hAnsi="Arial" w:cs="Arial"/>
          <w:bCs/>
          <w:sz w:val="20"/>
        </w:rPr>
      </w:pPr>
      <w:bookmarkStart w:id="23" w:name="_Hlk72492455"/>
      <w:r w:rsidRPr="009D3C38">
        <w:rPr>
          <w:rFonts w:ascii="Arial" w:hAnsi="Arial" w:cs="Arial"/>
          <w:bCs/>
          <w:sz w:val="20"/>
        </w:rPr>
        <w:t>O pregoeiro</w:t>
      </w:r>
      <w:r w:rsidRPr="009D3C38">
        <w:rPr>
          <w:rFonts w:ascii="Arial" w:hAnsi="Arial" w:cs="Arial"/>
          <w:color w:val="000000"/>
          <w:sz w:val="20"/>
          <w:shd w:val="clear" w:color="auto" w:fill="FFFFFF"/>
        </w:rPr>
        <w:t> </w:t>
      </w:r>
      <w:r w:rsidRPr="009D3C38">
        <w:rPr>
          <w:rFonts w:ascii="Arial" w:hAnsi="Arial" w:cs="Arial"/>
          <w:color w:val="000000"/>
          <w:sz w:val="20"/>
          <w:u w:val="single"/>
        </w:rPr>
        <w:t>poderá, se entender necessário</w:t>
      </w:r>
      <w:r w:rsidRPr="009D3C38">
        <w:rPr>
          <w:rFonts w:ascii="Arial" w:hAnsi="Arial" w:cs="Arial"/>
          <w:color w:val="000000"/>
          <w:sz w:val="20"/>
          <w:shd w:val="clear" w:color="auto" w:fill="FFFFFF"/>
        </w:rPr>
        <w:t xml:space="preserve">, solicitar a apresentação na forma original ou por cópia autenticada, da </w:t>
      </w:r>
      <w:r w:rsidRPr="009D3C38">
        <w:rPr>
          <w:rFonts w:ascii="Arial" w:hAnsi="Arial" w:cs="Arial"/>
          <w:b/>
          <w:bCs/>
          <w:color w:val="000000"/>
          <w:sz w:val="20"/>
        </w:rPr>
        <w:t>Proposta Comercial e seus anexos e dos documentos de habilitação</w:t>
      </w:r>
      <w:r w:rsidRPr="009D3C38">
        <w:rPr>
          <w:rFonts w:ascii="Arial" w:hAnsi="Arial" w:cs="Arial"/>
          <w:color w:val="000000"/>
          <w:sz w:val="20"/>
          <w:shd w:val="clear" w:color="auto" w:fill="FFFFFF"/>
        </w:rPr>
        <w:t>, que deverão ser entregues no prazo de </w:t>
      </w:r>
      <w:r w:rsidRPr="009D3C38">
        <w:rPr>
          <w:rFonts w:ascii="Arial" w:hAnsi="Arial" w:cs="Arial"/>
          <w:b/>
          <w:bCs/>
          <w:color w:val="000000"/>
          <w:sz w:val="20"/>
        </w:rPr>
        <w:t>03 (três) dias úteis</w:t>
      </w:r>
      <w:r w:rsidRPr="009D3C38">
        <w:rPr>
          <w:rFonts w:ascii="Arial" w:hAnsi="Arial" w:cs="Arial"/>
          <w:color w:val="000000"/>
          <w:sz w:val="20"/>
          <w:shd w:val="clear" w:color="auto" w:fill="FFFFFF"/>
        </w:rPr>
        <w:t>, contados do primeiro dia útil posterior à convocação.</w:t>
      </w:r>
      <w:bookmarkEnd w:id="23"/>
    </w:p>
    <w:p w14:paraId="4CCA9E5E" w14:textId="77777777" w:rsidR="000D251D" w:rsidRPr="009D3C38" w:rsidRDefault="000D251D" w:rsidP="000D251D">
      <w:pPr>
        <w:pStyle w:val="EDITAL"/>
        <w:ind w:left="1560" w:right="0" w:firstLine="0"/>
        <w:rPr>
          <w:rFonts w:ascii="Arial" w:hAnsi="Arial" w:cs="Arial"/>
          <w:bCs/>
          <w:sz w:val="20"/>
        </w:rPr>
      </w:pPr>
    </w:p>
    <w:p w14:paraId="0D583160" w14:textId="70B38E8A" w:rsidR="000D251D" w:rsidRPr="009D3C38" w:rsidRDefault="00705C05" w:rsidP="00C23682">
      <w:pPr>
        <w:pStyle w:val="EDITAL"/>
        <w:numPr>
          <w:ilvl w:val="3"/>
          <w:numId w:val="53"/>
        </w:numPr>
        <w:tabs>
          <w:tab w:val="clear" w:pos="900"/>
        </w:tabs>
        <w:ind w:left="2410" w:right="0" w:hanging="992"/>
        <w:rPr>
          <w:rFonts w:ascii="Arial" w:hAnsi="Arial" w:cs="Arial"/>
          <w:bCs/>
          <w:sz w:val="20"/>
        </w:rPr>
      </w:pPr>
      <w:bookmarkStart w:id="24" w:name="_Hlk72492464"/>
      <w:r w:rsidRPr="009D3C38">
        <w:rPr>
          <w:rFonts w:ascii="Arial" w:eastAsiaTheme="minorHAnsi" w:hAnsi="Arial" w:cs="Arial"/>
          <w:sz w:val="20"/>
          <w:lang w:eastAsia="en-US"/>
        </w:rPr>
        <w:t xml:space="preserve">A critério da </w:t>
      </w:r>
      <w:r w:rsidRPr="009D3C38">
        <w:rPr>
          <w:rFonts w:ascii="Arial" w:eastAsiaTheme="minorHAnsi" w:hAnsi="Arial" w:cs="Arial"/>
          <w:b/>
          <w:sz w:val="20"/>
          <w:lang w:eastAsia="en-US"/>
        </w:rPr>
        <w:t>CESAN</w:t>
      </w:r>
      <w:r w:rsidRPr="009D3C38">
        <w:rPr>
          <w:rFonts w:ascii="Arial" w:eastAsiaTheme="minorHAnsi" w:hAnsi="Arial" w:cs="Arial"/>
          <w:sz w:val="20"/>
          <w:lang w:eastAsia="en-US"/>
        </w:rPr>
        <w:t xml:space="preserve"> a </w:t>
      </w:r>
      <w:r w:rsidRPr="009D3C38">
        <w:rPr>
          <w:rFonts w:ascii="Arial" w:eastAsiaTheme="minorHAnsi" w:hAnsi="Arial" w:cs="Arial"/>
          <w:b/>
          <w:sz w:val="20"/>
          <w:lang w:eastAsia="en-US"/>
        </w:rPr>
        <w:t>PROPOSTA COMERCIAL</w:t>
      </w:r>
      <w:r w:rsidRPr="009D3C38">
        <w:rPr>
          <w:rFonts w:ascii="Arial" w:eastAsiaTheme="minorHAnsi" w:hAnsi="Arial" w:cs="Arial"/>
          <w:sz w:val="20"/>
          <w:lang w:eastAsia="en-US"/>
        </w:rPr>
        <w:t xml:space="preserve">, seus </w:t>
      </w:r>
      <w:r w:rsidRPr="009D3C38">
        <w:rPr>
          <w:rFonts w:ascii="Arial" w:eastAsiaTheme="minorHAnsi" w:hAnsi="Arial" w:cs="Arial"/>
          <w:b/>
          <w:sz w:val="20"/>
          <w:lang w:eastAsia="en-US"/>
        </w:rPr>
        <w:t>ANEXOS</w:t>
      </w:r>
      <w:r w:rsidRPr="009D3C38">
        <w:rPr>
          <w:rFonts w:ascii="Arial" w:eastAsiaTheme="minorHAnsi" w:hAnsi="Arial" w:cs="Arial"/>
          <w:sz w:val="20"/>
          <w:lang w:eastAsia="en-US"/>
        </w:rPr>
        <w:t xml:space="preserve"> e as </w:t>
      </w:r>
      <w:r w:rsidRPr="009D3C38">
        <w:rPr>
          <w:rFonts w:ascii="Arial" w:eastAsiaTheme="minorHAnsi" w:hAnsi="Arial" w:cs="Arial"/>
          <w:b/>
          <w:sz w:val="20"/>
          <w:lang w:eastAsia="en-US"/>
        </w:rPr>
        <w:t>DECLARAÇÕES</w:t>
      </w:r>
      <w:r w:rsidRPr="009D3C38">
        <w:rPr>
          <w:rFonts w:ascii="Arial" w:eastAsiaTheme="minorHAnsi" w:hAnsi="Arial" w:cs="Arial"/>
          <w:sz w:val="20"/>
          <w:lang w:eastAsia="en-US"/>
        </w:rPr>
        <w:t xml:space="preserve"> contidas no </w:t>
      </w:r>
      <w:r w:rsidRPr="009D3C38">
        <w:rPr>
          <w:rFonts w:ascii="Arial" w:eastAsiaTheme="minorHAnsi" w:hAnsi="Arial" w:cs="Arial"/>
          <w:b/>
          <w:sz w:val="20"/>
          <w:lang w:eastAsia="en-US"/>
        </w:rPr>
        <w:t xml:space="preserve">ANEXO VI </w:t>
      </w:r>
      <w:r w:rsidRPr="009D3C38">
        <w:rPr>
          <w:rFonts w:ascii="Arial" w:eastAsiaTheme="minorHAnsi" w:hAnsi="Arial" w:cs="Arial"/>
          <w:sz w:val="20"/>
          <w:lang w:eastAsia="en-US"/>
        </w:rPr>
        <w:t>poderão ser assinados eletronicamente mediante uso da certificação digital ICP Brasil.</w:t>
      </w:r>
      <w:bookmarkEnd w:id="24"/>
    </w:p>
    <w:p w14:paraId="1B60C0EB" w14:textId="77777777" w:rsidR="00813A1A" w:rsidRPr="009D3C38" w:rsidRDefault="00813A1A" w:rsidP="00813A1A">
      <w:pPr>
        <w:pStyle w:val="EDITAL"/>
        <w:ind w:left="2410" w:right="0" w:firstLine="0"/>
        <w:rPr>
          <w:rFonts w:ascii="Arial" w:hAnsi="Arial" w:cs="Arial"/>
          <w:bCs/>
          <w:sz w:val="20"/>
        </w:rPr>
      </w:pPr>
    </w:p>
    <w:p w14:paraId="0687D314" w14:textId="428288FD" w:rsidR="00813A1A" w:rsidRPr="009D3C38" w:rsidRDefault="00705C05" w:rsidP="00C23682">
      <w:pPr>
        <w:pStyle w:val="EDITAL"/>
        <w:numPr>
          <w:ilvl w:val="3"/>
          <w:numId w:val="53"/>
        </w:numPr>
        <w:tabs>
          <w:tab w:val="clear" w:pos="900"/>
        </w:tabs>
        <w:ind w:left="2410" w:right="0" w:hanging="992"/>
        <w:rPr>
          <w:rFonts w:ascii="Arial" w:hAnsi="Arial" w:cs="Arial"/>
          <w:bCs/>
          <w:sz w:val="20"/>
        </w:rPr>
      </w:pPr>
      <w:bookmarkStart w:id="25" w:name="_Hlk72492472"/>
      <w:r w:rsidRPr="009D3C38">
        <w:rPr>
          <w:rFonts w:ascii="Arial" w:eastAsiaTheme="minorHAnsi" w:hAnsi="Arial" w:cs="Arial"/>
          <w:sz w:val="20"/>
          <w:lang w:eastAsia="en-US"/>
        </w:rPr>
        <w:t xml:space="preserve">A critério da </w:t>
      </w:r>
      <w:r w:rsidRPr="009D3C38">
        <w:rPr>
          <w:rFonts w:ascii="Arial" w:eastAsiaTheme="minorHAnsi" w:hAnsi="Arial" w:cs="Arial"/>
          <w:b/>
          <w:sz w:val="20"/>
          <w:lang w:eastAsia="en-US"/>
        </w:rPr>
        <w:t xml:space="preserve">CESAN </w:t>
      </w:r>
      <w:r w:rsidRPr="009D3C38">
        <w:rPr>
          <w:rFonts w:ascii="Arial" w:eastAsiaTheme="minorHAnsi" w:hAnsi="Arial" w:cs="Arial"/>
          <w:sz w:val="20"/>
          <w:lang w:eastAsia="en-US"/>
        </w:rPr>
        <w:t xml:space="preserve">a </w:t>
      </w:r>
      <w:r w:rsidRPr="009D3C38">
        <w:rPr>
          <w:rFonts w:ascii="Arial" w:eastAsiaTheme="minorHAnsi" w:hAnsi="Arial" w:cs="Arial"/>
          <w:b/>
          <w:sz w:val="20"/>
          <w:lang w:eastAsia="en-US"/>
        </w:rPr>
        <w:t>PROPOSTA COMERCIAL</w:t>
      </w:r>
      <w:r w:rsidRPr="009D3C38">
        <w:rPr>
          <w:rFonts w:ascii="Arial" w:eastAsiaTheme="minorHAnsi" w:hAnsi="Arial" w:cs="Arial"/>
          <w:sz w:val="20"/>
          <w:lang w:eastAsia="en-US"/>
        </w:rPr>
        <w:t xml:space="preserve">, seus </w:t>
      </w:r>
      <w:r w:rsidRPr="009D3C38">
        <w:rPr>
          <w:rFonts w:ascii="Arial" w:eastAsiaTheme="minorHAnsi" w:hAnsi="Arial" w:cs="Arial"/>
          <w:b/>
          <w:sz w:val="20"/>
          <w:lang w:eastAsia="en-US"/>
        </w:rPr>
        <w:t>ANEXOS</w:t>
      </w:r>
      <w:r w:rsidRPr="009D3C38">
        <w:rPr>
          <w:rFonts w:ascii="Arial" w:eastAsiaTheme="minorHAnsi" w:hAnsi="Arial" w:cs="Arial"/>
          <w:sz w:val="20"/>
          <w:lang w:eastAsia="en-US"/>
        </w:rPr>
        <w:t xml:space="preserve"> e as </w:t>
      </w:r>
      <w:r w:rsidRPr="009D3C38">
        <w:rPr>
          <w:rFonts w:ascii="Arial" w:eastAsiaTheme="minorHAnsi" w:hAnsi="Arial" w:cs="Arial"/>
          <w:b/>
          <w:sz w:val="20"/>
          <w:lang w:eastAsia="en-US"/>
        </w:rPr>
        <w:t>DECLARAÇÕES</w:t>
      </w:r>
      <w:r w:rsidRPr="009D3C38">
        <w:rPr>
          <w:rFonts w:ascii="Arial" w:eastAsiaTheme="minorHAnsi" w:hAnsi="Arial" w:cs="Arial"/>
          <w:sz w:val="20"/>
          <w:lang w:eastAsia="en-US"/>
        </w:rPr>
        <w:t xml:space="preserve"> contidas no </w:t>
      </w:r>
      <w:r w:rsidRPr="009D3C38">
        <w:rPr>
          <w:rFonts w:ascii="Arial" w:eastAsiaTheme="minorHAnsi" w:hAnsi="Arial" w:cs="Arial"/>
          <w:b/>
          <w:sz w:val="20"/>
          <w:lang w:eastAsia="en-US"/>
        </w:rPr>
        <w:t xml:space="preserve">ANEXO VI </w:t>
      </w:r>
      <w:r w:rsidRPr="009D3C38">
        <w:rPr>
          <w:rFonts w:ascii="Arial" w:eastAsiaTheme="minorHAnsi" w:hAnsi="Arial" w:cs="Arial"/>
          <w:sz w:val="20"/>
          <w:lang w:eastAsia="en-US"/>
        </w:rPr>
        <w:t xml:space="preserve">poderão ser enviados por meio digital, através de link disponibilizado pelo Pregoeiro para upload dos arquivos no dispositivo </w:t>
      </w:r>
      <w:r w:rsidRPr="009D3C38">
        <w:rPr>
          <w:rFonts w:ascii="Arial" w:eastAsiaTheme="minorHAnsi" w:hAnsi="Arial" w:cs="Arial"/>
          <w:b/>
          <w:bCs/>
          <w:sz w:val="20"/>
          <w:lang w:eastAsia="en-US"/>
        </w:rPr>
        <w:t>CESAN</w:t>
      </w:r>
      <w:r w:rsidRPr="009D3C38">
        <w:rPr>
          <w:rFonts w:ascii="Arial" w:eastAsiaTheme="minorHAnsi" w:hAnsi="Arial" w:cs="Arial"/>
          <w:sz w:val="20"/>
          <w:lang w:eastAsia="en-US"/>
        </w:rPr>
        <w:t xml:space="preserve"> </w:t>
      </w:r>
      <w:r w:rsidRPr="009D3C38">
        <w:rPr>
          <w:rFonts w:ascii="Arial" w:eastAsiaTheme="minorHAnsi" w:hAnsi="Arial" w:cs="Arial"/>
          <w:b/>
          <w:bCs/>
          <w:sz w:val="20"/>
          <w:lang w:eastAsia="en-US"/>
        </w:rPr>
        <w:t>Drive</w:t>
      </w:r>
      <w:r w:rsidRPr="009D3C38">
        <w:rPr>
          <w:rFonts w:ascii="Arial" w:eastAsiaTheme="minorHAnsi" w:hAnsi="Arial" w:cs="Arial"/>
          <w:sz w:val="20"/>
          <w:lang w:eastAsia="en-US"/>
        </w:rPr>
        <w:t>.</w:t>
      </w:r>
      <w:bookmarkEnd w:id="25"/>
    </w:p>
    <w:p w14:paraId="6FC115AA" w14:textId="77777777" w:rsidR="00D26EE7" w:rsidRPr="009D3C38" w:rsidRDefault="00D26EE7" w:rsidP="00D26EE7">
      <w:pPr>
        <w:pStyle w:val="EDITAL"/>
        <w:ind w:left="2410" w:right="0" w:firstLine="0"/>
        <w:rPr>
          <w:rFonts w:ascii="Arial" w:hAnsi="Arial" w:cs="Arial"/>
          <w:bCs/>
          <w:sz w:val="20"/>
        </w:rPr>
      </w:pPr>
    </w:p>
    <w:p w14:paraId="649DCB09" w14:textId="0658C6AC" w:rsidR="000D251D" w:rsidRPr="009D3C38" w:rsidRDefault="00705C05" w:rsidP="00C23682">
      <w:pPr>
        <w:pStyle w:val="EDITAL"/>
        <w:numPr>
          <w:ilvl w:val="2"/>
          <w:numId w:val="53"/>
        </w:numPr>
        <w:tabs>
          <w:tab w:val="clear" w:pos="1430"/>
        </w:tabs>
        <w:ind w:left="1560" w:right="0" w:hanging="851"/>
        <w:rPr>
          <w:rFonts w:ascii="Arial" w:hAnsi="Arial" w:cs="Arial"/>
          <w:bCs/>
          <w:sz w:val="20"/>
        </w:rPr>
      </w:pPr>
      <w:bookmarkStart w:id="26" w:name="_Hlk72492479"/>
      <w:r w:rsidRPr="009D3C38">
        <w:rPr>
          <w:rFonts w:ascii="Arial" w:hAnsi="Arial" w:cs="Arial"/>
          <w:color w:val="000000"/>
          <w:sz w:val="20"/>
          <w:shd w:val="clear" w:color="auto" w:fill="FFFFFF"/>
        </w:rPr>
        <w:t>Se para atendimento ao item 14.19.1 for realizado envio por correio, deverá ser utilizado o SEDEX, com REGISTRO para o seguinte endereço, fazendo referência ao número desta licitação:</w:t>
      </w:r>
      <w:bookmarkEnd w:id="26"/>
    </w:p>
    <w:p w14:paraId="2093A521" w14:textId="3E617123" w:rsidR="000D251D" w:rsidRPr="009D3C38" w:rsidRDefault="000D251D" w:rsidP="000D251D">
      <w:pPr>
        <w:pStyle w:val="EDITAL"/>
        <w:ind w:left="1560" w:right="0" w:firstLine="0"/>
        <w:rPr>
          <w:rFonts w:ascii="Arial" w:hAnsi="Arial" w:cs="Arial"/>
          <w:color w:val="000000"/>
          <w:sz w:val="20"/>
          <w:shd w:val="clear" w:color="auto" w:fill="FFFFFF"/>
        </w:rPr>
      </w:pPr>
    </w:p>
    <w:p w14:paraId="0E7E070A" w14:textId="77777777" w:rsidR="000D251D" w:rsidRPr="009D3C38" w:rsidRDefault="000D251D" w:rsidP="000D251D">
      <w:pPr>
        <w:shd w:val="clear" w:color="auto" w:fill="FFFFFF"/>
        <w:ind w:left="1560"/>
        <w:rPr>
          <w:color w:val="212121"/>
          <w:lang w:eastAsia="en-US"/>
        </w:rPr>
      </w:pPr>
      <w:r w:rsidRPr="009D3C38">
        <w:rPr>
          <w:rFonts w:ascii="Arial" w:hAnsi="Arial" w:cs="Arial"/>
          <w:b/>
          <w:bCs/>
          <w:color w:val="000000"/>
          <w:sz w:val="20"/>
          <w:szCs w:val="20"/>
          <w:shd w:val="clear" w:color="auto" w:fill="FFFFFF"/>
          <w:lang w:eastAsia="en-US"/>
        </w:rPr>
        <w:t>COMPANHIA ESPÍRITO SANTENSE DE SANEAMENTO – CESAN.</w:t>
      </w:r>
    </w:p>
    <w:p w14:paraId="13E0C501" w14:textId="77777777" w:rsidR="000D251D" w:rsidRPr="009D3C38" w:rsidRDefault="000D251D" w:rsidP="000D251D">
      <w:pPr>
        <w:shd w:val="clear" w:color="auto" w:fill="FFFFFF"/>
        <w:ind w:left="1560"/>
        <w:rPr>
          <w:color w:val="212121"/>
          <w:lang w:eastAsia="en-US"/>
        </w:rPr>
      </w:pPr>
      <w:r w:rsidRPr="009D3C38">
        <w:rPr>
          <w:rFonts w:ascii="Arial" w:hAnsi="Arial" w:cs="Arial"/>
          <w:b/>
          <w:bCs/>
          <w:color w:val="000000"/>
          <w:sz w:val="20"/>
          <w:szCs w:val="20"/>
          <w:shd w:val="clear" w:color="auto" w:fill="FFFFFF"/>
          <w:lang w:eastAsia="en-US"/>
        </w:rPr>
        <w:t>ENDEREÇO      : Rua Nelcy Lopes Vieira, s/nº, Ed. Rio Castelo, Jardim Limoeiro.</w:t>
      </w:r>
    </w:p>
    <w:p w14:paraId="30F27DF2" w14:textId="77777777" w:rsidR="000D251D" w:rsidRPr="009D3C38" w:rsidRDefault="000D251D" w:rsidP="000D251D">
      <w:pPr>
        <w:shd w:val="clear" w:color="auto" w:fill="FFFFFF"/>
        <w:ind w:left="1560"/>
        <w:rPr>
          <w:color w:val="212121"/>
          <w:lang w:eastAsia="en-US"/>
        </w:rPr>
      </w:pPr>
      <w:r w:rsidRPr="009D3C38">
        <w:rPr>
          <w:rFonts w:ascii="Arial" w:hAnsi="Arial" w:cs="Arial"/>
          <w:b/>
          <w:bCs/>
          <w:color w:val="000000"/>
          <w:sz w:val="20"/>
          <w:szCs w:val="20"/>
          <w:shd w:val="clear" w:color="auto" w:fill="FFFFFF"/>
          <w:lang w:eastAsia="en-US"/>
        </w:rPr>
        <w:t>CIDADE            : Serra - Estado do Espírito Santo.</w:t>
      </w:r>
    </w:p>
    <w:p w14:paraId="3B3E275A" w14:textId="61D68ACC" w:rsidR="000D251D" w:rsidRPr="009D3C38" w:rsidRDefault="000D251D" w:rsidP="000D251D">
      <w:pPr>
        <w:pStyle w:val="EDITAL"/>
        <w:ind w:left="1560" w:right="0" w:firstLine="0"/>
        <w:rPr>
          <w:rFonts w:ascii="Arial" w:hAnsi="Arial" w:cs="Arial"/>
          <w:bCs/>
          <w:sz w:val="20"/>
        </w:rPr>
      </w:pPr>
      <w:r w:rsidRPr="009D3C38">
        <w:rPr>
          <w:rFonts w:ascii="Arial" w:hAnsi="Arial" w:cs="Arial"/>
          <w:b/>
          <w:bCs/>
          <w:color w:val="000000"/>
          <w:sz w:val="20"/>
          <w:shd w:val="clear" w:color="auto" w:fill="FFFFFF"/>
          <w:lang w:val="en-US" w:eastAsia="en-US"/>
        </w:rPr>
        <w:t>CEP                   : 29164-018</w:t>
      </w:r>
    </w:p>
    <w:p w14:paraId="0EF8AD3E" w14:textId="77777777" w:rsidR="000D251D" w:rsidRPr="009D3C38" w:rsidRDefault="000D251D" w:rsidP="000D251D">
      <w:pPr>
        <w:pStyle w:val="PargrafodaLista"/>
        <w:rPr>
          <w:rFonts w:ascii="Arial" w:hAnsi="Arial" w:cs="Arial"/>
          <w:bCs/>
          <w:sz w:val="20"/>
        </w:rPr>
      </w:pPr>
    </w:p>
    <w:p w14:paraId="01E455FB" w14:textId="3869BFA7" w:rsidR="000D251D" w:rsidRPr="009D3C38" w:rsidRDefault="00705C05" w:rsidP="00C23682">
      <w:pPr>
        <w:pStyle w:val="EDITAL"/>
        <w:numPr>
          <w:ilvl w:val="2"/>
          <w:numId w:val="53"/>
        </w:numPr>
        <w:tabs>
          <w:tab w:val="clear" w:pos="1430"/>
        </w:tabs>
        <w:ind w:left="1560" w:right="0" w:hanging="851"/>
        <w:rPr>
          <w:rFonts w:ascii="Arial" w:hAnsi="Arial" w:cs="Arial"/>
          <w:bCs/>
          <w:sz w:val="20"/>
        </w:rPr>
      </w:pPr>
      <w:bookmarkStart w:id="27" w:name="_Hlk72492511"/>
      <w:r w:rsidRPr="009D3C38">
        <w:rPr>
          <w:rFonts w:ascii="Arial" w:hAnsi="Arial" w:cs="Arial"/>
          <w:color w:val="000000"/>
          <w:sz w:val="20"/>
          <w:shd w:val="clear" w:color="auto" w:fill="FFFFFF"/>
        </w:rPr>
        <w:t xml:space="preserve">Quando enviados por correio, deverá o </w:t>
      </w:r>
      <w:r w:rsidRPr="009D3C38">
        <w:rPr>
          <w:rFonts w:ascii="Arial" w:hAnsi="Arial" w:cs="Arial"/>
          <w:b/>
          <w:bCs/>
          <w:color w:val="000000"/>
          <w:sz w:val="20"/>
          <w:shd w:val="clear" w:color="auto" w:fill="FFFFFF"/>
        </w:rPr>
        <w:t>LICITANTE</w:t>
      </w:r>
      <w:r w:rsidRPr="009D3C38">
        <w:rPr>
          <w:rFonts w:ascii="Arial" w:hAnsi="Arial" w:cs="Arial"/>
          <w:color w:val="000000"/>
          <w:sz w:val="20"/>
          <w:shd w:val="clear" w:color="auto" w:fill="FFFFFF"/>
        </w:rPr>
        <w:t xml:space="preserve"> fornecer o código para rastreamento, sendo que exclusivamente se atendidas estas condições o prazo de entrega será considerado atendido na data de postagem dos documentos.</w:t>
      </w:r>
      <w:bookmarkEnd w:id="27"/>
    </w:p>
    <w:p w14:paraId="64E33230" w14:textId="77777777" w:rsidR="000D251D" w:rsidRPr="009D3C38" w:rsidRDefault="000D251D" w:rsidP="000D251D">
      <w:pPr>
        <w:pStyle w:val="EDITAL"/>
        <w:ind w:left="1560" w:right="0" w:firstLine="0"/>
        <w:rPr>
          <w:rFonts w:ascii="Arial" w:hAnsi="Arial" w:cs="Arial"/>
          <w:bCs/>
          <w:sz w:val="20"/>
        </w:rPr>
      </w:pPr>
    </w:p>
    <w:p w14:paraId="7C0374C9" w14:textId="4A4CB96A" w:rsidR="000D251D" w:rsidRPr="009D3C38" w:rsidRDefault="00705C05" w:rsidP="00C23682">
      <w:pPr>
        <w:pStyle w:val="EDITAL"/>
        <w:numPr>
          <w:ilvl w:val="2"/>
          <w:numId w:val="53"/>
        </w:numPr>
        <w:tabs>
          <w:tab w:val="clear" w:pos="1430"/>
        </w:tabs>
        <w:ind w:left="1560" w:right="0" w:hanging="851"/>
        <w:rPr>
          <w:rFonts w:ascii="Arial" w:hAnsi="Arial" w:cs="Arial"/>
          <w:bCs/>
          <w:sz w:val="20"/>
        </w:rPr>
      </w:pPr>
      <w:r w:rsidRPr="009D3C38">
        <w:rPr>
          <w:rFonts w:ascii="Arial" w:hAnsi="Arial" w:cs="Arial"/>
          <w:color w:val="000000"/>
          <w:sz w:val="20"/>
          <w:shd w:val="clear" w:color="auto" w:fill="FFFFFF"/>
        </w:rPr>
        <w:t>Os e-mails não poderão exceder 20 MB, incluindo os anexos. Caso ultrapasse este tamanho, deverão ser enviados tantos e-mails quanto necessários.</w:t>
      </w:r>
    </w:p>
    <w:p w14:paraId="4FE2308B" w14:textId="77777777" w:rsidR="000D251D" w:rsidRPr="009D3C38" w:rsidRDefault="000D251D" w:rsidP="000D251D">
      <w:pPr>
        <w:pStyle w:val="PargrafodaLista"/>
        <w:rPr>
          <w:rFonts w:ascii="Arial" w:hAnsi="Arial" w:cs="Arial"/>
          <w:bCs/>
          <w:sz w:val="20"/>
        </w:rPr>
      </w:pPr>
    </w:p>
    <w:p w14:paraId="03595614" w14:textId="025CBE6B" w:rsidR="008E1BAE" w:rsidRPr="009D3C38" w:rsidRDefault="00705C05" w:rsidP="00C23682">
      <w:pPr>
        <w:pStyle w:val="EDITAL"/>
        <w:numPr>
          <w:ilvl w:val="2"/>
          <w:numId w:val="53"/>
        </w:numPr>
        <w:tabs>
          <w:tab w:val="clear" w:pos="1430"/>
        </w:tabs>
        <w:ind w:left="1560" w:right="0" w:hanging="851"/>
        <w:rPr>
          <w:rFonts w:ascii="Arial" w:hAnsi="Arial" w:cs="Arial"/>
          <w:bCs/>
          <w:sz w:val="20"/>
        </w:rPr>
      </w:pPr>
      <w:r w:rsidRPr="009D3C38">
        <w:rPr>
          <w:rFonts w:ascii="Arial" w:hAnsi="Arial" w:cs="Arial"/>
          <w:color w:val="000000"/>
          <w:sz w:val="20"/>
          <w:shd w:val="clear" w:color="auto" w:fill="FFFFFF"/>
        </w:rPr>
        <w:t xml:space="preserve">Na hipótese de desclassificação do primeiro colocado e convocação dos demais </w:t>
      </w:r>
      <w:r w:rsidRPr="009D3C38">
        <w:rPr>
          <w:rFonts w:ascii="Arial" w:hAnsi="Arial" w:cs="Arial"/>
          <w:b/>
          <w:color w:val="000000"/>
          <w:sz w:val="20"/>
          <w:shd w:val="clear" w:color="auto" w:fill="FFFFFF"/>
        </w:rPr>
        <w:t>LICITANTES</w:t>
      </w:r>
      <w:r w:rsidRPr="009D3C38">
        <w:rPr>
          <w:rFonts w:ascii="Arial" w:hAnsi="Arial" w:cs="Arial"/>
          <w:color w:val="000000"/>
          <w:sz w:val="20"/>
          <w:shd w:val="clear" w:color="auto" w:fill="FFFFFF"/>
        </w:rPr>
        <w:t>, na ordem de classificação, o prazo definido no subitem 14.19 será contado a partir do 1º (primeiro) dia útil subsequente à data da convocação formal no chat do respectivo lote.</w:t>
      </w:r>
    </w:p>
    <w:p w14:paraId="01D4D2C1" w14:textId="63D3A555" w:rsidR="008E1BAE" w:rsidRPr="009D3C38" w:rsidRDefault="008E1BAE" w:rsidP="00AB6924">
      <w:pPr>
        <w:jc w:val="both"/>
        <w:rPr>
          <w:rFonts w:ascii="Arial" w:eastAsiaTheme="minorHAnsi" w:hAnsi="Arial" w:cs="Arial"/>
          <w:sz w:val="20"/>
          <w:szCs w:val="20"/>
          <w:lang w:eastAsia="en-US"/>
        </w:rPr>
      </w:pPr>
    </w:p>
    <w:p w14:paraId="5CA5E864" w14:textId="20C5EF06" w:rsidR="008E1BAE" w:rsidRPr="009D3C38" w:rsidRDefault="008E1BAE" w:rsidP="00C23682">
      <w:pPr>
        <w:pStyle w:val="EDITAL"/>
        <w:numPr>
          <w:ilvl w:val="1"/>
          <w:numId w:val="53"/>
        </w:numPr>
        <w:tabs>
          <w:tab w:val="clear" w:pos="570"/>
        </w:tabs>
        <w:ind w:left="709" w:right="0" w:hanging="709"/>
        <w:rPr>
          <w:rFonts w:ascii="Arial" w:eastAsiaTheme="minorHAnsi" w:hAnsi="Arial" w:cs="Arial"/>
          <w:sz w:val="20"/>
          <w:lang w:eastAsia="en-US"/>
        </w:rPr>
      </w:pPr>
      <w:r w:rsidRPr="009D3C38">
        <w:rPr>
          <w:rFonts w:ascii="Arial" w:eastAsiaTheme="minorHAnsi" w:hAnsi="Arial" w:cs="Arial"/>
          <w:sz w:val="20"/>
          <w:lang w:eastAsia="en-US"/>
        </w:rPr>
        <w:lastRenderedPageBreak/>
        <w:t xml:space="preserve">Se a proposta ou o lance de menor valor não for aceitável, ou se o </w:t>
      </w:r>
      <w:r w:rsidR="005A47A6" w:rsidRPr="009D3C38">
        <w:rPr>
          <w:rFonts w:ascii="Arial" w:eastAsiaTheme="minorHAnsi" w:hAnsi="Arial" w:cs="Arial"/>
          <w:b/>
          <w:sz w:val="20"/>
          <w:lang w:eastAsia="en-US"/>
        </w:rPr>
        <w:t>LICITANTE</w:t>
      </w:r>
      <w:r w:rsidRPr="009D3C38">
        <w:rPr>
          <w:rFonts w:ascii="Arial" w:eastAsiaTheme="minorHAnsi" w:hAnsi="Arial" w:cs="Arial"/>
          <w:sz w:val="20"/>
          <w:lang w:eastAsia="en-US"/>
        </w:rPr>
        <w:t xml:space="preserve"> não atender às exigências habilitatórias, </w:t>
      </w:r>
      <w:r w:rsidR="006A3D8B" w:rsidRPr="009D3C38">
        <w:rPr>
          <w:rFonts w:ascii="Arial" w:eastAsiaTheme="minorHAnsi" w:hAnsi="Arial" w:cs="Arial"/>
          <w:sz w:val="20"/>
          <w:lang w:eastAsia="en-US"/>
        </w:rPr>
        <w:t>o Pregoeiro</w:t>
      </w:r>
      <w:r w:rsidRPr="009D3C38">
        <w:rPr>
          <w:rFonts w:ascii="Arial" w:eastAsiaTheme="minorHAnsi" w:hAnsi="Arial" w:cs="Arial"/>
          <w:sz w:val="20"/>
          <w:lang w:eastAsia="en-US"/>
        </w:rPr>
        <w:t xml:space="preserve"> examinará a proposta ou o lance subsequente, verificando a sua compatibilidade e a habilitação do </w:t>
      </w:r>
      <w:r w:rsidR="005A47A6" w:rsidRPr="009D3C38">
        <w:rPr>
          <w:rFonts w:ascii="Arial" w:eastAsiaTheme="minorHAnsi" w:hAnsi="Arial" w:cs="Arial"/>
          <w:b/>
          <w:sz w:val="20"/>
          <w:lang w:eastAsia="en-US"/>
        </w:rPr>
        <w:t>LICITANTE</w:t>
      </w:r>
      <w:r w:rsidRPr="009D3C38">
        <w:rPr>
          <w:rFonts w:ascii="Arial" w:eastAsiaTheme="minorHAnsi" w:hAnsi="Arial" w:cs="Arial"/>
          <w:sz w:val="20"/>
          <w:lang w:eastAsia="en-US"/>
        </w:rPr>
        <w:t xml:space="preserve">, na ordem de classificação, e assim sucessivamente, até a apuração de uma proposta ou lance que atenda o </w:t>
      </w:r>
      <w:r w:rsidR="003B5512" w:rsidRPr="009D3C38">
        <w:rPr>
          <w:rFonts w:ascii="Arial" w:eastAsiaTheme="minorHAnsi" w:hAnsi="Arial" w:cs="Arial"/>
          <w:sz w:val="20"/>
          <w:lang w:eastAsia="en-US"/>
        </w:rPr>
        <w:t>Edital</w:t>
      </w:r>
      <w:r w:rsidRPr="009D3C38">
        <w:rPr>
          <w:rFonts w:ascii="Arial" w:eastAsiaTheme="minorHAnsi" w:hAnsi="Arial" w:cs="Arial"/>
          <w:sz w:val="20"/>
          <w:lang w:eastAsia="en-US"/>
        </w:rPr>
        <w:t>.</w:t>
      </w:r>
    </w:p>
    <w:p w14:paraId="63D11999" w14:textId="77777777" w:rsidR="008E1BAE" w:rsidRPr="009D3C38" w:rsidRDefault="008E1BAE" w:rsidP="00AE5D5D">
      <w:pPr>
        <w:pStyle w:val="EDITAL"/>
        <w:ind w:left="567" w:right="0" w:firstLine="0"/>
        <w:rPr>
          <w:rFonts w:ascii="Arial" w:eastAsiaTheme="minorHAnsi" w:hAnsi="Arial" w:cs="Arial"/>
          <w:sz w:val="20"/>
          <w:lang w:eastAsia="en-US"/>
        </w:rPr>
      </w:pPr>
    </w:p>
    <w:p w14:paraId="67CFE82F" w14:textId="7D27B9F8" w:rsidR="008E1BAE" w:rsidRPr="005A47A6" w:rsidRDefault="008E1BAE" w:rsidP="00C23682">
      <w:pPr>
        <w:pStyle w:val="EDITAL"/>
        <w:numPr>
          <w:ilvl w:val="2"/>
          <w:numId w:val="53"/>
        </w:numPr>
        <w:tabs>
          <w:tab w:val="clear" w:pos="1430"/>
        </w:tabs>
        <w:ind w:left="1560" w:right="0" w:hanging="851"/>
        <w:rPr>
          <w:rFonts w:ascii="Arial" w:eastAsiaTheme="minorHAnsi" w:hAnsi="Arial" w:cs="Arial"/>
          <w:sz w:val="20"/>
          <w:lang w:eastAsia="en-US"/>
        </w:rPr>
      </w:pPr>
      <w:r w:rsidRPr="009D3C38">
        <w:rPr>
          <w:rFonts w:ascii="Arial" w:eastAsiaTheme="minorHAnsi" w:hAnsi="Arial" w:cs="Arial"/>
          <w:sz w:val="20"/>
          <w:lang w:eastAsia="en-US"/>
        </w:rPr>
        <w:t xml:space="preserve">Também nessa etapa </w:t>
      </w:r>
      <w:r w:rsidR="006A3D8B" w:rsidRPr="009D3C38">
        <w:rPr>
          <w:rFonts w:ascii="Arial" w:eastAsiaTheme="minorHAnsi" w:hAnsi="Arial" w:cs="Arial"/>
          <w:sz w:val="20"/>
          <w:lang w:eastAsia="en-US"/>
        </w:rPr>
        <w:t>o Pregoeiro</w:t>
      </w:r>
      <w:r w:rsidRPr="009D3C38">
        <w:rPr>
          <w:rFonts w:ascii="Arial" w:eastAsiaTheme="minorHAnsi" w:hAnsi="Arial" w:cs="Arial"/>
          <w:sz w:val="20"/>
          <w:lang w:eastAsia="en-US"/>
        </w:rPr>
        <w:t xml:space="preserve"> poderá negociar com o </w:t>
      </w:r>
      <w:r w:rsidR="005A47A6" w:rsidRPr="009D3C38">
        <w:rPr>
          <w:rFonts w:ascii="Arial" w:eastAsiaTheme="minorHAnsi" w:hAnsi="Arial" w:cs="Arial"/>
          <w:b/>
          <w:sz w:val="20"/>
          <w:lang w:eastAsia="en-US"/>
        </w:rPr>
        <w:t>LICITANTE</w:t>
      </w:r>
      <w:r w:rsidRPr="009D3C38">
        <w:rPr>
          <w:rFonts w:ascii="Arial" w:eastAsiaTheme="minorHAnsi" w:hAnsi="Arial" w:cs="Arial"/>
          <w:sz w:val="20"/>
          <w:lang w:eastAsia="en-US"/>
        </w:rPr>
        <w:t xml:space="preserve"> para que seja</w:t>
      </w:r>
      <w:r w:rsidRPr="005A47A6">
        <w:rPr>
          <w:rFonts w:ascii="Arial" w:eastAsiaTheme="minorHAnsi" w:hAnsi="Arial" w:cs="Arial"/>
          <w:sz w:val="20"/>
          <w:lang w:eastAsia="en-US"/>
        </w:rPr>
        <w:t xml:space="preserve"> obtido preço melhor. A negociação será realizada por meio do sistema, podendo ser acompanhada pelos demais </w:t>
      </w:r>
      <w:r w:rsidR="005A47A6">
        <w:rPr>
          <w:rFonts w:ascii="Arial" w:eastAsiaTheme="minorHAnsi" w:hAnsi="Arial" w:cs="Arial"/>
          <w:b/>
          <w:sz w:val="20"/>
          <w:lang w:eastAsia="en-US"/>
        </w:rPr>
        <w:t>LICITANTES</w:t>
      </w:r>
      <w:r w:rsidRPr="005A47A6">
        <w:rPr>
          <w:rFonts w:ascii="Arial" w:eastAsiaTheme="minorHAnsi" w:hAnsi="Arial" w:cs="Arial"/>
          <w:sz w:val="20"/>
          <w:lang w:eastAsia="en-US"/>
        </w:rPr>
        <w:t>.</w:t>
      </w:r>
    </w:p>
    <w:p w14:paraId="2E0B389A" w14:textId="77777777" w:rsidR="008E1BAE" w:rsidRPr="005A47A6" w:rsidRDefault="008E1BAE" w:rsidP="00AE5D5D">
      <w:pPr>
        <w:pStyle w:val="EDITAL"/>
        <w:ind w:left="1276" w:right="0" w:firstLine="0"/>
        <w:rPr>
          <w:rFonts w:ascii="Arial" w:eastAsiaTheme="minorHAnsi" w:hAnsi="Arial" w:cs="Arial"/>
          <w:sz w:val="20"/>
          <w:lang w:eastAsia="en-US"/>
        </w:rPr>
      </w:pPr>
    </w:p>
    <w:p w14:paraId="7F874A80" w14:textId="0B2DB0FC" w:rsidR="008E1BAE" w:rsidRPr="005A47A6" w:rsidRDefault="008E1BAE"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Na hipótese de aplicação da prerrogativa do </w:t>
      </w:r>
      <w:r w:rsidR="00CE6959" w:rsidRPr="00D517EA">
        <w:rPr>
          <w:rFonts w:ascii="Arial" w:eastAsiaTheme="minorHAnsi" w:hAnsi="Arial" w:cs="Arial"/>
          <w:b/>
          <w:sz w:val="20"/>
          <w:lang w:eastAsia="en-US"/>
        </w:rPr>
        <w:t>sub</w:t>
      </w:r>
      <w:r w:rsidRPr="00D517EA">
        <w:rPr>
          <w:rFonts w:ascii="Arial" w:eastAsiaTheme="minorHAnsi" w:hAnsi="Arial" w:cs="Arial"/>
          <w:b/>
          <w:bCs/>
          <w:sz w:val="20"/>
          <w:lang w:eastAsia="en-US"/>
        </w:rPr>
        <w:t xml:space="preserve">item </w:t>
      </w:r>
      <w:r w:rsidR="004522C2" w:rsidRPr="00D517EA">
        <w:rPr>
          <w:rFonts w:ascii="Arial" w:eastAsiaTheme="minorHAnsi" w:hAnsi="Arial" w:cs="Arial"/>
          <w:b/>
          <w:bCs/>
          <w:sz w:val="20"/>
          <w:lang w:eastAsia="en-US"/>
        </w:rPr>
        <w:t>1</w:t>
      </w:r>
      <w:r w:rsidR="00380D4C" w:rsidRPr="00D517EA">
        <w:rPr>
          <w:rFonts w:ascii="Arial" w:eastAsiaTheme="minorHAnsi" w:hAnsi="Arial" w:cs="Arial"/>
          <w:b/>
          <w:bCs/>
          <w:sz w:val="20"/>
          <w:lang w:eastAsia="en-US"/>
        </w:rPr>
        <w:t>4</w:t>
      </w:r>
      <w:r w:rsidR="004522C2" w:rsidRPr="00D517EA">
        <w:rPr>
          <w:rFonts w:ascii="Arial" w:eastAsiaTheme="minorHAnsi" w:hAnsi="Arial" w:cs="Arial"/>
          <w:b/>
          <w:bCs/>
          <w:sz w:val="20"/>
          <w:lang w:eastAsia="en-US"/>
        </w:rPr>
        <w:t>.2</w:t>
      </w:r>
      <w:r w:rsidR="008F7D54" w:rsidRPr="00D517EA">
        <w:rPr>
          <w:rFonts w:ascii="Arial" w:eastAsiaTheme="minorHAnsi" w:hAnsi="Arial" w:cs="Arial"/>
          <w:b/>
          <w:bCs/>
          <w:sz w:val="20"/>
          <w:lang w:eastAsia="en-US"/>
        </w:rPr>
        <w:t>0</w:t>
      </w:r>
      <w:r w:rsidRPr="005A47A6">
        <w:rPr>
          <w:rFonts w:ascii="Arial" w:eastAsiaTheme="minorHAnsi" w:hAnsi="Arial" w:cs="Arial"/>
          <w:sz w:val="20"/>
          <w:lang w:eastAsia="en-US"/>
        </w:rPr>
        <w:t xml:space="preserve">, 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classificado deverá a</w:t>
      </w:r>
      <w:r w:rsidR="004522C2" w:rsidRPr="005A47A6">
        <w:rPr>
          <w:rFonts w:ascii="Arial" w:eastAsiaTheme="minorHAnsi" w:hAnsi="Arial" w:cs="Arial"/>
          <w:bCs/>
          <w:sz w:val="20"/>
          <w:lang w:eastAsia="en-US"/>
        </w:rPr>
        <w:t>tender o inteiro teor do</w:t>
      </w:r>
      <w:r w:rsidRPr="005A47A6">
        <w:rPr>
          <w:rFonts w:ascii="Arial" w:eastAsiaTheme="minorHAnsi" w:hAnsi="Arial" w:cs="Arial"/>
          <w:bCs/>
          <w:sz w:val="20"/>
          <w:lang w:eastAsia="en-US"/>
        </w:rPr>
        <w:t xml:space="preserve"> </w:t>
      </w:r>
      <w:r w:rsidR="00CE6959" w:rsidRPr="00D517EA">
        <w:rPr>
          <w:rFonts w:ascii="Arial" w:eastAsiaTheme="minorHAnsi" w:hAnsi="Arial" w:cs="Arial"/>
          <w:b/>
          <w:bCs/>
          <w:sz w:val="20"/>
          <w:lang w:eastAsia="en-US"/>
        </w:rPr>
        <w:t>sub</w:t>
      </w:r>
      <w:r w:rsidRPr="00D517EA">
        <w:rPr>
          <w:rFonts w:ascii="Arial" w:eastAsiaTheme="minorHAnsi" w:hAnsi="Arial" w:cs="Arial"/>
          <w:b/>
          <w:bCs/>
          <w:sz w:val="20"/>
          <w:lang w:eastAsia="en-US"/>
        </w:rPr>
        <w:t xml:space="preserve">item </w:t>
      </w:r>
      <w:r w:rsidR="004522C2" w:rsidRPr="00D517EA">
        <w:rPr>
          <w:rFonts w:ascii="Arial" w:eastAsiaTheme="minorHAnsi" w:hAnsi="Arial" w:cs="Arial"/>
          <w:b/>
          <w:bCs/>
          <w:sz w:val="20"/>
          <w:lang w:eastAsia="en-US"/>
        </w:rPr>
        <w:t>1</w:t>
      </w:r>
      <w:r w:rsidR="00380D4C" w:rsidRPr="00D517EA">
        <w:rPr>
          <w:rFonts w:ascii="Arial" w:eastAsiaTheme="minorHAnsi" w:hAnsi="Arial" w:cs="Arial"/>
          <w:b/>
          <w:bCs/>
          <w:sz w:val="20"/>
          <w:lang w:eastAsia="en-US"/>
        </w:rPr>
        <w:t>4</w:t>
      </w:r>
      <w:r w:rsidR="008F7D54" w:rsidRPr="00D517EA">
        <w:rPr>
          <w:rFonts w:ascii="Arial" w:eastAsiaTheme="minorHAnsi" w:hAnsi="Arial" w:cs="Arial"/>
          <w:b/>
          <w:bCs/>
          <w:sz w:val="20"/>
          <w:lang w:eastAsia="en-US"/>
        </w:rPr>
        <w:t>.19</w:t>
      </w:r>
      <w:r w:rsidRPr="005A47A6">
        <w:rPr>
          <w:rFonts w:ascii="Arial" w:eastAsiaTheme="minorHAnsi" w:hAnsi="Arial" w:cs="Arial"/>
          <w:bCs/>
          <w:sz w:val="20"/>
          <w:lang w:eastAsia="en-US"/>
        </w:rPr>
        <w:t>.</w:t>
      </w:r>
    </w:p>
    <w:p w14:paraId="0442198C" w14:textId="77777777" w:rsidR="008E1BAE" w:rsidRPr="005A47A6" w:rsidRDefault="008E1BAE" w:rsidP="00AE5D5D">
      <w:pPr>
        <w:pStyle w:val="EDITAL"/>
        <w:ind w:left="567" w:right="0" w:firstLine="0"/>
        <w:rPr>
          <w:rFonts w:ascii="Arial" w:eastAsiaTheme="minorHAnsi" w:hAnsi="Arial" w:cs="Arial"/>
          <w:sz w:val="20"/>
          <w:lang w:eastAsia="en-US"/>
        </w:rPr>
      </w:pPr>
    </w:p>
    <w:p w14:paraId="76DACBE0" w14:textId="77777777" w:rsidR="008E1BAE" w:rsidRDefault="008E1BAE" w:rsidP="00C23682">
      <w:pPr>
        <w:pStyle w:val="EDITAL"/>
        <w:numPr>
          <w:ilvl w:val="2"/>
          <w:numId w:val="53"/>
        </w:numPr>
        <w:tabs>
          <w:tab w:val="clear" w:pos="1430"/>
        </w:tabs>
        <w:ind w:left="1560" w:right="0" w:hanging="851"/>
        <w:rPr>
          <w:rFonts w:ascii="Arial" w:eastAsiaTheme="minorHAnsi" w:hAnsi="Arial" w:cs="Arial"/>
          <w:sz w:val="20"/>
          <w:lang w:eastAsia="en-US"/>
        </w:rPr>
      </w:pPr>
      <w:r w:rsidRPr="005A47A6">
        <w:rPr>
          <w:rFonts w:ascii="Arial" w:eastAsiaTheme="minorHAnsi" w:hAnsi="Arial" w:cs="Arial"/>
          <w:sz w:val="20"/>
          <w:lang w:eastAsia="en-US"/>
        </w:rPr>
        <w:t xml:space="preserve">A convocação será realizada exclusivamente pelo </w:t>
      </w:r>
      <w:r w:rsidRPr="005A47A6">
        <w:rPr>
          <w:rFonts w:ascii="Arial" w:eastAsiaTheme="minorHAnsi" w:hAnsi="Arial" w:cs="Arial"/>
          <w:i/>
          <w:iCs/>
          <w:sz w:val="20"/>
          <w:lang w:eastAsia="en-US"/>
        </w:rPr>
        <w:t>licitações-e</w:t>
      </w:r>
      <w:r w:rsidRPr="005A47A6">
        <w:rPr>
          <w:rFonts w:ascii="Arial" w:eastAsiaTheme="minorHAnsi" w:hAnsi="Arial" w:cs="Arial"/>
          <w:sz w:val="20"/>
          <w:lang w:eastAsia="en-US"/>
        </w:rPr>
        <w:t>, em campo próprio para o envio de mensagens do respectivo lote.</w:t>
      </w:r>
    </w:p>
    <w:p w14:paraId="00A234B6" w14:textId="77777777" w:rsidR="00CB039F" w:rsidRPr="005A47A6" w:rsidRDefault="00CB039F" w:rsidP="00AE5D5D">
      <w:pPr>
        <w:pStyle w:val="EDITAL"/>
        <w:tabs>
          <w:tab w:val="num" w:pos="1560"/>
        </w:tabs>
        <w:ind w:left="1560" w:right="0" w:hanging="851"/>
        <w:rPr>
          <w:rFonts w:ascii="Arial" w:eastAsiaTheme="minorHAnsi" w:hAnsi="Arial" w:cs="Arial"/>
          <w:sz w:val="20"/>
          <w:lang w:eastAsia="en-US"/>
        </w:rPr>
      </w:pPr>
    </w:p>
    <w:p w14:paraId="42CC3D2C" w14:textId="4EC7813A" w:rsidR="008E1BAE" w:rsidRPr="00EA63D8" w:rsidRDefault="008E1BAE" w:rsidP="00C23682">
      <w:pPr>
        <w:pStyle w:val="EDITAL"/>
        <w:numPr>
          <w:ilvl w:val="2"/>
          <w:numId w:val="53"/>
        </w:numPr>
        <w:tabs>
          <w:tab w:val="clear" w:pos="1430"/>
        </w:tabs>
        <w:ind w:left="1560" w:right="0" w:hanging="851"/>
        <w:rPr>
          <w:rFonts w:ascii="Arial" w:eastAsiaTheme="minorHAnsi" w:hAnsi="Arial" w:cs="Arial"/>
          <w:sz w:val="20"/>
          <w:lang w:eastAsia="en-US"/>
        </w:rPr>
      </w:pPr>
      <w:r w:rsidRPr="005A47A6">
        <w:rPr>
          <w:rFonts w:ascii="Arial" w:eastAsiaTheme="minorHAnsi" w:hAnsi="Arial" w:cs="Arial"/>
          <w:sz w:val="20"/>
          <w:lang w:eastAsia="en-US"/>
        </w:rPr>
        <w:t xml:space="preserve">O prazo para a apresentação da referida documentação transcorrerá independentemente da expressa ciência da convocação por parte do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cabendo a ele o acompanhamento da licitação pelo siste</w:t>
      </w:r>
      <w:r w:rsidR="00781DD2" w:rsidRPr="005A47A6">
        <w:rPr>
          <w:rFonts w:ascii="Arial" w:eastAsiaTheme="minorHAnsi" w:hAnsi="Arial" w:cs="Arial"/>
          <w:sz w:val="20"/>
          <w:lang w:eastAsia="en-US"/>
        </w:rPr>
        <w:t>ma eletrônico</w:t>
      </w:r>
      <w:r w:rsidRPr="005A47A6">
        <w:rPr>
          <w:rFonts w:ascii="Arial" w:eastAsiaTheme="minorHAnsi" w:hAnsi="Arial" w:cs="Arial"/>
          <w:b/>
          <w:bCs/>
          <w:sz w:val="20"/>
          <w:lang w:eastAsia="en-US"/>
        </w:rPr>
        <w:t>.</w:t>
      </w:r>
    </w:p>
    <w:p w14:paraId="65A396E9" w14:textId="77777777" w:rsidR="00EA63D8" w:rsidRDefault="00EA63D8" w:rsidP="00AE5D5D">
      <w:pPr>
        <w:pStyle w:val="PargrafodaLista"/>
        <w:jc w:val="both"/>
        <w:rPr>
          <w:rFonts w:ascii="Arial" w:eastAsiaTheme="minorHAnsi" w:hAnsi="Arial" w:cs="Arial"/>
          <w:sz w:val="20"/>
          <w:lang w:eastAsia="en-US"/>
        </w:rPr>
      </w:pPr>
    </w:p>
    <w:p w14:paraId="12711717" w14:textId="1E38D01D" w:rsidR="00EA63D8" w:rsidRPr="00AC2BCF" w:rsidRDefault="00EA63D8" w:rsidP="00C23682">
      <w:pPr>
        <w:pStyle w:val="EDITAL"/>
        <w:numPr>
          <w:ilvl w:val="1"/>
          <w:numId w:val="53"/>
        </w:numPr>
        <w:tabs>
          <w:tab w:val="clear" w:pos="570"/>
        </w:tabs>
        <w:ind w:left="709" w:right="0" w:hanging="709"/>
        <w:rPr>
          <w:rFonts w:ascii="Arial" w:eastAsiaTheme="minorHAnsi" w:hAnsi="Arial" w:cs="Arial"/>
          <w:sz w:val="20"/>
          <w:lang w:eastAsia="en-US"/>
        </w:rPr>
      </w:pPr>
      <w:r w:rsidRPr="00AC2BCF">
        <w:rPr>
          <w:rFonts w:ascii="Arial" w:eastAsiaTheme="minorHAnsi" w:hAnsi="Arial" w:cs="Arial"/>
          <w:sz w:val="20"/>
          <w:lang w:eastAsia="en-US"/>
        </w:rPr>
        <w:t xml:space="preserve">Para a </w:t>
      </w:r>
      <w:r w:rsidRPr="003B1485">
        <w:rPr>
          <w:rFonts w:ascii="Arial" w:eastAsiaTheme="minorHAnsi" w:hAnsi="Arial" w:cs="Arial"/>
          <w:sz w:val="20"/>
          <w:lang w:eastAsia="en-US"/>
        </w:rPr>
        <w:t>Cota Reservada</w:t>
      </w:r>
      <w:r w:rsidRPr="00AC2BCF">
        <w:rPr>
          <w:rFonts w:ascii="Arial" w:eastAsiaTheme="minorHAnsi" w:hAnsi="Arial" w:cs="Arial"/>
          <w:sz w:val="20"/>
          <w:lang w:eastAsia="en-US"/>
        </w:rPr>
        <w:t>, quando não acudirem interessados, o objeto poderá ser adjudicado ao vencedor da Cota Principal, diante de sua recusa, aos licitantes remanescentes, de forma sucessiva, desde que pratique o preço do primeiro colocado.</w:t>
      </w:r>
    </w:p>
    <w:p w14:paraId="54B62AD0" w14:textId="77777777" w:rsidR="00EA63D8" w:rsidRPr="00AC2BCF" w:rsidRDefault="00EA63D8" w:rsidP="00AE5D5D">
      <w:pPr>
        <w:pStyle w:val="EDITAL"/>
        <w:ind w:left="709" w:right="0" w:hanging="709"/>
        <w:rPr>
          <w:rFonts w:ascii="Arial" w:eastAsiaTheme="minorHAnsi" w:hAnsi="Arial" w:cs="Arial"/>
          <w:sz w:val="20"/>
          <w:lang w:eastAsia="en-US"/>
        </w:rPr>
      </w:pPr>
    </w:p>
    <w:p w14:paraId="373D6BF9" w14:textId="77777777" w:rsidR="00E15DCE" w:rsidRDefault="00E15DCE" w:rsidP="00C23682">
      <w:pPr>
        <w:pStyle w:val="EDITAL"/>
        <w:numPr>
          <w:ilvl w:val="1"/>
          <w:numId w:val="53"/>
        </w:numPr>
        <w:tabs>
          <w:tab w:val="clear" w:pos="570"/>
        </w:tabs>
        <w:ind w:left="709" w:right="0" w:hanging="709"/>
        <w:rPr>
          <w:rFonts w:ascii="Arial" w:eastAsiaTheme="minorHAnsi" w:hAnsi="Arial" w:cs="Arial"/>
          <w:sz w:val="20"/>
          <w:lang w:eastAsia="en-US"/>
        </w:rPr>
      </w:pPr>
      <w:r w:rsidRPr="00AC2BCF">
        <w:rPr>
          <w:rFonts w:ascii="Arial" w:eastAsiaTheme="minorHAnsi" w:hAnsi="Arial" w:cs="Arial"/>
          <w:sz w:val="20"/>
          <w:lang w:eastAsia="en-US"/>
        </w:rPr>
        <w:t>Em se tratando de licitações em que haja reserva de cotas e foram formados dois lotes, um com participação exclusiva e outro participação ampla, e considerando que se trata de um mesmo objeto, caso o lote exclusivo seja arrematado no limite de até 10% (dez por cento) acima do valor obtido na cota principal, será considerado válido.</w:t>
      </w:r>
    </w:p>
    <w:p w14:paraId="657D070D" w14:textId="77777777" w:rsidR="00B367BE" w:rsidRDefault="00B367BE" w:rsidP="00AE5D5D">
      <w:pPr>
        <w:pStyle w:val="EDITAL"/>
        <w:ind w:left="709" w:right="0" w:firstLine="0"/>
        <w:rPr>
          <w:rFonts w:ascii="Arial" w:eastAsiaTheme="minorHAnsi" w:hAnsi="Arial" w:cs="Arial"/>
          <w:sz w:val="20"/>
          <w:lang w:eastAsia="en-US"/>
        </w:rPr>
      </w:pPr>
    </w:p>
    <w:p w14:paraId="2DDFB503" w14:textId="6EB3B71A" w:rsidR="00EA63D8" w:rsidRDefault="00EA63D8" w:rsidP="00C23682">
      <w:pPr>
        <w:pStyle w:val="EDITAL"/>
        <w:numPr>
          <w:ilvl w:val="1"/>
          <w:numId w:val="53"/>
        </w:numPr>
        <w:tabs>
          <w:tab w:val="clear" w:pos="570"/>
        </w:tabs>
        <w:ind w:left="709" w:right="0" w:hanging="709"/>
        <w:rPr>
          <w:rFonts w:ascii="Arial" w:eastAsiaTheme="minorHAnsi" w:hAnsi="Arial" w:cs="Arial"/>
          <w:sz w:val="20"/>
          <w:lang w:eastAsia="en-US"/>
        </w:rPr>
      </w:pPr>
      <w:r w:rsidRPr="00AC2BCF">
        <w:rPr>
          <w:rFonts w:ascii="Arial" w:eastAsiaTheme="minorHAnsi" w:hAnsi="Arial" w:cs="Arial"/>
          <w:sz w:val="20"/>
          <w:lang w:eastAsia="en-US"/>
        </w:rPr>
        <w:t>Se a mesma empresa vencer a Cota Reservada e a Cota Principal, a contratação deverá ocorrer pelo menor preço ofertado por essa.</w:t>
      </w:r>
    </w:p>
    <w:p w14:paraId="04A6D03D" w14:textId="77777777" w:rsidR="005414FD" w:rsidRDefault="005414FD" w:rsidP="005414FD">
      <w:pPr>
        <w:pStyle w:val="PargrafodaLista"/>
        <w:rPr>
          <w:rFonts w:ascii="Arial" w:eastAsiaTheme="minorHAnsi" w:hAnsi="Arial" w:cs="Arial"/>
          <w:sz w:val="20"/>
          <w:lang w:eastAsia="en-US"/>
        </w:rPr>
      </w:pPr>
    </w:p>
    <w:p w14:paraId="7F845016" w14:textId="77777777" w:rsidR="005414FD" w:rsidRPr="00AC2BCF" w:rsidRDefault="005414FD" w:rsidP="005414FD">
      <w:pPr>
        <w:pStyle w:val="EDITAL"/>
        <w:ind w:left="709" w:right="0" w:firstLine="0"/>
        <w:rPr>
          <w:rFonts w:ascii="Arial" w:eastAsiaTheme="minorHAnsi" w:hAnsi="Arial" w:cs="Arial"/>
          <w:sz w:val="20"/>
          <w:lang w:eastAsia="en-US"/>
        </w:rPr>
      </w:pPr>
    </w:p>
    <w:p w14:paraId="6553BEF4" w14:textId="759B2024" w:rsidR="00711EC2" w:rsidRPr="005A47A6" w:rsidRDefault="00711EC2" w:rsidP="00AE5D5D">
      <w:pPr>
        <w:pStyle w:val="EDITAL"/>
        <w:numPr>
          <w:ilvl w:val="0"/>
          <w:numId w:val="8"/>
        </w:numPr>
        <w:ind w:left="709" w:right="0" w:hanging="709"/>
        <w:outlineLvl w:val="0"/>
        <w:rPr>
          <w:rFonts w:ascii="Arial" w:hAnsi="Arial" w:cs="Arial"/>
          <w:b/>
          <w:sz w:val="20"/>
        </w:rPr>
      </w:pPr>
      <w:bookmarkStart w:id="28" w:name="_Toc72500350"/>
      <w:r w:rsidRPr="005A47A6">
        <w:rPr>
          <w:rFonts w:ascii="Arial" w:hAnsi="Arial" w:cs="Arial"/>
          <w:b/>
          <w:sz w:val="20"/>
        </w:rPr>
        <w:t>DA NEGOCIAÇÃO E DA ACEITABILIDADE DA PROPOSTA</w:t>
      </w:r>
      <w:bookmarkEnd w:id="28"/>
    </w:p>
    <w:p w14:paraId="58D18D40" w14:textId="77777777" w:rsidR="002031DF" w:rsidRPr="005A47A6" w:rsidRDefault="002031DF" w:rsidP="00AE5D5D">
      <w:pPr>
        <w:pStyle w:val="EDITAL"/>
        <w:ind w:left="709" w:right="0" w:hanging="709"/>
        <w:rPr>
          <w:rFonts w:ascii="Arial" w:hAnsi="Arial" w:cs="Arial"/>
          <w:b/>
          <w:sz w:val="20"/>
        </w:rPr>
      </w:pPr>
    </w:p>
    <w:p w14:paraId="7A24BEB1" w14:textId="77777777" w:rsidR="002031DF" w:rsidRPr="005A47A6" w:rsidRDefault="002031DF" w:rsidP="00C23682">
      <w:pPr>
        <w:pStyle w:val="PargrafodaLista"/>
        <w:numPr>
          <w:ilvl w:val="0"/>
          <w:numId w:val="53"/>
        </w:numPr>
        <w:suppressAutoHyphens w:val="0"/>
        <w:overflowPunct w:val="0"/>
        <w:autoSpaceDE w:val="0"/>
        <w:autoSpaceDN w:val="0"/>
        <w:adjustRightInd w:val="0"/>
        <w:ind w:left="709" w:hanging="709"/>
        <w:jc w:val="both"/>
        <w:textAlignment w:val="baseline"/>
        <w:rPr>
          <w:rFonts w:ascii="Arial" w:eastAsiaTheme="minorHAnsi" w:hAnsi="Arial" w:cs="Arial"/>
          <w:vanish/>
          <w:sz w:val="20"/>
          <w:szCs w:val="20"/>
          <w:lang w:eastAsia="en-US"/>
        </w:rPr>
      </w:pPr>
    </w:p>
    <w:p w14:paraId="6EB48276" w14:textId="21719D2A" w:rsidR="002031DF" w:rsidRPr="005A47A6" w:rsidRDefault="002031DF"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Após o encerramento da etapa de lances da sessão pública, </w:t>
      </w:r>
      <w:r w:rsidR="006A3D8B" w:rsidRPr="005A47A6">
        <w:rPr>
          <w:rFonts w:ascii="Arial" w:eastAsiaTheme="minorHAnsi" w:hAnsi="Arial" w:cs="Arial"/>
          <w:sz w:val="20"/>
          <w:lang w:eastAsia="en-US"/>
        </w:rPr>
        <w:t>o Pregoeiro</w:t>
      </w:r>
      <w:r w:rsidRPr="005A47A6">
        <w:rPr>
          <w:rFonts w:ascii="Arial" w:eastAsiaTheme="minorHAnsi" w:hAnsi="Arial" w:cs="Arial"/>
          <w:sz w:val="20"/>
          <w:lang w:eastAsia="en-US"/>
        </w:rPr>
        <w:t xml:space="preserve"> </w:t>
      </w:r>
      <w:r w:rsidR="00C00F2C" w:rsidRPr="005A47A6">
        <w:rPr>
          <w:rFonts w:ascii="Arial" w:eastAsiaTheme="minorHAnsi" w:hAnsi="Arial" w:cs="Arial"/>
          <w:sz w:val="20"/>
          <w:lang w:eastAsia="en-US"/>
        </w:rPr>
        <w:t>deverá</w:t>
      </w:r>
      <w:r w:rsidRPr="005A47A6">
        <w:rPr>
          <w:rFonts w:ascii="Arial" w:eastAsiaTheme="minorHAnsi" w:hAnsi="Arial" w:cs="Arial"/>
          <w:sz w:val="20"/>
          <w:lang w:eastAsia="en-US"/>
        </w:rPr>
        <w:t xml:space="preserve"> </w:t>
      </w:r>
      <w:r w:rsidR="00D36B29" w:rsidRPr="005A47A6">
        <w:rPr>
          <w:rFonts w:ascii="Arial" w:eastAsiaTheme="minorHAnsi" w:hAnsi="Arial" w:cs="Arial"/>
          <w:sz w:val="20"/>
          <w:lang w:eastAsia="en-US"/>
        </w:rPr>
        <w:t>negociar</w:t>
      </w:r>
      <w:r w:rsidRPr="005A47A6">
        <w:rPr>
          <w:rFonts w:ascii="Arial" w:eastAsiaTheme="minorHAnsi" w:hAnsi="Arial" w:cs="Arial"/>
          <w:sz w:val="20"/>
          <w:lang w:eastAsia="en-US"/>
        </w:rPr>
        <w:t xml:space="preserve">, pelo sistema eletrônico, </w:t>
      </w:r>
      <w:r w:rsidR="00D36B29" w:rsidRPr="005A47A6">
        <w:rPr>
          <w:rFonts w:ascii="Arial" w:eastAsiaTheme="minorHAnsi" w:hAnsi="Arial" w:cs="Arial"/>
          <w:sz w:val="20"/>
          <w:lang w:eastAsia="en-US"/>
        </w:rPr>
        <w:t>com o</w:t>
      </w:r>
      <w:r w:rsidR="006A3D8B" w:rsidRPr="005A47A6">
        <w:rPr>
          <w:rFonts w:ascii="Arial" w:eastAsiaTheme="minorHAnsi" w:hAnsi="Arial" w:cs="Arial"/>
          <w:b/>
          <w:sz w:val="20"/>
          <w:lang w:eastAsia="en-US"/>
        </w:rPr>
        <w:t xml:space="preserve"> </w:t>
      </w:r>
      <w:r w:rsidR="005A47A6">
        <w:rPr>
          <w:rFonts w:ascii="Arial" w:eastAsiaTheme="minorHAnsi" w:hAnsi="Arial" w:cs="Arial"/>
          <w:b/>
          <w:sz w:val="20"/>
          <w:lang w:eastAsia="en-US"/>
        </w:rPr>
        <w:t>LICITANTE</w:t>
      </w:r>
      <w:r w:rsidR="006A3D8B" w:rsidRPr="005A47A6">
        <w:rPr>
          <w:rFonts w:ascii="Arial" w:eastAsiaTheme="minorHAnsi" w:hAnsi="Arial" w:cs="Arial"/>
          <w:sz w:val="20"/>
          <w:lang w:eastAsia="en-US"/>
        </w:rPr>
        <w:t xml:space="preserve"> </w:t>
      </w:r>
      <w:r w:rsidRPr="005A47A6">
        <w:rPr>
          <w:rFonts w:ascii="Arial" w:eastAsiaTheme="minorHAnsi" w:hAnsi="Arial" w:cs="Arial"/>
          <w:sz w:val="20"/>
          <w:lang w:eastAsia="en-US"/>
        </w:rPr>
        <w:t xml:space="preserve">que tenha apresentado lance mais vantajoso, para que seja obtida melhor proposta, observado o critério de julgamento, não se admitindo negociar condições diferentes daquelas previstas no </w:t>
      </w:r>
      <w:r w:rsidR="003B5512">
        <w:rPr>
          <w:rFonts w:ascii="Arial" w:eastAsiaTheme="minorHAnsi" w:hAnsi="Arial" w:cs="Arial"/>
          <w:sz w:val="20"/>
          <w:lang w:eastAsia="en-US"/>
        </w:rPr>
        <w:t>Edital</w:t>
      </w:r>
      <w:r w:rsidRPr="005A47A6">
        <w:rPr>
          <w:rFonts w:ascii="Arial" w:eastAsiaTheme="minorHAnsi" w:hAnsi="Arial" w:cs="Arial"/>
          <w:sz w:val="20"/>
          <w:lang w:eastAsia="en-US"/>
        </w:rPr>
        <w:t>.</w:t>
      </w:r>
    </w:p>
    <w:p w14:paraId="1DFDD3F1" w14:textId="77777777" w:rsidR="002031DF" w:rsidRPr="005A47A6" w:rsidRDefault="002031DF" w:rsidP="00AE5D5D">
      <w:pPr>
        <w:pStyle w:val="EDITAL"/>
        <w:ind w:left="709" w:right="0" w:hanging="709"/>
        <w:rPr>
          <w:rFonts w:ascii="Arial" w:eastAsiaTheme="minorHAnsi" w:hAnsi="Arial" w:cs="Arial"/>
          <w:sz w:val="20"/>
          <w:lang w:eastAsia="en-US"/>
        </w:rPr>
      </w:pPr>
    </w:p>
    <w:p w14:paraId="2DB88DC2" w14:textId="5DAA3B5F" w:rsidR="002031DF" w:rsidRPr="005A47A6" w:rsidRDefault="002031DF"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A negociação será realizada por meio do sistema, podendo ser acompanhada pelos demais </w:t>
      </w:r>
      <w:r w:rsidR="005A47A6">
        <w:rPr>
          <w:rFonts w:ascii="Arial" w:eastAsiaTheme="minorHAnsi" w:hAnsi="Arial" w:cs="Arial"/>
          <w:b/>
          <w:sz w:val="20"/>
          <w:lang w:eastAsia="en-US"/>
        </w:rPr>
        <w:t>LICITANTES</w:t>
      </w:r>
      <w:r w:rsidRPr="005A47A6">
        <w:rPr>
          <w:rFonts w:ascii="Arial" w:eastAsiaTheme="minorHAnsi" w:hAnsi="Arial" w:cs="Arial"/>
          <w:sz w:val="20"/>
          <w:lang w:eastAsia="en-US"/>
        </w:rPr>
        <w:t>.</w:t>
      </w:r>
    </w:p>
    <w:p w14:paraId="1C2310B6" w14:textId="77777777" w:rsidR="002031DF" w:rsidRPr="005A47A6" w:rsidRDefault="002031DF" w:rsidP="00AE5D5D">
      <w:pPr>
        <w:pStyle w:val="PargrafodaLista"/>
        <w:ind w:left="709" w:hanging="709"/>
        <w:jc w:val="both"/>
        <w:rPr>
          <w:rFonts w:ascii="Arial" w:eastAsiaTheme="minorHAnsi" w:hAnsi="Arial" w:cs="Arial"/>
          <w:sz w:val="20"/>
          <w:szCs w:val="20"/>
          <w:lang w:eastAsia="en-US"/>
        </w:rPr>
      </w:pPr>
    </w:p>
    <w:p w14:paraId="0844E9AA" w14:textId="275F1EA6" w:rsidR="002031DF" w:rsidRPr="005A47A6" w:rsidRDefault="006A3D8B"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O Pregoeiro</w:t>
      </w:r>
      <w:r w:rsidR="002031DF" w:rsidRPr="005A47A6">
        <w:rPr>
          <w:rFonts w:ascii="Arial" w:eastAsiaTheme="minorHAnsi" w:hAnsi="Arial" w:cs="Arial"/>
          <w:sz w:val="20"/>
          <w:lang w:eastAsia="en-US"/>
        </w:rPr>
        <w:t xml:space="preserve"> anunciará o lance vencedor imediatamente após o encerramento da etapa de lances da sessão pública ou, quando for o caso, após a negociação e decisão acerca da aceitação do lance de menor valor.</w:t>
      </w:r>
    </w:p>
    <w:p w14:paraId="56C4E68A" w14:textId="77777777" w:rsidR="002031DF" w:rsidRPr="005A47A6" w:rsidRDefault="002031DF" w:rsidP="00AE5D5D">
      <w:pPr>
        <w:pStyle w:val="PargrafodaLista"/>
        <w:ind w:left="709" w:hanging="709"/>
        <w:jc w:val="both"/>
        <w:rPr>
          <w:rFonts w:ascii="Arial" w:eastAsiaTheme="minorHAnsi" w:hAnsi="Arial" w:cs="Arial"/>
          <w:sz w:val="20"/>
          <w:szCs w:val="20"/>
          <w:lang w:eastAsia="en-US"/>
        </w:rPr>
      </w:pPr>
    </w:p>
    <w:p w14:paraId="58D49920" w14:textId="77777777" w:rsidR="00B72369" w:rsidRPr="004227C6" w:rsidRDefault="002031DF" w:rsidP="00C23682">
      <w:pPr>
        <w:pStyle w:val="EDITAL"/>
        <w:numPr>
          <w:ilvl w:val="1"/>
          <w:numId w:val="53"/>
        </w:numPr>
        <w:tabs>
          <w:tab w:val="clear" w:pos="570"/>
        </w:tabs>
        <w:ind w:left="709" w:right="0" w:hanging="709"/>
        <w:rPr>
          <w:rFonts w:ascii="Arial" w:eastAsiaTheme="minorHAnsi" w:hAnsi="Arial" w:cs="Arial"/>
          <w:sz w:val="20"/>
          <w:lang w:eastAsia="en-US"/>
        </w:rPr>
      </w:pPr>
      <w:r w:rsidRPr="004227C6">
        <w:rPr>
          <w:rFonts w:ascii="Arial" w:eastAsiaTheme="minorHAnsi" w:hAnsi="Arial" w:cs="Arial"/>
          <w:sz w:val="20"/>
          <w:lang w:eastAsia="en-US"/>
        </w:rPr>
        <w:t>Será vencedora a empresa que atender ao</w:t>
      </w:r>
      <w:r w:rsidR="00BF1A92" w:rsidRPr="004227C6">
        <w:rPr>
          <w:rFonts w:ascii="Arial" w:eastAsiaTheme="minorHAnsi" w:hAnsi="Arial" w:cs="Arial"/>
          <w:sz w:val="20"/>
          <w:lang w:eastAsia="en-US"/>
        </w:rPr>
        <w:t xml:space="preserve"> </w:t>
      </w:r>
      <w:r w:rsidR="003B5512" w:rsidRPr="004227C6">
        <w:rPr>
          <w:rFonts w:ascii="Arial" w:eastAsiaTheme="minorHAnsi" w:hAnsi="Arial" w:cs="Arial"/>
          <w:sz w:val="20"/>
          <w:lang w:eastAsia="en-US"/>
        </w:rPr>
        <w:t>Edital</w:t>
      </w:r>
      <w:r w:rsidR="00BF1A92" w:rsidRPr="004227C6">
        <w:rPr>
          <w:rFonts w:ascii="Arial" w:eastAsiaTheme="minorHAnsi" w:hAnsi="Arial" w:cs="Arial"/>
          <w:sz w:val="20"/>
          <w:lang w:eastAsia="en-US"/>
        </w:rPr>
        <w:t xml:space="preserve"> e ofertar o </w:t>
      </w:r>
      <w:r w:rsidR="00B72369" w:rsidRPr="004227C6">
        <w:rPr>
          <w:rFonts w:ascii="Arial" w:eastAsiaTheme="minorHAnsi" w:hAnsi="Arial" w:cs="Arial"/>
          <w:b/>
          <w:sz w:val="20"/>
          <w:highlight w:val="yellow"/>
          <w:lang w:eastAsia="en-US"/>
        </w:rPr>
        <w:t>MENOR PREÇO</w:t>
      </w:r>
      <w:r w:rsidR="00B72369" w:rsidRPr="004227C6">
        <w:rPr>
          <w:rFonts w:ascii="Arial" w:eastAsiaTheme="minorHAnsi" w:hAnsi="Arial" w:cs="Arial"/>
          <w:b/>
          <w:sz w:val="20"/>
          <w:lang w:eastAsia="en-US"/>
        </w:rPr>
        <w:t xml:space="preserve"> </w:t>
      </w:r>
      <w:r w:rsidR="00B72369" w:rsidRPr="0035493D">
        <w:rPr>
          <w:rFonts w:ascii="Arial" w:eastAsiaTheme="minorHAnsi" w:hAnsi="Arial" w:cs="Arial"/>
          <w:b/>
          <w:color w:val="FF0000"/>
          <w:sz w:val="20"/>
          <w:highlight w:val="yellow"/>
          <w:lang w:eastAsia="en-US"/>
        </w:rPr>
        <w:t>OU</w:t>
      </w:r>
      <w:r w:rsidR="00B72369" w:rsidRPr="0035493D">
        <w:rPr>
          <w:rFonts w:ascii="Arial" w:eastAsiaTheme="minorHAnsi" w:hAnsi="Arial" w:cs="Arial"/>
          <w:b/>
          <w:color w:val="FF0000"/>
          <w:sz w:val="20"/>
          <w:lang w:eastAsia="en-US"/>
        </w:rPr>
        <w:t xml:space="preserve"> </w:t>
      </w:r>
      <w:r w:rsidR="00B72369" w:rsidRPr="004227C6">
        <w:rPr>
          <w:rFonts w:ascii="Arial" w:eastAsiaTheme="minorHAnsi" w:hAnsi="Arial" w:cs="Arial"/>
          <w:b/>
          <w:sz w:val="20"/>
          <w:highlight w:val="yellow"/>
          <w:lang w:eastAsia="en-US"/>
        </w:rPr>
        <w:t>MAIOR DESCONTO</w:t>
      </w:r>
      <w:r w:rsidR="00B72369" w:rsidRPr="004227C6">
        <w:rPr>
          <w:rFonts w:ascii="Arial" w:eastAsiaTheme="minorHAnsi" w:hAnsi="Arial" w:cs="Arial"/>
          <w:sz w:val="20"/>
          <w:lang w:eastAsia="en-US"/>
        </w:rPr>
        <w:t>.</w:t>
      </w:r>
    </w:p>
    <w:p w14:paraId="62F23A44" w14:textId="77777777" w:rsidR="004552E1" w:rsidRPr="00B705EF" w:rsidRDefault="004552E1" w:rsidP="00AE5D5D">
      <w:pPr>
        <w:pStyle w:val="PargrafodaLista"/>
        <w:ind w:left="709" w:hanging="709"/>
        <w:jc w:val="both"/>
        <w:rPr>
          <w:rFonts w:ascii="Arial" w:eastAsiaTheme="minorHAnsi" w:hAnsi="Arial" w:cs="Arial"/>
          <w:sz w:val="20"/>
          <w:szCs w:val="20"/>
          <w:lang w:eastAsia="en-US"/>
        </w:rPr>
      </w:pPr>
    </w:p>
    <w:p w14:paraId="61811DB8" w14:textId="4EE7F550" w:rsidR="002031DF" w:rsidRPr="005A47A6" w:rsidRDefault="002031DF" w:rsidP="00C23682">
      <w:pPr>
        <w:pStyle w:val="EDITAL"/>
        <w:numPr>
          <w:ilvl w:val="1"/>
          <w:numId w:val="53"/>
        </w:numPr>
        <w:tabs>
          <w:tab w:val="clear" w:pos="570"/>
        </w:tabs>
        <w:ind w:left="709" w:right="0" w:hanging="709"/>
        <w:rPr>
          <w:rFonts w:ascii="Arial" w:hAnsi="Arial" w:cs="Arial"/>
          <w:sz w:val="20"/>
        </w:rPr>
      </w:pPr>
      <w:r w:rsidRPr="005A47A6">
        <w:rPr>
          <w:rFonts w:ascii="Arial" w:eastAsiaTheme="minorHAnsi" w:hAnsi="Arial" w:cs="Arial"/>
          <w:sz w:val="20"/>
          <w:lang w:eastAsia="en-US"/>
        </w:rPr>
        <w:t xml:space="preserve">Na verificação da conformidade da melhor proposta apresentada (aquela que tiver seu preço aceito) com os requisitos do </w:t>
      </w:r>
      <w:r w:rsidR="003B5512">
        <w:rPr>
          <w:rFonts w:ascii="Arial" w:eastAsiaTheme="minorHAnsi" w:hAnsi="Arial" w:cs="Arial"/>
          <w:sz w:val="20"/>
          <w:lang w:eastAsia="en-US"/>
        </w:rPr>
        <w:t>Edital</w:t>
      </w:r>
      <w:r w:rsidRPr="005A47A6">
        <w:rPr>
          <w:rFonts w:ascii="Arial" w:eastAsiaTheme="minorHAnsi" w:hAnsi="Arial" w:cs="Arial"/>
          <w:sz w:val="20"/>
          <w:lang w:eastAsia="en-US"/>
        </w:rPr>
        <w:t>, será desclassificada caso:</w:t>
      </w:r>
    </w:p>
    <w:p w14:paraId="315E12AE" w14:textId="77777777" w:rsidR="002031DF" w:rsidRPr="005A47A6" w:rsidRDefault="002031DF" w:rsidP="00AE5D5D">
      <w:pPr>
        <w:pStyle w:val="PargrafodaLista"/>
        <w:jc w:val="both"/>
        <w:rPr>
          <w:rFonts w:ascii="Arial" w:hAnsi="Arial" w:cs="Arial"/>
          <w:sz w:val="20"/>
          <w:szCs w:val="20"/>
        </w:rPr>
      </w:pPr>
    </w:p>
    <w:p w14:paraId="00FF7A33" w14:textId="77777777" w:rsidR="002031DF" w:rsidRDefault="002031DF" w:rsidP="00C23682">
      <w:pPr>
        <w:pStyle w:val="EDITAL"/>
        <w:numPr>
          <w:ilvl w:val="2"/>
          <w:numId w:val="53"/>
        </w:numPr>
        <w:tabs>
          <w:tab w:val="clear" w:pos="1430"/>
        </w:tabs>
        <w:ind w:left="1560" w:right="0" w:hanging="851"/>
        <w:rPr>
          <w:rFonts w:ascii="Arial" w:eastAsiaTheme="minorHAnsi" w:hAnsi="Arial" w:cs="Arial"/>
          <w:sz w:val="20"/>
          <w:lang w:eastAsia="en-US"/>
        </w:rPr>
      </w:pPr>
      <w:r w:rsidRPr="005A47A6">
        <w:rPr>
          <w:rFonts w:ascii="Arial" w:eastAsiaTheme="minorHAnsi" w:hAnsi="Arial" w:cs="Arial"/>
          <w:sz w:val="20"/>
          <w:lang w:eastAsia="en-US"/>
        </w:rPr>
        <w:t>Contenha vícios insanáveis;</w:t>
      </w:r>
    </w:p>
    <w:p w14:paraId="69CCE59C" w14:textId="77777777" w:rsidR="00CB039F" w:rsidRPr="005A47A6" w:rsidRDefault="00CB039F" w:rsidP="00AE5D5D">
      <w:pPr>
        <w:pStyle w:val="EDITAL"/>
        <w:ind w:left="1560" w:right="0" w:hanging="851"/>
        <w:rPr>
          <w:rFonts w:ascii="Arial" w:eastAsiaTheme="minorHAnsi" w:hAnsi="Arial" w:cs="Arial"/>
          <w:sz w:val="20"/>
          <w:lang w:eastAsia="en-US"/>
        </w:rPr>
      </w:pPr>
    </w:p>
    <w:p w14:paraId="63FFB9F6" w14:textId="237219A6" w:rsidR="002031DF" w:rsidRPr="009D3C38" w:rsidRDefault="002031DF" w:rsidP="00C23682">
      <w:pPr>
        <w:pStyle w:val="EDITAL"/>
        <w:numPr>
          <w:ilvl w:val="2"/>
          <w:numId w:val="53"/>
        </w:numPr>
        <w:tabs>
          <w:tab w:val="clear" w:pos="1430"/>
        </w:tabs>
        <w:ind w:left="1560" w:right="0" w:hanging="851"/>
        <w:rPr>
          <w:rFonts w:ascii="Arial" w:eastAsiaTheme="minorHAnsi" w:hAnsi="Arial" w:cs="Arial"/>
          <w:sz w:val="20"/>
          <w:lang w:eastAsia="en-US"/>
        </w:rPr>
      </w:pPr>
      <w:r w:rsidRPr="009D3C38">
        <w:rPr>
          <w:rFonts w:ascii="Arial" w:eastAsiaTheme="minorHAnsi" w:hAnsi="Arial" w:cs="Arial"/>
          <w:sz w:val="20"/>
          <w:lang w:eastAsia="en-US"/>
        </w:rPr>
        <w:t xml:space="preserve">Não obedeça às especificações técnicas previstas no </w:t>
      </w:r>
      <w:r w:rsidR="003B5512" w:rsidRPr="009D3C38">
        <w:rPr>
          <w:rFonts w:ascii="Arial" w:eastAsiaTheme="minorHAnsi" w:hAnsi="Arial" w:cs="Arial"/>
          <w:sz w:val="20"/>
          <w:lang w:eastAsia="en-US"/>
        </w:rPr>
        <w:t>Edital</w:t>
      </w:r>
      <w:r w:rsidRPr="009D3C38">
        <w:rPr>
          <w:rFonts w:ascii="Arial" w:eastAsiaTheme="minorHAnsi" w:hAnsi="Arial" w:cs="Arial"/>
          <w:sz w:val="20"/>
          <w:lang w:eastAsia="en-US"/>
        </w:rPr>
        <w:t>;</w:t>
      </w:r>
    </w:p>
    <w:p w14:paraId="7491740D" w14:textId="77777777" w:rsidR="00CB039F" w:rsidRPr="009D3C38" w:rsidRDefault="00CB039F" w:rsidP="00AE5D5D">
      <w:pPr>
        <w:pStyle w:val="EDITAL"/>
        <w:ind w:left="1560" w:right="0" w:hanging="851"/>
        <w:rPr>
          <w:rFonts w:ascii="Arial" w:eastAsiaTheme="minorHAnsi" w:hAnsi="Arial" w:cs="Arial"/>
          <w:sz w:val="20"/>
          <w:lang w:eastAsia="en-US"/>
        </w:rPr>
      </w:pPr>
    </w:p>
    <w:p w14:paraId="648DFE7D" w14:textId="2BD3A073" w:rsidR="002031DF" w:rsidRPr="009D3C38" w:rsidRDefault="0025509C" w:rsidP="00C23682">
      <w:pPr>
        <w:pStyle w:val="EDITAL"/>
        <w:numPr>
          <w:ilvl w:val="2"/>
          <w:numId w:val="53"/>
        </w:numPr>
        <w:tabs>
          <w:tab w:val="clear" w:pos="1430"/>
        </w:tabs>
        <w:ind w:left="1560" w:right="0" w:hanging="851"/>
        <w:rPr>
          <w:rFonts w:ascii="Arial" w:eastAsiaTheme="minorHAnsi" w:hAnsi="Arial" w:cs="Arial"/>
          <w:sz w:val="20"/>
          <w:lang w:eastAsia="en-US"/>
        </w:rPr>
      </w:pPr>
      <w:r w:rsidRPr="009D3C38">
        <w:rPr>
          <w:rFonts w:ascii="Arial" w:eastAsiaTheme="minorHAnsi" w:hAnsi="Arial" w:cs="Arial"/>
          <w:sz w:val="20"/>
          <w:lang w:eastAsia="en-US"/>
        </w:rPr>
        <w:lastRenderedPageBreak/>
        <w:t>Apresente preço manifestamente inexequível ou permaneça acima do orçamento estimado para a contratação, observado o sigilo previsto no art.22, caput do RLC;</w:t>
      </w:r>
    </w:p>
    <w:p w14:paraId="1B31A18E" w14:textId="77777777" w:rsidR="00CB039F" w:rsidRPr="009D3C38" w:rsidRDefault="00CB039F" w:rsidP="00AE5D5D">
      <w:pPr>
        <w:pStyle w:val="PargrafodaLista"/>
        <w:ind w:left="1560" w:hanging="851"/>
        <w:jc w:val="both"/>
        <w:rPr>
          <w:rFonts w:ascii="Arial" w:eastAsiaTheme="minorHAnsi" w:hAnsi="Arial" w:cs="Arial"/>
          <w:sz w:val="20"/>
          <w:lang w:eastAsia="en-US"/>
        </w:rPr>
      </w:pPr>
    </w:p>
    <w:p w14:paraId="3668EAD6" w14:textId="263AA959" w:rsidR="002031DF" w:rsidRPr="009D3C38" w:rsidRDefault="002031DF" w:rsidP="00C23682">
      <w:pPr>
        <w:pStyle w:val="EDITAL"/>
        <w:numPr>
          <w:ilvl w:val="2"/>
          <w:numId w:val="53"/>
        </w:numPr>
        <w:tabs>
          <w:tab w:val="clear" w:pos="1430"/>
        </w:tabs>
        <w:ind w:left="1560" w:right="0" w:hanging="851"/>
        <w:rPr>
          <w:rFonts w:ascii="Arial" w:eastAsiaTheme="minorHAnsi" w:hAnsi="Arial" w:cs="Arial"/>
          <w:sz w:val="20"/>
          <w:lang w:eastAsia="en-US"/>
        </w:rPr>
      </w:pPr>
      <w:r w:rsidRPr="009D3C38">
        <w:rPr>
          <w:rFonts w:ascii="Arial" w:eastAsiaTheme="minorHAnsi" w:hAnsi="Arial" w:cs="Arial"/>
          <w:sz w:val="20"/>
          <w:lang w:eastAsia="en-US"/>
        </w:rPr>
        <w:t>Não tenha sua exequibilidade demonstrada</w:t>
      </w:r>
      <w:r w:rsidR="00BE329E" w:rsidRPr="009D3C38">
        <w:rPr>
          <w:rFonts w:ascii="Arial" w:eastAsiaTheme="minorHAnsi" w:hAnsi="Arial" w:cs="Arial"/>
          <w:sz w:val="20"/>
          <w:lang w:eastAsia="en-US"/>
        </w:rPr>
        <w:t>, quando solicitado</w:t>
      </w:r>
      <w:r w:rsidRPr="009D3C38">
        <w:rPr>
          <w:rFonts w:ascii="Arial" w:eastAsiaTheme="minorHAnsi" w:hAnsi="Arial" w:cs="Arial"/>
          <w:sz w:val="20"/>
          <w:lang w:eastAsia="en-US"/>
        </w:rPr>
        <w:t>; ou</w:t>
      </w:r>
    </w:p>
    <w:p w14:paraId="21B10AA1" w14:textId="77777777" w:rsidR="00CB039F" w:rsidRPr="009D3C38" w:rsidRDefault="00CB039F" w:rsidP="00AE5D5D">
      <w:pPr>
        <w:pStyle w:val="PargrafodaLista"/>
        <w:ind w:left="1560" w:hanging="851"/>
        <w:jc w:val="both"/>
        <w:rPr>
          <w:rFonts w:ascii="Arial" w:eastAsiaTheme="minorHAnsi" w:hAnsi="Arial" w:cs="Arial"/>
          <w:sz w:val="20"/>
          <w:lang w:eastAsia="en-US"/>
        </w:rPr>
      </w:pPr>
    </w:p>
    <w:p w14:paraId="7205DD05" w14:textId="48F1F5AD" w:rsidR="002031DF" w:rsidRPr="005A47A6" w:rsidRDefault="002031DF" w:rsidP="00C23682">
      <w:pPr>
        <w:pStyle w:val="EDITAL"/>
        <w:numPr>
          <w:ilvl w:val="2"/>
          <w:numId w:val="53"/>
        </w:numPr>
        <w:tabs>
          <w:tab w:val="clear" w:pos="1430"/>
        </w:tabs>
        <w:ind w:left="1560" w:right="0" w:hanging="851"/>
        <w:rPr>
          <w:rFonts w:ascii="Arial" w:eastAsiaTheme="minorHAnsi" w:hAnsi="Arial" w:cs="Arial"/>
          <w:sz w:val="20"/>
          <w:lang w:eastAsia="en-US"/>
        </w:rPr>
      </w:pPr>
      <w:r w:rsidRPr="009D3C38">
        <w:rPr>
          <w:rFonts w:ascii="Arial" w:eastAsiaTheme="minorHAnsi" w:hAnsi="Arial" w:cs="Arial"/>
          <w:sz w:val="20"/>
          <w:lang w:eastAsia="en-US"/>
        </w:rPr>
        <w:t xml:space="preserve">Apresente desconformidade com quaisquer outras exigências do </w:t>
      </w:r>
      <w:r w:rsidR="003B5512" w:rsidRPr="009D3C38">
        <w:rPr>
          <w:rFonts w:ascii="Arial" w:eastAsiaTheme="minorHAnsi" w:hAnsi="Arial" w:cs="Arial"/>
          <w:sz w:val="20"/>
          <w:lang w:eastAsia="en-US"/>
        </w:rPr>
        <w:t>Edital</w:t>
      </w:r>
      <w:r w:rsidRPr="009D3C38">
        <w:rPr>
          <w:rFonts w:ascii="Arial" w:eastAsiaTheme="minorHAnsi" w:hAnsi="Arial" w:cs="Arial"/>
          <w:sz w:val="20"/>
          <w:lang w:eastAsia="en-US"/>
        </w:rPr>
        <w:t>, desde que</w:t>
      </w:r>
      <w:r w:rsidRPr="005A47A6">
        <w:rPr>
          <w:rFonts w:ascii="Arial" w:eastAsiaTheme="minorHAnsi" w:hAnsi="Arial" w:cs="Arial"/>
          <w:sz w:val="20"/>
          <w:lang w:eastAsia="en-US"/>
        </w:rPr>
        <w:t xml:space="preserve"> insanável.</w:t>
      </w:r>
    </w:p>
    <w:p w14:paraId="65FCFB61" w14:textId="77777777" w:rsidR="002031DF" w:rsidRPr="005A47A6" w:rsidRDefault="002031DF" w:rsidP="00AE5D5D">
      <w:pPr>
        <w:pStyle w:val="EDITAL"/>
        <w:ind w:left="840" w:right="0" w:firstLine="0"/>
        <w:rPr>
          <w:rFonts w:ascii="Arial" w:eastAsiaTheme="minorHAnsi" w:hAnsi="Arial" w:cs="Arial"/>
          <w:sz w:val="20"/>
          <w:lang w:eastAsia="en-US"/>
        </w:rPr>
      </w:pPr>
    </w:p>
    <w:p w14:paraId="3544AE1A" w14:textId="3B7B51A4" w:rsidR="002031DF" w:rsidRDefault="006A3D8B"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O Pregoeiro</w:t>
      </w:r>
      <w:r w:rsidR="002031DF" w:rsidRPr="005A47A6">
        <w:rPr>
          <w:rFonts w:ascii="Arial" w:eastAsiaTheme="minorHAnsi" w:hAnsi="Arial" w:cs="Arial"/>
          <w:sz w:val="20"/>
          <w:lang w:eastAsia="en-US"/>
        </w:rPr>
        <w:t xml:space="preserve"> poderá realizar diligências para aferir a exequibilidade da proposta ou exigir do </w:t>
      </w:r>
      <w:r w:rsidR="005A47A6">
        <w:rPr>
          <w:rFonts w:ascii="Arial" w:eastAsiaTheme="minorHAnsi" w:hAnsi="Arial" w:cs="Arial"/>
          <w:b/>
          <w:sz w:val="20"/>
          <w:lang w:eastAsia="en-US"/>
        </w:rPr>
        <w:t>LICITANTE</w:t>
      </w:r>
      <w:r w:rsidR="002031DF" w:rsidRPr="005A47A6">
        <w:rPr>
          <w:rFonts w:ascii="Arial" w:eastAsiaTheme="minorHAnsi" w:hAnsi="Arial" w:cs="Arial"/>
          <w:sz w:val="20"/>
          <w:lang w:eastAsia="en-US"/>
        </w:rPr>
        <w:t xml:space="preserve"> que ela seja demonstrada.</w:t>
      </w:r>
    </w:p>
    <w:p w14:paraId="796E9371" w14:textId="77777777" w:rsidR="00321875" w:rsidRPr="005A47A6" w:rsidRDefault="00321875" w:rsidP="00AE5D5D">
      <w:pPr>
        <w:pStyle w:val="EDITAL"/>
        <w:ind w:left="0" w:right="0" w:firstLine="0"/>
        <w:rPr>
          <w:rFonts w:ascii="Arial" w:eastAsiaTheme="minorHAnsi" w:hAnsi="Arial" w:cs="Arial"/>
          <w:sz w:val="20"/>
          <w:lang w:eastAsia="en-US"/>
        </w:rPr>
      </w:pPr>
    </w:p>
    <w:p w14:paraId="488AF649" w14:textId="31C2A0B8" w:rsidR="002031DF" w:rsidRPr="005A47A6" w:rsidRDefault="002031DF"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Na hipótese acima, 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deverá demonstrar que o valor da proposta é compatível com a execução do objeto licitado no que se refere aos custos dos insumos e aos coeficientes de produtividade adotados nas composições do valor global.</w:t>
      </w:r>
    </w:p>
    <w:p w14:paraId="16173B65" w14:textId="77777777" w:rsidR="002031DF" w:rsidRPr="005A47A6" w:rsidRDefault="002031DF" w:rsidP="00AE5D5D">
      <w:pPr>
        <w:pStyle w:val="PargrafodaLista"/>
        <w:ind w:left="709" w:hanging="709"/>
        <w:jc w:val="both"/>
        <w:rPr>
          <w:rFonts w:ascii="Arial" w:eastAsiaTheme="minorHAnsi" w:hAnsi="Arial" w:cs="Arial"/>
          <w:sz w:val="20"/>
          <w:szCs w:val="20"/>
          <w:lang w:eastAsia="en-US"/>
        </w:rPr>
      </w:pPr>
    </w:p>
    <w:p w14:paraId="35B478E7" w14:textId="35591158" w:rsidR="002031DF" w:rsidRPr="005A47A6" w:rsidRDefault="002031DF"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O valor global da proposta não poderá ser superior ao orçamento estimado pel</w:t>
      </w:r>
      <w:r w:rsidR="00026715" w:rsidRPr="005A47A6">
        <w:rPr>
          <w:rFonts w:ascii="Arial" w:eastAsiaTheme="minorHAnsi" w:hAnsi="Arial" w:cs="Arial"/>
          <w:sz w:val="20"/>
          <w:lang w:eastAsia="en-US"/>
        </w:rPr>
        <w:t>a</w:t>
      </w:r>
      <w:r w:rsidRPr="005A47A6">
        <w:rPr>
          <w:rFonts w:ascii="Arial" w:eastAsiaTheme="minorHAnsi" w:hAnsi="Arial" w:cs="Arial"/>
          <w:sz w:val="20"/>
          <w:lang w:eastAsia="en-US"/>
        </w:rPr>
        <w:t xml:space="preserve"> </w:t>
      </w:r>
      <w:r w:rsidR="003B5512">
        <w:rPr>
          <w:rFonts w:ascii="Arial" w:eastAsiaTheme="minorHAnsi" w:hAnsi="Arial" w:cs="Arial"/>
          <w:b/>
          <w:sz w:val="20"/>
          <w:lang w:eastAsia="en-US"/>
        </w:rPr>
        <w:t>CESAN</w:t>
      </w:r>
      <w:r w:rsidRPr="005A47A6">
        <w:rPr>
          <w:rFonts w:ascii="Arial" w:eastAsiaTheme="minorHAnsi" w:hAnsi="Arial" w:cs="Arial"/>
          <w:sz w:val="20"/>
          <w:lang w:eastAsia="en-US"/>
        </w:rPr>
        <w:t xml:space="preserve">, de modo que, quando a proposta do primeiro classificado estiver acima do orçamento estimado, </w:t>
      </w:r>
      <w:r w:rsidR="006A3D8B" w:rsidRPr="005A47A6">
        <w:rPr>
          <w:rFonts w:ascii="Arial" w:eastAsiaTheme="minorHAnsi" w:hAnsi="Arial" w:cs="Arial"/>
          <w:sz w:val="20"/>
          <w:lang w:eastAsia="en-US"/>
        </w:rPr>
        <w:t>o Pregoeiro</w:t>
      </w:r>
      <w:r w:rsidRPr="005A47A6">
        <w:rPr>
          <w:rFonts w:ascii="Arial" w:eastAsiaTheme="minorHAnsi" w:hAnsi="Arial" w:cs="Arial"/>
          <w:sz w:val="20"/>
          <w:lang w:eastAsia="en-US"/>
        </w:rPr>
        <w:t xml:space="preserve"> poderá negociar com 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condições mais vantajosas.</w:t>
      </w:r>
    </w:p>
    <w:p w14:paraId="678EF588" w14:textId="77777777" w:rsidR="002031DF" w:rsidRPr="005A47A6" w:rsidRDefault="002031DF" w:rsidP="00AE5D5D">
      <w:pPr>
        <w:pStyle w:val="PargrafodaLista"/>
        <w:ind w:left="709" w:hanging="709"/>
        <w:jc w:val="both"/>
        <w:rPr>
          <w:rFonts w:ascii="Arial" w:eastAsiaTheme="minorHAnsi" w:hAnsi="Arial" w:cs="Arial"/>
          <w:sz w:val="20"/>
          <w:szCs w:val="20"/>
          <w:lang w:eastAsia="en-US"/>
        </w:rPr>
      </w:pPr>
    </w:p>
    <w:p w14:paraId="726E4469" w14:textId="374FB527" w:rsidR="002031DF" w:rsidRPr="005A47A6" w:rsidRDefault="002031DF" w:rsidP="00C23682">
      <w:pPr>
        <w:pStyle w:val="EDITAL"/>
        <w:numPr>
          <w:ilvl w:val="1"/>
          <w:numId w:val="53"/>
        </w:numPr>
        <w:tabs>
          <w:tab w:val="clear" w:pos="570"/>
        </w:tabs>
        <w:ind w:left="709" w:right="0" w:hanging="709"/>
        <w:rPr>
          <w:rFonts w:ascii="Arial" w:hAnsi="Arial" w:cs="Arial"/>
          <w:b/>
          <w:sz w:val="20"/>
        </w:rPr>
      </w:pPr>
      <w:r w:rsidRPr="005A47A6">
        <w:rPr>
          <w:rFonts w:ascii="Arial" w:eastAsiaTheme="minorHAnsi" w:hAnsi="Arial" w:cs="Arial"/>
          <w:sz w:val="20"/>
          <w:lang w:eastAsia="en-US"/>
        </w:rPr>
        <w:t xml:space="preserve">A negociação poderá ser feita com os demais </w:t>
      </w:r>
      <w:r w:rsidR="005A47A6">
        <w:rPr>
          <w:rFonts w:ascii="Arial" w:eastAsiaTheme="minorHAnsi" w:hAnsi="Arial" w:cs="Arial"/>
          <w:b/>
          <w:sz w:val="20"/>
          <w:lang w:eastAsia="en-US"/>
        </w:rPr>
        <w:t>LICITANTES</w:t>
      </w:r>
      <w:r w:rsidRPr="005A47A6">
        <w:rPr>
          <w:rFonts w:ascii="Arial" w:eastAsiaTheme="minorHAnsi" w:hAnsi="Arial" w:cs="Arial"/>
          <w:sz w:val="20"/>
          <w:lang w:eastAsia="en-US"/>
        </w:rPr>
        <w:t>, segundo ordem de classificação, quando o primeiro colocado, após a negociação, for desclassificado por sua proposta permanecer superior ao orçamento estimado.</w:t>
      </w:r>
    </w:p>
    <w:p w14:paraId="0B436077" w14:textId="77777777" w:rsidR="002031DF" w:rsidRDefault="002031DF" w:rsidP="00AE5D5D">
      <w:pPr>
        <w:pStyle w:val="EDITAL"/>
        <w:ind w:left="567" w:right="0" w:firstLine="0"/>
        <w:rPr>
          <w:rFonts w:ascii="Arial" w:hAnsi="Arial" w:cs="Arial"/>
          <w:b/>
          <w:sz w:val="20"/>
        </w:rPr>
      </w:pPr>
    </w:p>
    <w:p w14:paraId="32D8737F" w14:textId="223567D5" w:rsidR="00711EC2" w:rsidRPr="005A47A6" w:rsidRDefault="00711EC2" w:rsidP="00AE5D5D">
      <w:pPr>
        <w:pStyle w:val="EDITAL"/>
        <w:numPr>
          <w:ilvl w:val="0"/>
          <w:numId w:val="8"/>
        </w:numPr>
        <w:ind w:left="709" w:right="0" w:hanging="709"/>
        <w:outlineLvl w:val="0"/>
        <w:rPr>
          <w:rFonts w:ascii="Arial" w:hAnsi="Arial" w:cs="Arial"/>
          <w:b/>
          <w:sz w:val="20"/>
        </w:rPr>
      </w:pPr>
      <w:bookmarkStart w:id="29" w:name="_Toc72500351"/>
      <w:r w:rsidRPr="005A47A6">
        <w:rPr>
          <w:rFonts w:ascii="Arial" w:hAnsi="Arial" w:cs="Arial"/>
          <w:b/>
          <w:sz w:val="20"/>
        </w:rPr>
        <w:t>DA HABILITAÇÃO JURÍDICA</w:t>
      </w:r>
      <w:r w:rsidRPr="00876AC4">
        <w:rPr>
          <w:rFonts w:ascii="Arial" w:hAnsi="Arial" w:cs="Arial"/>
          <w:b/>
          <w:sz w:val="20"/>
        </w:rPr>
        <w:t xml:space="preserve">, </w:t>
      </w:r>
      <w:r w:rsidR="00BC3B7D" w:rsidRPr="00876AC4">
        <w:rPr>
          <w:rFonts w:ascii="Arial" w:hAnsi="Arial" w:cs="Arial"/>
          <w:b/>
          <w:sz w:val="20"/>
        </w:rPr>
        <w:t>DA REGULARIDADE FISCAL</w:t>
      </w:r>
      <w:r w:rsidR="00691E2D">
        <w:rPr>
          <w:rFonts w:ascii="Arial" w:hAnsi="Arial" w:cs="Arial"/>
          <w:b/>
          <w:sz w:val="20"/>
        </w:rPr>
        <w:t>,</w:t>
      </w:r>
      <w:r w:rsidR="00BC3B7D" w:rsidRPr="00876AC4">
        <w:rPr>
          <w:rFonts w:ascii="Arial" w:hAnsi="Arial" w:cs="Arial"/>
          <w:b/>
          <w:sz w:val="20"/>
        </w:rPr>
        <w:t xml:space="preserve"> </w:t>
      </w:r>
      <w:r w:rsidRPr="00876AC4">
        <w:rPr>
          <w:rFonts w:ascii="Arial" w:hAnsi="Arial" w:cs="Arial"/>
          <w:b/>
          <w:sz w:val="20"/>
        </w:rPr>
        <w:t>DA QUA</w:t>
      </w:r>
      <w:r w:rsidR="00321875">
        <w:rPr>
          <w:rFonts w:ascii="Arial" w:hAnsi="Arial" w:cs="Arial"/>
          <w:b/>
          <w:sz w:val="20"/>
        </w:rPr>
        <w:t>LIFICAÇÃO TÉCNICA E</w:t>
      </w:r>
      <w:r w:rsidRPr="005A47A6">
        <w:rPr>
          <w:rFonts w:ascii="Arial" w:hAnsi="Arial" w:cs="Arial"/>
          <w:b/>
          <w:sz w:val="20"/>
        </w:rPr>
        <w:t xml:space="preserve"> DA QUALIFICAÇÃO</w:t>
      </w:r>
      <w:r w:rsidR="000662B6">
        <w:rPr>
          <w:rFonts w:ascii="Arial" w:hAnsi="Arial" w:cs="Arial"/>
          <w:b/>
          <w:sz w:val="20"/>
        </w:rPr>
        <w:t xml:space="preserve"> </w:t>
      </w:r>
      <w:r w:rsidRPr="005A47A6">
        <w:rPr>
          <w:rFonts w:ascii="Arial" w:hAnsi="Arial" w:cs="Arial"/>
          <w:b/>
          <w:sz w:val="20"/>
        </w:rPr>
        <w:t>ECONÔMICO-FINANCEIRA</w:t>
      </w:r>
      <w:bookmarkEnd w:id="29"/>
      <w:r w:rsidRPr="005A47A6">
        <w:rPr>
          <w:rFonts w:ascii="Arial" w:hAnsi="Arial" w:cs="Arial"/>
          <w:b/>
          <w:sz w:val="20"/>
        </w:rPr>
        <w:t xml:space="preserve"> </w:t>
      </w:r>
    </w:p>
    <w:p w14:paraId="34D3A6CE" w14:textId="77777777" w:rsidR="00600D45" w:rsidRPr="005A47A6" w:rsidRDefault="00600D45" w:rsidP="00AE5D5D">
      <w:pPr>
        <w:pStyle w:val="EDITAL"/>
        <w:ind w:left="567" w:right="0" w:firstLine="0"/>
        <w:rPr>
          <w:rFonts w:ascii="Arial" w:hAnsi="Arial" w:cs="Arial"/>
          <w:b/>
          <w:sz w:val="20"/>
        </w:rPr>
      </w:pPr>
    </w:p>
    <w:p w14:paraId="36B2F43E" w14:textId="77777777" w:rsidR="00600D45" w:rsidRPr="005A47A6" w:rsidRDefault="00600D45" w:rsidP="00C23682">
      <w:pPr>
        <w:pStyle w:val="PargrafodaLista"/>
        <w:numPr>
          <w:ilvl w:val="0"/>
          <w:numId w:val="53"/>
        </w:numPr>
        <w:suppressAutoHyphens w:val="0"/>
        <w:overflowPunct w:val="0"/>
        <w:autoSpaceDE w:val="0"/>
        <w:autoSpaceDN w:val="0"/>
        <w:adjustRightInd w:val="0"/>
        <w:jc w:val="both"/>
        <w:textAlignment w:val="baseline"/>
        <w:rPr>
          <w:rFonts w:ascii="Arial" w:hAnsi="Arial" w:cs="Arial"/>
          <w:vanish/>
          <w:sz w:val="20"/>
          <w:szCs w:val="20"/>
          <w:lang w:eastAsia="pt-BR"/>
        </w:rPr>
      </w:pPr>
    </w:p>
    <w:p w14:paraId="0A50CC56" w14:textId="7CA0F8A8" w:rsidR="00600D45" w:rsidRPr="005A47A6" w:rsidRDefault="00600D45" w:rsidP="00C23682">
      <w:pPr>
        <w:pStyle w:val="EDITAL"/>
        <w:numPr>
          <w:ilvl w:val="1"/>
          <w:numId w:val="53"/>
        </w:numPr>
        <w:tabs>
          <w:tab w:val="clear" w:pos="570"/>
        </w:tabs>
        <w:ind w:left="709" w:right="0" w:hanging="709"/>
        <w:rPr>
          <w:rFonts w:ascii="Arial" w:hAnsi="Arial" w:cs="Arial"/>
          <w:sz w:val="20"/>
        </w:rPr>
      </w:pPr>
      <w:r w:rsidRPr="005A47A6">
        <w:rPr>
          <w:rFonts w:ascii="Arial" w:hAnsi="Arial" w:cs="Arial"/>
          <w:sz w:val="20"/>
        </w:rPr>
        <w:t xml:space="preserve">O </w:t>
      </w:r>
      <w:r w:rsidR="005A47A6">
        <w:rPr>
          <w:rFonts w:ascii="Arial" w:hAnsi="Arial" w:cs="Arial"/>
          <w:b/>
          <w:sz w:val="20"/>
        </w:rPr>
        <w:t>LICITANTE</w:t>
      </w:r>
      <w:r w:rsidRPr="005A47A6">
        <w:rPr>
          <w:rFonts w:ascii="Arial" w:hAnsi="Arial" w:cs="Arial"/>
          <w:sz w:val="20"/>
        </w:rPr>
        <w:t xml:space="preserve"> deverá apresentar a seguinte documentação:</w:t>
      </w:r>
    </w:p>
    <w:p w14:paraId="58BBC29A" w14:textId="77777777" w:rsidR="00600D45" w:rsidRPr="005A47A6" w:rsidRDefault="00600D45" w:rsidP="00AE5D5D">
      <w:pPr>
        <w:pStyle w:val="EDITAL"/>
        <w:numPr>
          <w:ilvl w:val="12"/>
          <w:numId w:val="0"/>
        </w:numPr>
        <w:ind w:left="567" w:right="0" w:hanging="567"/>
        <w:rPr>
          <w:rFonts w:ascii="Arial" w:hAnsi="Arial" w:cs="Arial"/>
          <w:sz w:val="20"/>
        </w:rPr>
      </w:pPr>
    </w:p>
    <w:p w14:paraId="36257319" w14:textId="1B76D5F6" w:rsidR="00600D45" w:rsidRDefault="00A055DD" w:rsidP="00C23682">
      <w:pPr>
        <w:pStyle w:val="EDITAL"/>
        <w:numPr>
          <w:ilvl w:val="2"/>
          <w:numId w:val="53"/>
        </w:numPr>
        <w:tabs>
          <w:tab w:val="clear" w:pos="1430"/>
        </w:tabs>
        <w:ind w:left="1560" w:right="0" w:hanging="851"/>
        <w:rPr>
          <w:rFonts w:ascii="Arial" w:hAnsi="Arial" w:cs="Arial"/>
          <w:b/>
          <w:bCs/>
          <w:sz w:val="20"/>
        </w:rPr>
      </w:pPr>
      <w:r w:rsidRPr="005A47A6">
        <w:rPr>
          <w:rFonts w:ascii="Arial" w:hAnsi="Arial" w:cs="Arial"/>
          <w:b/>
          <w:bCs/>
          <w:sz w:val="20"/>
        </w:rPr>
        <w:t>HABILITAÇÃO JURÍDICA</w:t>
      </w:r>
    </w:p>
    <w:p w14:paraId="5561D853" w14:textId="77777777" w:rsidR="007709D3" w:rsidRPr="005A47A6" w:rsidRDefault="007709D3" w:rsidP="00AE5D5D">
      <w:pPr>
        <w:pStyle w:val="EDITAL"/>
        <w:ind w:left="709" w:right="0" w:firstLine="0"/>
        <w:rPr>
          <w:rFonts w:ascii="Arial" w:hAnsi="Arial" w:cs="Arial"/>
          <w:b/>
          <w:bCs/>
          <w:sz w:val="20"/>
        </w:rPr>
      </w:pPr>
    </w:p>
    <w:p w14:paraId="55BD682A" w14:textId="58E3522A" w:rsidR="00600D45" w:rsidRDefault="00B87E2D" w:rsidP="0070162E">
      <w:pPr>
        <w:pStyle w:val="EDITAL"/>
        <w:numPr>
          <w:ilvl w:val="0"/>
          <w:numId w:val="9"/>
        </w:numPr>
        <w:spacing w:after="120"/>
        <w:ind w:left="1843" w:right="431" w:hanging="284"/>
        <w:rPr>
          <w:rFonts w:ascii="Arial" w:hAnsi="Arial" w:cs="Arial"/>
          <w:bCs/>
          <w:sz w:val="20"/>
        </w:rPr>
      </w:pPr>
      <w:r w:rsidRPr="005A47A6">
        <w:rPr>
          <w:rFonts w:ascii="Arial" w:hAnsi="Arial" w:cs="Arial"/>
          <w:bCs/>
          <w:sz w:val="20"/>
        </w:rPr>
        <w:t>A</w:t>
      </w:r>
      <w:r w:rsidR="00600D45" w:rsidRPr="005A47A6">
        <w:rPr>
          <w:rFonts w:ascii="Arial" w:hAnsi="Arial" w:cs="Arial"/>
          <w:bCs/>
          <w:sz w:val="20"/>
        </w:rPr>
        <w:t>to constitutivo, estatuto ou contrato social em vigor, devidamente registrado, em se tratando de sociedades comerciais sendo que, no caso de sociedades por ações, deverá se fazer acompanhar da ata de eleição de seus administradores;</w:t>
      </w:r>
    </w:p>
    <w:p w14:paraId="5E51E42E" w14:textId="2E09FE02" w:rsidR="00600D45" w:rsidRDefault="00B87E2D" w:rsidP="00AE5D5D">
      <w:pPr>
        <w:pStyle w:val="EDITAL"/>
        <w:numPr>
          <w:ilvl w:val="0"/>
          <w:numId w:val="9"/>
        </w:numPr>
        <w:ind w:left="1843" w:hanging="283"/>
        <w:rPr>
          <w:rFonts w:ascii="Arial" w:hAnsi="Arial" w:cs="Arial"/>
          <w:bCs/>
          <w:sz w:val="20"/>
        </w:rPr>
      </w:pPr>
      <w:r w:rsidRPr="005A47A6">
        <w:rPr>
          <w:rFonts w:ascii="Arial" w:hAnsi="Arial" w:cs="Arial"/>
          <w:bCs/>
          <w:sz w:val="20"/>
        </w:rPr>
        <w:t>D</w:t>
      </w:r>
      <w:r w:rsidR="00600D45" w:rsidRPr="005A47A6">
        <w:rPr>
          <w:rFonts w:ascii="Arial" w:hAnsi="Arial" w:cs="Arial"/>
          <w:bCs/>
          <w:sz w:val="20"/>
        </w:rPr>
        <w:t>ecreto de autorização, em se tratando de empresa ou sociedade estrangeira em funcionamento no País, e ato de registro ou autorização para funcionamento expedido pelo Órgão competente, quando a atividade assim exigir;</w:t>
      </w:r>
    </w:p>
    <w:p w14:paraId="50626778" w14:textId="77777777" w:rsidR="0070162E" w:rsidRDefault="0070162E" w:rsidP="0070162E">
      <w:pPr>
        <w:pStyle w:val="EDITAL"/>
        <w:ind w:left="1843" w:firstLine="0"/>
        <w:rPr>
          <w:rFonts w:ascii="Arial" w:hAnsi="Arial" w:cs="Arial"/>
          <w:bCs/>
          <w:sz w:val="20"/>
        </w:rPr>
      </w:pPr>
    </w:p>
    <w:p w14:paraId="31C7C5AC" w14:textId="71E353B2" w:rsidR="00600D45" w:rsidRPr="005A47A6" w:rsidRDefault="00A055DD" w:rsidP="00C23682">
      <w:pPr>
        <w:pStyle w:val="EDITAL"/>
        <w:numPr>
          <w:ilvl w:val="2"/>
          <w:numId w:val="53"/>
        </w:numPr>
        <w:tabs>
          <w:tab w:val="clear" w:pos="1430"/>
        </w:tabs>
        <w:ind w:left="1560" w:right="0" w:hanging="851"/>
        <w:rPr>
          <w:rFonts w:ascii="Arial" w:hAnsi="Arial" w:cs="Arial"/>
          <w:b/>
          <w:bCs/>
          <w:sz w:val="20"/>
        </w:rPr>
      </w:pPr>
      <w:r w:rsidRPr="005A47A6">
        <w:rPr>
          <w:rFonts w:ascii="Arial" w:hAnsi="Arial" w:cs="Arial"/>
          <w:b/>
          <w:bCs/>
          <w:sz w:val="20"/>
        </w:rPr>
        <w:t>REGULARIDADE FISCAL</w:t>
      </w:r>
    </w:p>
    <w:p w14:paraId="57F7147A" w14:textId="77777777" w:rsidR="00600D45" w:rsidRPr="005A47A6" w:rsidRDefault="00600D45" w:rsidP="00AE5D5D">
      <w:pPr>
        <w:pStyle w:val="EDITAL"/>
        <w:ind w:left="840" w:right="0" w:firstLine="0"/>
        <w:rPr>
          <w:rFonts w:ascii="Arial" w:hAnsi="Arial" w:cs="Arial"/>
          <w:b/>
          <w:bCs/>
          <w:sz w:val="20"/>
        </w:rPr>
      </w:pPr>
    </w:p>
    <w:p w14:paraId="3CD9609D" w14:textId="77777777" w:rsidR="00600D45" w:rsidRPr="005A47A6" w:rsidRDefault="00600D45" w:rsidP="00C23682">
      <w:pPr>
        <w:pStyle w:val="EDITAL"/>
        <w:numPr>
          <w:ilvl w:val="0"/>
          <w:numId w:val="43"/>
        </w:numPr>
        <w:spacing w:after="120"/>
        <w:ind w:left="1843" w:right="431" w:hanging="284"/>
        <w:rPr>
          <w:rFonts w:ascii="Arial" w:hAnsi="Arial" w:cs="Arial"/>
          <w:bCs/>
          <w:sz w:val="20"/>
        </w:rPr>
      </w:pPr>
      <w:r w:rsidRPr="005A47A6">
        <w:rPr>
          <w:rFonts w:ascii="Arial" w:hAnsi="Arial" w:cs="Arial"/>
          <w:bCs/>
          <w:sz w:val="20"/>
        </w:rPr>
        <w:t>Prova de inscrição no CNPJ ou CPF;</w:t>
      </w:r>
    </w:p>
    <w:p w14:paraId="09F8137A" w14:textId="77777777" w:rsidR="00A94F36" w:rsidRPr="005A47A6" w:rsidRDefault="00A94F36" w:rsidP="00C23682">
      <w:pPr>
        <w:pStyle w:val="EDITAL"/>
        <w:numPr>
          <w:ilvl w:val="0"/>
          <w:numId w:val="43"/>
        </w:numPr>
        <w:spacing w:after="120"/>
        <w:ind w:left="1843" w:right="431" w:hanging="284"/>
        <w:rPr>
          <w:rFonts w:ascii="Arial" w:hAnsi="Arial" w:cs="Arial"/>
          <w:bCs/>
          <w:sz w:val="20"/>
        </w:rPr>
      </w:pPr>
      <w:r w:rsidRPr="005A47A6">
        <w:rPr>
          <w:rFonts w:ascii="Arial" w:hAnsi="Arial" w:cs="Arial"/>
          <w:bCs/>
          <w:sz w:val="20"/>
        </w:rPr>
        <w:t>Prova de regularidade com o INSS, mediante a apresentação da Certidão Negativa de Débitos relativos aos Tributos Federais e a Dívida Ativa da União;</w:t>
      </w:r>
    </w:p>
    <w:p w14:paraId="333AB7C7" w14:textId="599EBD41" w:rsidR="00600D45" w:rsidRPr="005A47A6" w:rsidRDefault="00B87E2D" w:rsidP="00C23682">
      <w:pPr>
        <w:pStyle w:val="EDITAL"/>
        <w:numPr>
          <w:ilvl w:val="0"/>
          <w:numId w:val="43"/>
        </w:numPr>
        <w:ind w:left="1843" w:hanging="283"/>
        <w:rPr>
          <w:rFonts w:ascii="Arial" w:hAnsi="Arial" w:cs="Arial"/>
          <w:bCs/>
          <w:sz w:val="20"/>
        </w:rPr>
      </w:pPr>
      <w:r w:rsidRPr="005A47A6">
        <w:rPr>
          <w:rFonts w:ascii="Arial" w:hAnsi="Arial" w:cs="Arial"/>
          <w:bCs/>
          <w:sz w:val="20"/>
        </w:rPr>
        <w:t>P</w:t>
      </w:r>
      <w:r w:rsidR="00600D45" w:rsidRPr="005A47A6">
        <w:rPr>
          <w:rFonts w:ascii="Arial" w:hAnsi="Arial" w:cs="Arial"/>
          <w:bCs/>
          <w:sz w:val="20"/>
        </w:rPr>
        <w:t>rova de regularidade perante o Fundo de Garantia do Tempo de Serviço (FGTS), mediante apresentação do Certificado de Regularidade do FGTS-CRF, expedido pela Caixa Econômi</w:t>
      </w:r>
      <w:r w:rsidR="00F334F6" w:rsidRPr="005A47A6">
        <w:rPr>
          <w:rFonts w:ascii="Arial" w:hAnsi="Arial" w:cs="Arial"/>
          <w:bCs/>
          <w:sz w:val="20"/>
        </w:rPr>
        <w:t xml:space="preserve">ca Federal na sede </w:t>
      </w:r>
      <w:r w:rsidR="00CE2B66" w:rsidRPr="005A47A6">
        <w:rPr>
          <w:rFonts w:ascii="Arial" w:hAnsi="Arial" w:cs="Arial"/>
          <w:bCs/>
          <w:sz w:val="20"/>
        </w:rPr>
        <w:t>do</w:t>
      </w:r>
      <w:r w:rsidR="00F334F6" w:rsidRPr="005A47A6">
        <w:rPr>
          <w:rFonts w:ascii="Arial" w:hAnsi="Arial" w:cs="Arial"/>
          <w:bCs/>
          <w:sz w:val="20"/>
        </w:rPr>
        <w:t xml:space="preserve"> </w:t>
      </w:r>
      <w:r w:rsidR="005A47A6">
        <w:rPr>
          <w:rFonts w:ascii="Arial" w:hAnsi="Arial" w:cs="Arial"/>
          <w:b/>
          <w:bCs/>
          <w:sz w:val="20"/>
        </w:rPr>
        <w:t>LICITANTE</w:t>
      </w:r>
      <w:r w:rsidR="00F334F6" w:rsidRPr="005A47A6">
        <w:rPr>
          <w:rFonts w:ascii="Arial" w:hAnsi="Arial" w:cs="Arial"/>
          <w:bCs/>
          <w:sz w:val="20"/>
        </w:rPr>
        <w:t>.</w:t>
      </w:r>
    </w:p>
    <w:p w14:paraId="6EA91705" w14:textId="77777777" w:rsidR="00600D45" w:rsidRPr="005A47A6" w:rsidRDefault="00600D45" w:rsidP="00AE5D5D">
      <w:pPr>
        <w:pStyle w:val="EDITAL"/>
        <w:ind w:left="840" w:right="0" w:firstLine="0"/>
        <w:rPr>
          <w:rFonts w:ascii="Arial" w:hAnsi="Arial" w:cs="Arial"/>
          <w:b/>
          <w:bCs/>
          <w:sz w:val="20"/>
        </w:rPr>
      </w:pPr>
    </w:p>
    <w:p w14:paraId="67E510D4" w14:textId="0156742E" w:rsidR="00600D45" w:rsidRPr="005A47A6" w:rsidRDefault="00A055DD" w:rsidP="00C23682">
      <w:pPr>
        <w:pStyle w:val="EDITAL"/>
        <w:numPr>
          <w:ilvl w:val="2"/>
          <w:numId w:val="53"/>
        </w:numPr>
        <w:tabs>
          <w:tab w:val="clear" w:pos="1430"/>
        </w:tabs>
        <w:ind w:left="1560" w:right="0" w:hanging="851"/>
        <w:rPr>
          <w:rFonts w:ascii="Arial" w:hAnsi="Arial" w:cs="Arial"/>
          <w:b/>
          <w:bCs/>
          <w:sz w:val="20"/>
        </w:rPr>
      </w:pPr>
      <w:r w:rsidRPr="005A47A6">
        <w:rPr>
          <w:rFonts w:ascii="Arial" w:hAnsi="Arial" w:cs="Arial"/>
          <w:b/>
          <w:bCs/>
          <w:sz w:val="20"/>
        </w:rPr>
        <w:t>QUALIFICAÇÃO TÉCNICA</w:t>
      </w:r>
    </w:p>
    <w:p w14:paraId="59C37226" w14:textId="77777777" w:rsidR="00600D45" w:rsidRPr="005A47A6" w:rsidRDefault="00600D45" w:rsidP="00AE5D5D">
      <w:pPr>
        <w:pStyle w:val="EDITAL"/>
        <w:ind w:left="840" w:right="0" w:firstLine="0"/>
        <w:rPr>
          <w:rFonts w:ascii="Arial" w:hAnsi="Arial" w:cs="Arial"/>
          <w:sz w:val="20"/>
        </w:rPr>
      </w:pPr>
    </w:p>
    <w:p w14:paraId="39FF138A" w14:textId="0E54AC9C" w:rsidR="00600D45" w:rsidRPr="005A47A6" w:rsidRDefault="00600D45" w:rsidP="00AE5D5D">
      <w:pPr>
        <w:pStyle w:val="EDITAL"/>
        <w:numPr>
          <w:ilvl w:val="0"/>
          <w:numId w:val="10"/>
        </w:numPr>
        <w:ind w:left="1843" w:hanging="283"/>
        <w:rPr>
          <w:rFonts w:ascii="Arial" w:hAnsi="Arial" w:cs="Arial"/>
          <w:sz w:val="20"/>
        </w:rPr>
      </w:pPr>
      <w:r w:rsidRPr="005A47A6">
        <w:rPr>
          <w:rFonts w:ascii="Arial" w:hAnsi="Arial" w:cs="Arial"/>
          <w:sz w:val="20"/>
        </w:rPr>
        <w:t xml:space="preserve">Conforme exigido no </w:t>
      </w:r>
      <w:r w:rsidR="00100E87" w:rsidRPr="00D517EA">
        <w:rPr>
          <w:rFonts w:ascii="Arial" w:hAnsi="Arial" w:cs="Arial"/>
          <w:b/>
          <w:sz w:val="20"/>
        </w:rPr>
        <w:t>item</w:t>
      </w:r>
      <w:r w:rsidR="00B759E7" w:rsidRPr="00D517EA">
        <w:rPr>
          <w:rFonts w:ascii="Arial" w:hAnsi="Arial" w:cs="Arial"/>
          <w:b/>
          <w:sz w:val="20"/>
        </w:rPr>
        <w:t xml:space="preserve"> </w:t>
      </w:r>
      <w:r w:rsidR="00686C7D" w:rsidRPr="00D517EA">
        <w:rPr>
          <w:rFonts w:ascii="Arial" w:hAnsi="Arial" w:cs="Arial"/>
          <w:b/>
          <w:sz w:val="20"/>
        </w:rPr>
        <w:t>10</w:t>
      </w:r>
      <w:r w:rsidR="00B759E7" w:rsidRPr="005A47A6">
        <w:rPr>
          <w:rFonts w:ascii="Arial" w:hAnsi="Arial" w:cs="Arial"/>
          <w:sz w:val="20"/>
        </w:rPr>
        <w:t xml:space="preserve"> do </w:t>
      </w:r>
      <w:r w:rsidR="00B759E7" w:rsidRPr="005A47A6">
        <w:rPr>
          <w:rFonts w:ascii="Arial" w:hAnsi="Arial" w:cs="Arial"/>
          <w:b/>
          <w:bCs/>
          <w:sz w:val="20"/>
        </w:rPr>
        <w:t>TERMO DE REFERÊNCIA – ANEXO I</w:t>
      </w:r>
      <w:r w:rsidR="00C621D4">
        <w:rPr>
          <w:rFonts w:ascii="Arial" w:hAnsi="Arial" w:cs="Arial"/>
          <w:sz w:val="20"/>
        </w:rPr>
        <w:t>.</w:t>
      </w:r>
    </w:p>
    <w:p w14:paraId="099D7904" w14:textId="77777777" w:rsidR="00600D45" w:rsidRPr="005A47A6" w:rsidRDefault="00600D45" w:rsidP="00AE5D5D">
      <w:pPr>
        <w:pStyle w:val="EDITAL"/>
        <w:ind w:left="993" w:firstLine="0"/>
        <w:rPr>
          <w:rFonts w:ascii="Arial" w:hAnsi="Arial" w:cs="Arial"/>
          <w:sz w:val="20"/>
        </w:rPr>
      </w:pPr>
    </w:p>
    <w:p w14:paraId="7F00F0B9" w14:textId="318D4B21" w:rsidR="00600D45" w:rsidRDefault="00A055DD" w:rsidP="00C23682">
      <w:pPr>
        <w:pStyle w:val="EDITAL"/>
        <w:numPr>
          <w:ilvl w:val="2"/>
          <w:numId w:val="53"/>
        </w:numPr>
        <w:tabs>
          <w:tab w:val="clear" w:pos="1430"/>
        </w:tabs>
        <w:ind w:left="1560" w:right="0" w:hanging="851"/>
        <w:rPr>
          <w:rFonts w:ascii="Arial" w:hAnsi="Arial" w:cs="Arial"/>
          <w:b/>
          <w:bCs/>
          <w:sz w:val="20"/>
        </w:rPr>
      </w:pPr>
      <w:r w:rsidRPr="005A47A6">
        <w:rPr>
          <w:rFonts w:ascii="Arial" w:hAnsi="Arial" w:cs="Arial"/>
          <w:b/>
          <w:bCs/>
          <w:sz w:val="20"/>
        </w:rPr>
        <w:t>QUALIFICAÇÃO ECONÔMICO-FINANCEIRA</w:t>
      </w:r>
    </w:p>
    <w:p w14:paraId="1487FFE4" w14:textId="77777777" w:rsidR="007B3A74" w:rsidRPr="005A47A6" w:rsidRDefault="007B3A74" w:rsidP="007B3A74">
      <w:pPr>
        <w:pStyle w:val="EDITAL"/>
        <w:ind w:left="1560" w:right="0" w:firstLine="0"/>
        <w:rPr>
          <w:rFonts w:ascii="Arial" w:hAnsi="Arial" w:cs="Arial"/>
          <w:b/>
          <w:bCs/>
          <w:sz w:val="20"/>
        </w:rPr>
      </w:pPr>
    </w:p>
    <w:p w14:paraId="7D55B25F" w14:textId="07C3AA1F" w:rsidR="00600D45" w:rsidRPr="005A47A6" w:rsidRDefault="00600D45" w:rsidP="00AE5D5D">
      <w:pPr>
        <w:pStyle w:val="EDITAL"/>
        <w:numPr>
          <w:ilvl w:val="0"/>
          <w:numId w:val="5"/>
        </w:numPr>
        <w:ind w:left="1843" w:right="0" w:hanging="283"/>
        <w:rPr>
          <w:rFonts w:ascii="Arial" w:hAnsi="Arial" w:cs="Arial"/>
          <w:sz w:val="20"/>
        </w:rPr>
      </w:pPr>
      <w:r w:rsidRPr="005A47A6">
        <w:rPr>
          <w:rFonts w:ascii="Arial" w:hAnsi="Arial" w:cs="Arial"/>
          <w:sz w:val="20"/>
        </w:rPr>
        <w:t>Conforme exigido no</w:t>
      </w:r>
      <w:r w:rsidR="00B759E7" w:rsidRPr="005A47A6">
        <w:rPr>
          <w:rFonts w:ascii="Arial" w:hAnsi="Arial" w:cs="Arial"/>
          <w:sz w:val="20"/>
        </w:rPr>
        <w:t xml:space="preserve"> </w:t>
      </w:r>
      <w:r w:rsidR="00B759E7" w:rsidRPr="00D517EA">
        <w:rPr>
          <w:rFonts w:ascii="Arial" w:hAnsi="Arial" w:cs="Arial"/>
          <w:b/>
          <w:sz w:val="20"/>
        </w:rPr>
        <w:t xml:space="preserve">item </w:t>
      </w:r>
      <w:r w:rsidR="00686C7D" w:rsidRPr="00D517EA">
        <w:rPr>
          <w:rFonts w:ascii="Arial" w:hAnsi="Arial" w:cs="Arial"/>
          <w:b/>
          <w:sz w:val="20"/>
        </w:rPr>
        <w:t>10</w:t>
      </w:r>
      <w:r w:rsidR="00686C7D" w:rsidRPr="005A47A6">
        <w:rPr>
          <w:rFonts w:ascii="Arial" w:hAnsi="Arial" w:cs="Arial"/>
          <w:sz w:val="20"/>
        </w:rPr>
        <w:t xml:space="preserve"> </w:t>
      </w:r>
      <w:r w:rsidR="00B759E7" w:rsidRPr="005A47A6">
        <w:rPr>
          <w:rFonts w:ascii="Arial" w:hAnsi="Arial" w:cs="Arial"/>
          <w:sz w:val="20"/>
        </w:rPr>
        <w:t>do</w:t>
      </w:r>
      <w:r w:rsidRPr="005A47A6">
        <w:rPr>
          <w:rFonts w:ascii="Arial" w:hAnsi="Arial" w:cs="Arial"/>
          <w:sz w:val="20"/>
        </w:rPr>
        <w:t xml:space="preserve"> </w:t>
      </w:r>
      <w:r w:rsidR="00B759E7" w:rsidRPr="005A47A6">
        <w:rPr>
          <w:rFonts w:ascii="Arial" w:hAnsi="Arial" w:cs="Arial"/>
          <w:b/>
          <w:bCs/>
          <w:sz w:val="20"/>
        </w:rPr>
        <w:t>TERMO DE REFERÊNCIA – ANEXO I</w:t>
      </w:r>
      <w:r w:rsidR="00100E87" w:rsidRPr="005A47A6">
        <w:rPr>
          <w:rFonts w:ascii="Arial" w:hAnsi="Arial" w:cs="Arial"/>
          <w:sz w:val="20"/>
        </w:rPr>
        <w:t>.</w:t>
      </w:r>
    </w:p>
    <w:p w14:paraId="5348CE4A" w14:textId="77777777" w:rsidR="00100E87" w:rsidRDefault="00100E87" w:rsidP="00AE5D5D">
      <w:pPr>
        <w:pStyle w:val="EDITAL"/>
        <w:ind w:left="1276" w:right="0" w:firstLine="0"/>
        <w:rPr>
          <w:rFonts w:ascii="Arial" w:hAnsi="Arial" w:cs="Arial"/>
          <w:sz w:val="20"/>
        </w:rPr>
      </w:pPr>
    </w:p>
    <w:p w14:paraId="1AB84EFC" w14:textId="77777777" w:rsidR="00623053" w:rsidRDefault="00600D45" w:rsidP="00AE5D5D">
      <w:pPr>
        <w:pStyle w:val="EDITAL"/>
        <w:ind w:left="1560" w:right="0" w:firstLine="0"/>
        <w:rPr>
          <w:rFonts w:ascii="Arial" w:hAnsi="Arial" w:cs="Arial"/>
          <w:b/>
          <w:sz w:val="20"/>
        </w:rPr>
      </w:pPr>
      <w:r w:rsidRPr="005A47A6">
        <w:rPr>
          <w:rFonts w:ascii="Arial" w:hAnsi="Arial" w:cs="Arial"/>
          <w:b/>
          <w:sz w:val="20"/>
        </w:rPr>
        <w:lastRenderedPageBreak/>
        <w:t>OBSERVAÇÕES:</w:t>
      </w:r>
    </w:p>
    <w:p w14:paraId="78297D80" w14:textId="2BBAE00E" w:rsidR="00600D45" w:rsidRPr="005A47A6" w:rsidRDefault="00600D45" w:rsidP="00AE5D5D">
      <w:pPr>
        <w:pStyle w:val="EDITAL"/>
        <w:ind w:left="1560" w:right="0" w:firstLine="0"/>
        <w:rPr>
          <w:rFonts w:ascii="Arial" w:hAnsi="Arial" w:cs="Arial"/>
          <w:sz w:val="20"/>
        </w:rPr>
      </w:pPr>
      <w:r w:rsidRPr="005A47A6">
        <w:rPr>
          <w:rFonts w:ascii="Arial" w:hAnsi="Arial" w:cs="Arial"/>
          <w:sz w:val="20"/>
        </w:rPr>
        <w:t xml:space="preserve"> </w:t>
      </w:r>
    </w:p>
    <w:p w14:paraId="6AC089D7" w14:textId="650ECBA9" w:rsidR="00600D45" w:rsidRDefault="00600D45" w:rsidP="0070162E">
      <w:pPr>
        <w:pStyle w:val="EDITAL"/>
        <w:numPr>
          <w:ilvl w:val="0"/>
          <w:numId w:val="6"/>
        </w:numPr>
        <w:spacing w:after="120"/>
        <w:ind w:left="1843" w:right="0" w:hanging="283"/>
        <w:rPr>
          <w:rFonts w:ascii="Arial" w:hAnsi="Arial" w:cs="Arial"/>
          <w:sz w:val="20"/>
        </w:rPr>
      </w:pPr>
      <w:r w:rsidRPr="005A47A6">
        <w:rPr>
          <w:rFonts w:ascii="Arial" w:hAnsi="Arial" w:cs="Arial"/>
          <w:sz w:val="20"/>
        </w:rPr>
        <w:t xml:space="preserve">Caso o órgão emitente da documentação de regularidade relativa à habilitação esteja em greve, desde que comprovada </w:t>
      </w:r>
      <w:r w:rsidR="00BC24AA">
        <w:rPr>
          <w:rFonts w:ascii="Arial" w:hAnsi="Arial" w:cs="Arial"/>
          <w:sz w:val="20"/>
        </w:rPr>
        <w:t>pelo</w:t>
      </w:r>
      <w:r w:rsidRPr="005A47A6">
        <w:rPr>
          <w:rFonts w:ascii="Arial" w:hAnsi="Arial" w:cs="Arial"/>
          <w:sz w:val="20"/>
        </w:rPr>
        <w:t xml:space="preserve"> </w:t>
      </w:r>
      <w:r w:rsidR="00EF1B73" w:rsidRPr="00EF1B73">
        <w:rPr>
          <w:rFonts w:ascii="Arial" w:hAnsi="Arial" w:cs="Arial"/>
          <w:b/>
          <w:sz w:val="20"/>
        </w:rPr>
        <w:t>LICITANTE</w:t>
      </w:r>
      <w:r w:rsidRPr="005A47A6">
        <w:rPr>
          <w:rFonts w:ascii="Arial" w:hAnsi="Arial" w:cs="Arial"/>
          <w:sz w:val="20"/>
        </w:rPr>
        <w:t>, será permitida a participação no certame sem a referida documentação, condicionando, no entanto, a contratação em definitivo à apresentação de documento probante da regularidade quando do retorno às atividades normais do órgão expedidor.</w:t>
      </w:r>
    </w:p>
    <w:p w14:paraId="7774DE22" w14:textId="616E8C2D" w:rsidR="00600D45" w:rsidRPr="00876AC4" w:rsidRDefault="00600D45" w:rsidP="0070162E">
      <w:pPr>
        <w:pStyle w:val="EDITAL"/>
        <w:numPr>
          <w:ilvl w:val="0"/>
          <w:numId w:val="6"/>
        </w:numPr>
        <w:spacing w:after="120"/>
        <w:ind w:left="1843" w:right="0" w:hanging="283"/>
        <w:rPr>
          <w:rFonts w:ascii="Arial" w:hAnsi="Arial" w:cs="Arial"/>
          <w:sz w:val="20"/>
        </w:rPr>
      </w:pPr>
      <w:r w:rsidRPr="005A47A6">
        <w:rPr>
          <w:rFonts w:ascii="Arial" w:hAnsi="Arial" w:cs="Arial"/>
          <w:sz w:val="20"/>
        </w:rPr>
        <w:t>Comprovação de regularidade fiscal</w:t>
      </w:r>
      <w:r w:rsidR="00EF1B73">
        <w:rPr>
          <w:rFonts w:ascii="Arial" w:hAnsi="Arial" w:cs="Arial"/>
          <w:sz w:val="20"/>
        </w:rPr>
        <w:t xml:space="preserve"> </w:t>
      </w:r>
      <w:r w:rsidRPr="005A47A6">
        <w:rPr>
          <w:rFonts w:ascii="Arial" w:hAnsi="Arial" w:cs="Arial"/>
          <w:sz w:val="20"/>
        </w:rPr>
        <w:t xml:space="preserve">da </w:t>
      </w:r>
      <w:r w:rsidR="00382EB0">
        <w:rPr>
          <w:rFonts w:ascii="Arial" w:hAnsi="Arial" w:cs="Arial"/>
          <w:sz w:val="20"/>
        </w:rPr>
        <w:t>Microempresa</w:t>
      </w:r>
      <w:r w:rsidRPr="005A47A6">
        <w:rPr>
          <w:rFonts w:ascii="Arial" w:hAnsi="Arial" w:cs="Arial"/>
          <w:sz w:val="20"/>
        </w:rPr>
        <w:t xml:space="preserve">, </w:t>
      </w:r>
      <w:r w:rsidR="00382EB0">
        <w:rPr>
          <w:rFonts w:ascii="Arial" w:hAnsi="Arial" w:cs="Arial"/>
          <w:sz w:val="20"/>
        </w:rPr>
        <w:t>Empresa de Pequeno Porte</w:t>
      </w:r>
      <w:r w:rsidRPr="005A47A6">
        <w:rPr>
          <w:rFonts w:ascii="Arial" w:hAnsi="Arial" w:cs="Arial"/>
          <w:sz w:val="20"/>
        </w:rPr>
        <w:t xml:space="preserve"> e </w:t>
      </w:r>
      <w:r w:rsidR="00382EB0">
        <w:rPr>
          <w:rFonts w:ascii="Arial" w:hAnsi="Arial" w:cs="Arial"/>
          <w:sz w:val="20"/>
        </w:rPr>
        <w:t>Microempreendedor Individual</w:t>
      </w:r>
      <w:r w:rsidRPr="00876AC4">
        <w:rPr>
          <w:rFonts w:ascii="Arial" w:hAnsi="Arial" w:cs="Arial"/>
          <w:sz w:val="20"/>
        </w:rPr>
        <w:t xml:space="preserve"> </w:t>
      </w:r>
      <w:r w:rsidR="005732B4" w:rsidRPr="00876AC4">
        <w:rPr>
          <w:rFonts w:ascii="Arial" w:hAnsi="Arial" w:cs="Arial"/>
          <w:sz w:val="20"/>
        </w:rPr>
        <w:t>observará o seguinte:</w:t>
      </w:r>
    </w:p>
    <w:p w14:paraId="597AC72B" w14:textId="77777777" w:rsidR="00600D45" w:rsidRPr="005A47A6" w:rsidRDefault="00600D45" w:rsidP="0070162E">
      <w:pPr>
        <w:pStyle w:val="PargrafodaLista"/>
        <w:numPr>
          <w:ilvl w:val="0"/>
          <w:numId w:val="7"/>
        </w:numPr>
        <w:suppressAutoHyphens w:val="0"/>
        <w:overflowPunct w:val="0"/>
        <w:autoSpaceDE w:val="0"/>
        <w:autoSpaceDN w:val="0"/>
        <w:adjustRightInd w:val="0"/>
        <w:spacing w:after="120"/>
        <w:jc w:val="both"/>
        <w:textAlignment w:val="baseline"/>
        <w:rPr>
          <w:rFonts w:ascii="Arial" w:hAnsi="Arial" w:cs="Arial"/>
          <w:vanish/>
          <w:sz w:val="20"/>
          <w:szCs w:val="20"/>
          <w:lang w:eastAsia="pt-BR"/>
        </w:rPr>
      </w:pPr>
    </w:p>
    <w:p w14:paraId="5637B089" w14:textId="69047A54" w:rsidR="00600D45" w:rsidRPr="005A47A6" w:rsidRDefault="00600D45" w:rsidP="0070162E">
      <w:pPr>
        <w:pStyle w:val="EDITAL"/>
        <w:numPr>
          <w:ilvl w:val="1"/>
          <w:numId w:val="6"/>
        </w:numPr>
        <w:spacing w:after="120"/>
        <w:ind w:left="2268" w:right="0" w:hanging="425"/>
        <w:rPr>
          <w:rFonts w:ascii="Arial" w:hAnsi="Arial" w:cs="Arial"/>
          <w:sz w:val="20"/>
        </w:rPr>
      </w:pPr>
      <w:r w:rsidRPr="005A47A6">
        <w:rPr>
          <w:rFonts w:ascii="Arial" w:hAnsi="Arial" w:cs="Arial"/>
          <w:sz w:val="20"/>
        </w:rPr>
        <w:t>A comprovação de regularidade fiscal</w:t>
      </w:r>
      <w:r w:rsidR="002C060D" w:rsidRPr="005A47A6">
        <w:rPr>
          <w:rFonts w:ascii="Arial" w:hAnsi="Arial" w:cs="Arial"/>
          <w:sz w:val="20"/>
        </w:rPr>
        <w:t xml:space="preserve"> </w:t>
      </w:r>
      <w:r w:rsidRPr="005A47A6">
        <w:rPr>
          <w:rFonts w:ascii="Arial" w:hAnsi="Arial" w:cs="Arial"/>
          <w:sz w:val="20"/>
        </w:rPr>
        <w:t xml:space="preserve">da </w:t>
      </w:r>
      <w:r w:rsidR="00382EB0">
        <w:rPr>
          <w:rFonts w:ascii="Arial" w:hAnsi="Arial" w:cs="Arial"/>
          <w:sz w:val="20"/>
        </w:rPr>
        <w:t>Microempresa</w:t>
      </w:r>
      <w:r w:rsidRPr="005A47A6">
        <w:rPr>
          <w:rFonts w:ascii="Arial" w:hAnsi="Arial" w:cs="Arial"/>
          <w:sz w:val="20"/>
        </w:rPr>
        <w:t xml:space="preserve">, </w:t>
      </w:r>
      <w:r w:rsidR="00382EB0">
        <w:rPr>
          <w:rFonts w:ascii="Arial" w:hAnsi="Arial" w:cs="Arial"/>
          <w:sz w:val="20"/>
        </w:rPr>
        <w:t>Empresa de Pequeno Porte</w:t>
      </w:r>
      <w:r w:rsidRPr="005A47A6">
        <w:rPr>
          <w:rFonts w:ascii="Arial" w:hAnsi="Arial" w:cs="Arial"/>
          <w:sz w:val="20"/>
        </w:rPr>
        <w:t xml:space="preserve"> e </w:t>
      </w:r>
      <w:r w:rsidR="00382EB0">
        <w:rPr>
          <w:rFonts w:ascii="Arial" w:hAnsi="Arial" w:cs="Arial"/>
          <w:sz w:val="20"/>
        </w:rPr>
        <w:t>Microempreendedor Individual</w:t>
      </w:r>
      <w:r w:rsidRPr="005A47A6">
        <w:rPr>
          <w:rFonts w:ascii="Arial" w:hAnsi="Arial" w:cs="Arial"/>
          <w:sz w:val="20"/>
        </w:rPr>
        <w:t xml:space="preserve"> somente </w:t>
      </w:r>
      <w:r w:rsidR="007709D3">
        <w:rPr>
          <w:rFonts w:ascii="Arial" w:hAnsi="Arial" w:cs="Arial"/>
          <w:sz w:val="20"/>
        </w:rPr>
        <w:t>ser</w:t>
      </w:r>
      <w:r w:rsidR="00E93F0E">
        <w:rPr>
          <w:rFonts w:ascii="Arial" w:hAnsi="Arial" w:cs="Arial"/>
          <w:sz w:val="20"/>
        </w:rPr>
        <w:t xml:space="preserve">ão </w:t>
      </w:r>
      <w:r w:rsidRPr="005A47A6">
        <w:rPr>
          <w:rFonts w:ascii="Arial" w:hAnsi="Arial" w:cs="Arial"/>
          <w:sz w:val="20"/>
        </w:rPr>
        <w:t>exigida</w:t>
      </w:r>
      <w:r w:rsidR="00E93F0E">
        <w:rPr>
          <w:rFonts w:ascii="Arial" w:hAnsi="Arial" w:cs="Arial"/>
          <w:sz w:val="20"/>
        </w:rPr>
        <w:t>s</w:t>
      </w:r>
      <w:r w:rsidRPr="005A47A6">
        <w:rPr>
          <w:rFonts w:ascii="Arial" w:hAnsi="Arial" w:cs="Arial"/>
          <w:sz w:val="20"/>
        </w:rPr>
        <w:t xml:space="preserve"> para efeito de assinatura do </w:t>
      </w:r>
      <w:r w:rsidR="00BB7A0F" w:rsidRPr="00BB7A0F">
        <w:rPr>
          <w:rFonts w:ascii="Arial" w:eastAsiaTheme="minorHAnsi" w:hAnsi="Arial" w:cs="Arial"/>
          <w:b/>
          <w:sz w:val="20"/>
          <w:lang w:eastAsia="en-US"/>
        </w:rPr>
        <w:t>INSTRUMENTO CONTRATUAL</w:t>
      </w:r>
      <w:r w:rsidRPr="005A47A6">
        <w:rPr>
          <w:rFonts w:ascii="Arial" w:hAnsi="Arial" w:cs="Arial"/>
          <w:sz w:val="20"/>
        </w:rPr>
        <w:t>.</w:t>
      </w:r>
    </w:p>
    <w:p w14:paraId="317C5189" w14:textId="6BD5DC81" w:rsidR="00600D45" w:rsidRPr="005A47A6" w:rsidRDefault="00600D45" w:rsidP="0070162E">
      <w:pPr>
        <w:pStyle w:val="EDITAL"/>
        <w:numPr>
          <w:ilvl w:val="1"/>
          <w:numId w:val="6"/>
        </w:numPr>
        <w:spacing w:after="120"/>
        <w:ind w:left="2268" w:right="0" w:hanging="425"/>
        <w:rPr>
          <w:rFonts w:ascii="Arial" w:hAnsi="Arial" w:cs="Arial"/>
          <w:sz w:val="20"/>
        </w:rPr>
      </w:pPr>
      <w:r w:rsidRPr="005A47A6">
        <w:rPr>
          <w:rFonts w:ascii="Arial" w:hAnsi="Arial" w:cs="Arial"/>
          <w:sz w:val="20"/>
        </w:rPr>
        <w:t xml:space="preserve">A </w:t>
      </w:r>
      <w:r w:rsidR="00382EB0">
        <w:rPr>
          <w:rFonts w:ascii="Arial" w:hAnsi="Arial" w:cs="Arial"/>
          <w:sz w:val="20"/>
        </w:rPr>
        <w:t>Microempresa</w:t>
      </w:r>
      <w:r w:rsidRPr="005A47A6">
        <w:rPr>
          <w:rFonts w:ascii="Arial" w:hAnsi="Arial" w:cs="Arial"/>
          <w:sz w:val="20"/>
        </w:rPr>
        <w:t xml:space="preserve">, </w:t>
      </w:r>
      <w:r w:rsidR="00382EB0">
        <w:rPr>
          <w:rFonts w:ascii="Arial" w:hAnsi="Arial" w:cs="Arial"/>
          <w:sz w:val="20"/>
        </w:rPr>
        <w:t>Empresa de Pequeno Porte</w:t>
      </w:r>
      <w:r w:rsidRPr="005A47A6">
        <w:rPr>
          <w:rFonts w:ascii="Arial" w:hAnsi="Arial" w:cs="Arial"/>
          <w:sz w:val="20"/>
        </w:rPr>
        <w:t xml:space="preserve"> e </w:t>
      </w:r>
      <w:r w:rsidR="00382EB0">
        <w:rPr>
          <w:rFonts w:ascii="Arial" w:hAnsi="Arial" w:cs="Arial"/>
          <w:sz w:val="20"/>
        </w:rPr>
        <w:t>Microempreendedor Individual</w:t>
      </w:r>
      <w:r w:rsidRPr="005A47A6">
        <w:rPr>
          <w:rFonts w:ascii="Arial" w:hAnsi="Arial" w:cs="Arial"/>
          <w:sz w:val="20"/>
        </w:rPr>
        <w:t>, por ocasião da participação neste certame, deverá apresentar toda a documentação exigida para fins de comprovação de regularidade fiscal, mesmo apresentando alguma restrição.</w:t>
      </w:r>
    </w:p>
    <w:p w14:paraId="0026CD4B" w14:textId="77777777" w:rsidR="000E15CA" w:rsidRPr="001743C7" w:rsidRDefault="000E15CA" w:rsidP="0070162E">
      <w:pPr>
        <w:pStyle w:val="EDITAL"/>
        <w:numPr>
          <w:ilvl w:val="1"/>
          <w:numId w:val="6"/>
        </w:numPr>
        <w:spacing w:after="120"/>
        <w:ind w:left="2268" w:right="0" w:hanging="425"/>
        <w:rPr>
          <w:rFonts w:ascii="Arial" w:hAnsi="Arial" w:cs="Arial"/>
          <w:sz w:val="20"/>
        </w:rPr>
      </w:pPr>
      <w:r w:rsidRPr="001743C7">
        <w:rPr>
          <w:rFonts w:ascii="Arial" w:hAnsi="Arial" w:cs="Arial"/>
          <w:sz w:val="20"/>
        </w:rPr>
        <w:t xml:space="preserve">Havendo alguma restrição na comprovação da regularidade fiscal e trabalhista será assegurado o prazo de 5 (cinco) dias úteis, cujo termo inicial corresponderá ao momento em que o </w:t>
      </w:r>
      <w:r w:rsidRPr="001743C7">
        <w:rPr>
          <w:rFonts w:ascii="Arial" w:hAnsi="Arial" w:cs="Arial"/>
          <w:b/>
          <w:sz w:val="20"/>
        </w:rPr>
        <w:t>LICITANTE</w:t>
      </w:r>
      <w:r w:rsidRPr="001743C7">
        <w:rPr>
          <w:rFonts w:ascii="Arial" w:hAnsi="Arial" w:cs="Arial"/>
          <w:sz w:val="20"/>
        </w:rPr>
        <w:t xml:space="preserve"> for </w:t>
      </w:r>
      <w:r w:rsidRPr="001743C7">
        <w:rPr>
          <w:rFonts w:ascii="Arial" w:hAnsi="Arial" w:cs="Arial"/>
          <w:b/>
          <w:sz w:val="20"/>
        </w:rPr>
        <w:t>declarado vencedor</w:t>
      </w:r>
      <w:r w:rsidRPr="001743C7">
        <w:rPr>
          <w:rFonts w:ascii="Arial" w:hAnsi="Arial" w:cs="Arial"/>
          <w:sz w:val="20"/>
        </w:rPr>
        <w:t xml:space="preserve"> do certame, prorrogável por igual período, a critério da </w:t>
      </w:r>
      <w:r w:rsidRPr="001743C7">
        <w:rPr>
          <w:rFonts w:ascii="Arial" w:hAnsi="Arial" w:cs="Arial"/>
          <w:b/>
          <w:bCs/>
          <w:sz w:val="20"/>
        </w:rPr>
        <w:t>CESAN</w:t>
      </w:r>
      <w:r w:rsidRPr="001743C7">
        <w:rPr>
          <w:rFonts w:ascii="Arial" w:hAnsi="Arial" w:cs="Arial"/>
          <w:sz w:val="20"/>
        </w:rPr>
        <w:t>, para a regularização da documentação, para pagamento ou parcelamento do débito e para emissão de eventuais certidões negativas ou positivas com efeito de certidão negativa.</w:t>
      </w:r>
    </w:p>
    <w:p w14:paraId="79CE6277" w14:textId="1A90E04D" w:rsidR="00600D45" w:rsidRPr="001743C7" w:rsidRDefault="00600D45" w:rsidP="0070162E">
      <w:pPr>
        <w:pStyle w:val="EDITAL"/>
        <w:numPr>
          <w:ilvl w:val="1"/>
          <w:numId w:val="6"/>
        </w:numPr>
        <w:spacing w:after="120"/>
        <w:ind w:left="2268" w:right="0" w:hanging="425"/>
        <w:rPr>
          <w:rFonts w:ascii="Arial" w:hAnsi="Arial" w:cs="Arial"/>
          <w:sz w:val="20"/>
        </w:rPr>
      </w:pPr>
      <w:r w:rsidRPr="001743C7">
        <w:rPr>
          <w:rFonts w:ascii="Arial" w:hAnsi="Arial" w:cs="Arial"/>
          <w:sz w:val="20"/>
        </w:rPr>
        <w:t xml:space="preserve">Em caso de atraso por parte dos órgãos competentes para emissão de certidões negativas de débito ou certidões positivas com efeito de negativas, o </w:t>
      </w:r>
      <w:r w:rsidR="007709D3" w:rsidRPr="001743C7">
        <w:rPr>
          <w:rFonts w:ascii="Arial" w:hAnsi="Arial" w:cs="Arial"/>
          <w:b/>
          <w:sz w:val="20"/>
        </w:rPr>
        <w:t>LICITANTE</w:t>
      </w:r>
      <w:r w:rsidR="007709D3" w:rsidRPr="001743C7">
        <w:rPr>
          <w:rFonts w:ascii="Arial" w:hAnsi="Arial" w:cs="Arial"/>
          <w:sz w:val="20"/>
        </w:rPr>
        <w:t xml:space="preserve"> </w:t>
      </w:r>
      <w:r w:rsidRPr="001743C7">
        <w:rPr>
          <w:rFonts w:ascii="Arial" w:hAnsi="Arial" w:cs="Arial"/>
          <w:sz w:val="20"/>
        </w:rPr>
        <w:t xml:space="preserve">poderá apresentar à </w:t>
      </w:r>
      <w:r w:rsidR="003B5512" w:rsidRPr="001743C7">
        <w:rPr>
          <w:rFonts w:ascii="Arial" w:hAnsi="Arial" w:cs="Arial"/>
          <w:b/>
          <w:sz w:val="20"/>
        </w:rPr>
        <w:t>CESAN</w:t>
      </w:r>
      <w:r w:rsidRPr="001743C7">
        <w:rPr>
          <w:rFonts w:ascii="Arial" w:hAnsi="Arial" w:cs="Arial"/>
          <w:sz w:val="20"/>
        </w:rPr>
        <w:t xml:space="preserve"> outro documento que comprove a extinção ou suspensão do crédito tributário, respectivamente nos termos dos Artigos 151 e 156 do Código Tributário Nacional, bem como a prova de protocolo do pedido da certidão comprobatória. Neste caso o </w:t>
      </w:r>
      <w:r w:rsidR="005A47A6" w:rsidRPr="001743C7">
        <w:rPr>
          <w:rFonts w:ascii="Arial" w:hAnsi="Arial" w:cs="Arial"/>
          <w:b/>
          <w:sz w:val="20"/>
        </w:rPr>
        <w:t>LICITANTE</w:t>
      </w:r>
      <w:r w:rsidRPr="001743C7">
        <w:rPr>
          <w:rFonts w:ascii="Arial" w:hAnsi="Arial" w:cs="Arial"/>
          <w:sz w:val="20"/>
        </w:rPr>
        <w:t xml:space="preserve"> terá o prazo de 10 (dez) dias para apresentar certidão comprobatória de regularidade fiscal, prazo este que poderá ser prorrogado única e exclusivamente por motivo relacionado à impossibilidade do órgão responsável em emitir a certidão, o que deve ser comprovado pelo </w:t>
      </w:r>
      <w:r w:rsidR="005A47A6" w:rsidRPr="001743C7">
        <w:rPr>
          <w:rFonts w:ascii="Arial" w:hAnsi="Arial" w:cs="Arial"/>
          <w:b/>
          <w:sz w:val="20"/>
        </w:rPr>
        <w:t>LICITANTE</w:t>
      </w:r>
      <w:r w:rsidRPr="001743C7">
        <w:rPr>
          <w:rFonts w:ascii="Arial" w:hAnsi="Arial" w:cs="Arial"/>
          <w:sz w:val="20"/>
        </w:rPr>
        <w:t>.</w:t>
      </w:r>
    </w:p>
    <w:p w14:paraId="7DA46371" w14:textId="69C43A74" w:rsidR="00600D45" w:rsidRPr="005A47A6" w:rsidRDefault="00600D45" w:rsidP="0070162E">
      <w:pPr>
        <w:pStyle w:val="EDITAL"/>
        <w:numPr>
          <w:ilvl w:val="1"/>
          <w:numId w:val="6"/>
        </w:numPr>
        <w:spacing w:after="120"/>
        <w:ind w:left="2268" w:right="0" w:hanging="425"/>
        <w:rPr>
          <w:rFonts w:ascii="Arial" w:hAnsi="Arial" w:cs="Arial"/>
          <w:sz w:val="20"/>
        </w:rPr>
      </w:pPr>
      <w:r w:rsidRPr="005A47A6">
        <w:rPr>
          <w:rFonts w:ascii="Arial" w:hAnsi="Arial" w:cs="Arial"/>
          <w:sz w:val="20"/>
        </w:rPr>
        <w:t xml:space="preserve">A não regularização da documentação de regularidade fiscal no prazo previsto no </w:t>
      </w:r>
      <w:r w:rsidRPr="00D517EA">
        <w:rPr>
          <w:rFonts w:ascii="Arial" w:hAnsi="Arial" w:cs="Arial"/>
          <w:b/>
          <w:sz w:val="20"/>
        </w:rPr>
        <w:t xml:space="preserve">subitem </w:t>
      </w:r>
      <w:r w:rsidR="00D011A4" w:rsidRPr="00D517EA">
        <w:rPr>
          <w:rFonts w:ascii="Arial" w:hAnsi="Arial" w:cs="Arial"/>
          <w:b/>
          <w:sz w:val="20"/>
        </w:rPr>
        <w:t>2</w:t>
      </w:r>
      <w:r w:rsidRPr="00D517EA">
        <w:rPr>
          <w:rFonts w:ascii="Arial" w:hAnsi="Arial" w:cs="Arial"/>
          <w:b/>
          <w:sz w:val="20"/>
        </w:rPr>
        <w:t>.3</w:t>
      </w:r>
      <w:r w:rsidRPr="005A47A6">
        <w:rPr>
          <w:rFonts w:ascii="Arial" w:hAnsi="Arial" w:cs="Arial"/>
          <w:sz w:val="20"/>
        </w:rPr>
        <w:t xml:space="preserve"> acima implicará decadência do direito à contratação, sem prejuízo das sanções previstas </w:t>
      </w:r>
      <w:r w:rsidR="00B72369">
        <w:rPr>
          <w:rFonts w:ascii="Arial" w:hAnsi="Arial" w:cs="Arial"/>
          <w:sz w:val="20"/>
        </w:rPr>
        <w:t>no</w:t>
      </w:r>
      <w:r w:rsidRPr="005A47A6">
        <w:rPr>
          <w:rFonts w:ascii="Arial" w:hAnsi="Arial" w:cs="Arial"/>
          <w:sz w:val="20"/>
        </w:rPr>
        <w:t xml:space="preserve"> </w:t>
      </w:r>
      <w:r w:rsidR="003B5512">
        <w:rPr>
          <w:rFonts w:ascii="Arial" w:hAnsi="Arial" w:cs="Arial"/>
          <w:bCs/>
          <w:sz w:val="20"/>
        </w:rPr>
        <w:t>Edital</w:t>
      </w:r>
      <w:r w:rsidRPr="005A47A6">
        <w:rPr>
          <w:rFonts w:ascii="Arial" w:hAnsi="Arial" w:cs="Arial"/>
          <w:sz w:val="20"/>
        </w:rPr>
        <w:t xml:space="preserve">, procedendo-se à convocação dos </w:t>
      </w:r>
      <w:r w:rsidR="005A47A6">
        <w:rPr>
          <w:rFonts w:ascii="Arial" w:hAnsi="Arial" w:cs="Arial"/>
          <w:b/>
          <w:sz w:val="20"/>
        </w:rPr>
        <w:t>LICITANTES</w:t>
      </w:r>
      <w:r w:rsidRPr="005A47A6">
        <w:rPr>
          <w:rFonts w:ascii="Arial" w:hAnsi="Arial" w:cs="Arial"/>
          <w:sz w:val="20"/>
        </w:rPr>
        <w:t xml:space="preserve"> remanescentes, na ordem de classificação, para assinatura do </w:t>
      </w:r>
      <w:r w:rsidR="00BB7A0F" w:rsidRPr="00BB7A0F">
        <w:rPr>
          <w:rFonts w:ascii="Arial" w:eastAsiaTheme="minorHAnsi" w:hAnsi="Arial" w:cs="Arial"/>
          <w:b/>
          <w:sz w:val="20"/>
          <w:lang w:eastAsia="en-US"/>
        </w:rPr>
        <w:t>INSTRUMENTO CONTRATUAL</w:t>
      </w:r>
      <w:r w:rsidRPr="005A47A6">
        <w:rPr>
          <w:rFonts w:ascii="Arial" w:hAnsi="Arial" w:cs="Arial"/>
          <w:b/>
          <w:bCs/>
          <w:sz w:val="20"/>
        </w:rPr>
        <w:t>,</w:t>
      </w:r>
      <w:r w:rsidRPr="005A47A6">
        <w:rPr>
          <w:rFonts w:ascii="Arial" w:hAnsi="Arial" w:cs="Arial"/>
          <w:sz w:val="20"/>
        </w:rPr>
        <w:t xml:space="preserve"> ou à revogação do procedimento licitatório.</w:t>
      </w:r>
    </w:p>
    <w:p w14:paraId="2687DBC4" w14:textId="52D581F3" w:rsidR="00600D45" w:rsidRPr="005A47A6" w:rsidRDefault="00600D45" w:rsidP="0070162E">
      <w:pPr>
        <w:pStyle w:val="EDITAL"/>
        <w:numPr>
          <w:ilvl w:val="0"/>
          <w:numId w:val="6"/>
        </w:numPr>
        <w:spacing w:after="120"/>
        <w:ind w:left="1843" w:right="0" w:hanging="283"/>
        <w:rPr>
          <w:rFonts w:ascii="Arial" w:hAnsi="Arial" w:cs="Arial"/>
          <w:sz w:val="20"/>
        </w:rPr>
      </w:pPr>
      <w:r w:rsidRPr="005A47A6">
        <w:rPr>
          <w:rFonts w:ascii="Arial" w:hAnsi="Arial" w:cs="Arial"/>
          <w:sz w:val="20"/>
        </w:rPr>
        <w:t xml:space="preserve">Para efeito de apresentação dos documentos e certidões acima mencionados, não serão aceitos quaisquer protocolos, exceto na situação apresentada no </w:t>
      </w:r>
      <w:r w:rsidRPr="00D517EA">
        <w:rPr>
          <w:rFonts w:ascii="Arial" w:hAnsi="Arial" w:cs="Arial"/>
          <w:b/>
          <w:sz w:val="20"/>
        </w:rPr>
        <w:t xml:space="preserve">subitem </w:t>
      </w:r>
      <w:r w:rsidR="00D011A4" w:rsidRPr="00D517EA">
        <w:rPr>
          <w:rFonts w:ascii="Arial" w:hAnsi="Arial" w:cs="Arial"/>
          <w:b/>
          <w:sz w:val="20"/>
        </w:rPr>
        <w:t>2</w:t>
      </w:r>
      <w:r w:rsidRPr="00D517EA">
        <w:rPr>
          <w:rFonts w:ascii="Arial" w:hAnsi="Arial" w:cs="Arial"/>
          <w:b/>
          <w:sz w:val="20"/>
        </w:rPr>
        <w:t>.4</w:t>
      </w:r>
      <w:r w:rsidRPr="005A47A6">
        <w:rPr>
          <w:rFonts w:ascii="Arial" w:hAnsi="Arial" w:cs="Arial"/>
          <w:sz w:val="20"/>
        </w:rPr>
        <w:t xml:space="preserve"> acima.</w:t>
      </w:r>
    </w:p>
    <w:p w14:paraId="4506AF77" w14:textId="236B957E" w:rsidR="00600D45" w:rsidRDefault="00600D45" w:rsidP="0070162E">
      <w:pPr>
        <w:pStyle w:val="EDITAL"/>
        <w:numPr>
          <w:ilvl w:val="0"/>
          <w:numId w:val="6"/>
        </w:numPr>
        <w:ind w:left="1843" w:right="0" w:hanging="284"/>
        <w:rPr>
          <w:rFonts w:ascii="Arial" w:hAnsi="Arial" w:cs="Arial"/>
          <w:sz w:val="20"/>
        </w:rPr>
      </w:pPr>
      <w:r w:rsidRPr="005A47A6">
        <w:rPr>
          <w:rFonts w:ascii="Arial" w:hAnsi="Arial" w:cs="Arial"/>
          <w:sz w:val="20"/>
        </w:rPr>
        <w:t xml:space="preserve">A </w:t>
      </w:r>
      <w:r w:rsidR="003B5512">
        <w:rPr>
          <w:rFonts w:ascii="Arial" w:hAnsi="Arial" w:cs="Arial"/>
          <w:b/>
          <w:sz w:val="20"/>
        </w:rPr>
        <w:t>CESAN</w:t>
      </w:r>
      <w:r w:rsidRPr="005A47A6">
        <w:rPr>
          <w:rFonts w:ascii="Arial" w:hAnsi="Arial" w:cs="Arial"/>
          <w:sz w:val="20"/>
        </w:rPr>
        <w:t xml:space="preserve"> se reserva o direito de proceder diligências e extrair certidões para averiguar a veracidade das informações constantes nos documentos apresentados, caso julgue necessário, estando sujeita à inabilitação </w:t>
      </w:r>
      <w:r w:rsidR="00045C17" w:rsidRPr="005A47A6">
        <w:rPr>
          <w:rFonts w:ascii="Arial" w:hAnsi="Arial" w:cs="Arial"/>
          <w:sz w:val="20"/>
        </w:rPr>
        <w:t>o</w:t>
      </w:r>
      <w:r w:rsidRPr="005A47A6">
        <w:rPr>
          <w:rFonts w:ascii="Arial" w:hAnsi="Arial" w:cs="Arial"/>
          <w:sz w:val="20"/>
        </w:rPr>
        <w:t xml:space="preserve"> </w:t>
      </w:r>
      <w:r w:rsidR="005A47A6">
        <w:rPr>
          <w:rFonts w:ascii="Arial" w:hAnsi="Arial" w:cs="Arial"/>
          <w:b/>
          <w:sz w:val="20"/>
        </w:rPr>
        <w:t>LICITANTE</w:t>
      </w:r>
      <w:r w:rsidRPr="005A47A6">
        <w:rPr>
          <w:rFonts w:ascii="Arial" w:hAnsi="Arial" w:cs="Arial"/>
          <w:sz w:val="20"/>
        </w:rPr>
        <w:t xml:space="preserve"> que apresentar documentos em desacordo com as informações obtidas pel</w:t>
      </w:r>
      <w:r w:rsidR="006A3D8B" w:rsidRPr="005A47A6">
        <w:rPr>
          <w:rFonts w:ascii="Arial" w:hAnsi="Arial" w:cs="Arial"/>
          <w:sz w:val="20"/>
        </w:rPr>
        <w:t>o Pregoeiro</w:t>
      </w:r>
      <w:r w:rsidRPr="005A47A6">
        <w:rPr>
          <w:rFonts w:ascii="Arial" w:hAnsi="Arial" w:cs="Arial"/>
          <w:sz w:val="20"/>
        </w:rPr>
        <w:t xml:space="preserve">, além de incorrer nas sanções previstas </w:t>
      </w:r>
      <w:r w:rsidR="00B72369">
        <w:rPr>
          <w:rFonts w:ascii="Arial" w:hAnsi="Arial" w:cs="Arial"/>
          <w:sz w:val="20"/>
        </w:rPr>
        <w:t>no</w:t>
      </w:r>
      <w:r w:rsidRPr="005A47A6">
        <w:rPr>
          <w:rFonts w:ascii="Arial" w:hAnsi="Arial" w:cs="Arial"/>
          <w:sz w:val="20"/>
        </w:rPr>
        <w:t xml:space="preserve"> </w:t>
      </w:r>
      <w:r w:rsidR="003B5512">
        <w:rPr>
          <w:rFonts w:ascii="Arial" w:hAnsi="Arial" w:cs="Arial"/>
          <w:sz w:val="20"/>
        </w:rPr>
        <w:t>Edital</w:t>
      </w:r>
      <w:r w:rsidR="00D011A4" w:rsidRPr="005A47A6">
        <w:rPr>
          <w:rFonts w:ascii="Arial" w:hAnsi="Arial" w:cs="Arial"/>
          <w:sz w:val="20"/>
        </w:rPr>
        <w:t>.</w:t>
      </w:r>
    </w:p>
    <w:p w14:paraId="1675A11D" w14:textId="77777777" w:rsidR="00E45FA7" w:rsidRDefault="00E45FA7" w:rsidP="00AE5D5D">
      <w:pPr>
        <w:pStyle w:val="EDITAL"/>
        <w:ind w:left="1843" w:right="0" w:firstLine="0"/>
        <w:rPr>
          <w:rFonts w:ascii="Arial" w:hAnsi="Arial" w:cs="Arial"/>
          <w:sz w:val="20"/>
        </w:rPr>
      </w:pPr>
    </w:p>
    <w:p w14:paraId="1160C9C8" w14:textId="653E5603" w:rsidR="00600D45" w:rsidRDefault="00600D45" w:rsidP="00C23682">
      <w:pPr>
        <w:pStyle w:val="EDITAL"/>
        <w:numPr>
          <w:ilvl w:val="1"/>
          <w:numId w:val="53"/>
        </w:numPr>
        <w:tabs>
          <w:tab w:val="clear" w:pos="570"/>
        </w:tabs>
        <w:ind w:left="709" w:right="0" w:hanging="709"/>
        <w:rPr>
          <w:rFonts w:ascii="Arial" w:eastAsiaTheme="minorHAnsi" w:hAnsi="Arial" w:cs="Arial"/>
          <w:b/>
          <w:sz w:val="20"/>
          <w:lang w:eastAsia="en-US"/>
        </w:rPr>
      </w:pPr>
      <w:r w:rsidRPr="005A47A6">
        <w:rPr>
          <w:rFonts w:ascii="Arial" w:eastAsiaTheme="minorHAnsi" w:hAnsi="Arial" w:cs="Arial"/>
          <w:sz w:val="20"/>
          <w:lang w:eastAsia="en-US"/>
        </w:rPr>
        <w:t xml:space="preserve">A não apresentação dos documentos citados </w:t>
      </w:r>
      <w:r w:rsidR="00C621D4">
        <w:rPr>
          <w:rFonts w:ascii="Arial" w:eastAsiaTheme="minorHAnsi" w:hAnsi="Arial" w:cs="Arial"/>
          <w:sz w:val="20"/>
          <w:lang w:eastAsia="en-US"/>
        </w:rPr>
        <w:t>neste</w:t>
      </w:r>
      <w:r w:rsidR="00C607B1">
        <w:rPr>
          <w:rFonts w:ascii="Arial" w:eastAsiaTheme="minorHAnsi" w:hAnsi="Arial" w:cs="Arial"/>
          <w:sz w:val="20"/>
          <w:lang w:eastAsia="en-US"/>
        </w:rPr>
        <w:t xml:space="preserve"> </w:t>
      </w:r>
      <w:r w:rsidR="00C607B1" w:rsidRPr="005E247E">
        <w:rPr>
          <w:rFonts w:ascii="Arial" w:eastAsiaTheme="minorHAnsi" w:hAnsi="Arial" w:cs="Arial"/>
          <w:b/>
          <w:sz w:val="20"/>
          <w:lang w:eastAsia="en-US"/>
        </w:rPr>
        <w:t>item 16</w:t>
      </w:r>
      <w:r w:rsidRPr="005A47A6">
        <w:rPr>
          <w:rFonts w:ascii="Arial" w:eastAsiaTheme="minorHAnsi" w:hAnsi="Arial" w:cs="Arial"/>
          <w:sz w:val="20"/>
          <w:lang w:eastAsia="en-US"/>
        </w:rPr>
        <w:t xml:space="preserve"> </w:t>
      </w:r>
      <w:r w:rsidR="006313E5" w:rsidRPr="005A47A6">
        <w:rPr>
          <w:rFonts w:ascii="Arial" w:eastAsiaTheme="minorHAnsi" w:hAnsi="Arial" w:cs="Arial"/>
          <w:sz w:val="20"/>
          <w:lang w:eastAsia="en-US"/>
        </w:rPr>
        <w:t>poderá implicar a</w:t>
      </w:r>
      <w:r w:rsidRPr="005A47A6">
        <w:rPr>
          <w:rFonts w:ascii="Arial" w:eastAsiaTheme="minorHAnsi" w:hAnsi="Arial" w:cs="Arial"/>
          <w:sz w:val="20"/>
          <w:lang w:eastAsia="en-US"/>
        </w:rPr>
        <w:t xml:space="preserve"> desclassificação da proposta e a aplicação de penalidades previstas </w:t>
      </w:r>
      <w:r w:rsidRPr="00495165">
        <w:rPr>
          <w:rFonts w:ascii="Arial" w:eastAsiaTheme="minorHAnsi" w:hAnsi="Arial" w:cs="Arial"/>
          <w:sz w:val="20"/>
          <w:lang w:eastAsia="en-US"/>
        </w:rPr>
        <w:t xml:space="preserve">no </w:t>
      </w:r>
      <w:r w:rsidRPr="00495165">
        <w:rPr>
          <w:rFonts w:ascii="Arial" w:eastAsiaTheme="minorHAnsi" w:hAnsi="Arial" w:cs="Arial"/>
          <w:b/>
          <w:sz w:val="20"/>
          <w:lang w:eastAsia="en-US"/>
        </w:rPr>
        <w:t xml:space="preserve">item </w:t>
      </w:r>
      <w:r w:rsidR="007B6FDD" w:rsidRPr="00495165">
        <w:rPr>
          <w:rFonts w:ascii="Arial" w:eastAsiaTheme="minorHAnsi" w:hAnsi="Arial" w:cs="Arial"/>
          <w:b/>
          <w:sz w:val="20"/>
          <w:lang w:eastAsia="en-US"/>
        </w:rPr>
        <w:t>20</w:t>
      </w:r>
      <w:r w:rsidR="00994B2B" w:rsidRPr="00495165">
        <w:rPr>
          <w:rFonts w:ascii="Arial" w:eastAsiaTheme="minorHAnsi" w:hAnsi="Arial" w:cs="Arial"/>
          <w:b/>
          <w:sz w:val="20"/>
          <w:lang w:eastAsia="en-US"/>
        </w:rPr>
        <w:t xml:space="preserve"> -</w:t>
      </w:r>
      <w:r w:rsidR="00994B2B" w:rsidRPr="003C1667">
        <w:rPr>
          <w:rFonts w:ascii="Arial" w:eastAsiaTheme="minorHAnsi" w:hAnsi="Arial" w:cs="Arial"/>
          <w:b/>
          <w:sz w:val="20"/>
          <w:lang w:eastAsia="en-US"/>
        </w:rPr>
        <w:t xml:space="preserve"> </w:t>
      </w:r>
      <w:r w:rsidR="00943AEE">
        <w:rPr>
          <w:rFonts w:ascii="Arial" w:eastAsiaTheme="minorHAnsi" w:hAnsi="Arial" w:cs="Arial"/>
          <w:b/>
          <w:sz w:val="20"/>
          <w:lang w:eastAsia="en-US"/>
        </w:rPr>
        <w:t>S</w:t>
      </w:r>
      <w:r w:rsidRPr="003C1667">
        <w:rPr>
          <w:rFonts w:ascii="Arial" w:eastAsiaTheme="minorHAnsi" w:hAnsi="Arial" w:cs="Arial"/>
          <w:b/>
          <w:sz w:val="20"/>
          <w:lang w:eastAsia="en-US"/>
        </w:rPr>
        <w:t xml:space="preserve">anções </w:t>
      </w:r>
      <w:r w:rsidR="00943AEE">
        <w:rPr>
          <w:rFonts w:ascii="Arial" w:eastAsiaTheme="minorHAnsi" w:hAnsi="Arial" w:cs="Arial"/>
          <w:b/>
          <w:sz w:val="20"/>
          <w:lang w:eastAsia="en-US"/>
        </w:rPr>
        <w:t>A</w:t>
      </w:r>
      <w:r w:rsidRPr="003C1667">
        <w:rPr>
          <w:rFonts w:ascii="Arial" w:eastAsiaTheme="minorHAnsi" w:hAnsi="Arial" w:cs="Arial"/>
          <w:b/>
          <w:sz w:val="20"/>
          <w:lang w:eastAsia="en-US"/>
        </w:rPr>
        <w:t>dministrativas</w:t>
      </w:r>
      <w:r w:rsidR="00CB564B" w:rsidRPr="003C1667">
        <w:rPr>
          <w:rFonts w:ascii="Arial" w:eastAsiaTheme="minorHAnsi" w:hAnsi="Arial" w:cs="Arial"/>
          <w:b/>
          <w:sz w:val="20"/>
          <w:lang w:eastAsia="en-US"/>
        </w:rPr>
        <w:t xml:space="preserve"> </w:t>
      </w:r>
      <w:r w:rsidR="008D7C23" w:rsidRPr="003C1667">
        <w:rPr>
          <w:rFonts w:ascii="Arial" w:eastAsiaTheme="minorHAnsi" w:hAnsi="Arial" w:cs="Arial"/>
          <w:b/>
          <w:sz w:val="20"/>
          <w:lang w:eastAsia="en-US"/>
        </w:rPr>
        <w:t xml:space="preserve">do </w:t>
      </w:r>
      <w:r w:rsidR="003B5512">
        <w:rPr>
          <w:rFonts w:ascii="Arial" w:eastAsiaTheme="minorHAnsi" w:hAnsi="Arial" w:cs="Arial"/>
          <w:b/>
          <w:sz w:val="20"/>
          <w:lang w:eastAsia="en-US"/>
        </w:rPr>
        <w:t>Edital</w:t>
      </w:r>
      <w:r w:rsidRPr="003C1667">
        <w:rPr>
          <w:rFonts w:ascii="Arial" w:eastAsiaTheme="minorHAnsi" w:hAnsi="Arial" w:cs="Arial"/>
          <w:b/>
          <w:sz w:val="20"/>
          <w:lang w:eastAsia="en-US"/>
        </w:rPr>
        <w:t>.</w:t>
      </w:r>
    </w:p>
    <w:p w14:paraId="22A427E3" w14:textId="77777777" w:rsidR="00AB6D30" w:rsidRPr="003C1667" w:rsidRDefault="00AB6D30" w:rsidP="00AE5D5D">
      <w:pPr>
        <w:pStyle w:val="EDITAL"/>
        <w:ind w:left="0" w:right="0" w:firstLine="0"/>
        <w:rPr>
          <w:rFonts w:ascii="Arial" w:eastAsiaTheme="minorHAnsi" w:hAnsi="Arial" w:cs="Arial"/>
          <w:b/>
          <w:sz w:val="20"/>
          <w:lang w:eastAsia="en-US"/>
        </w:rPr>
      </w:pPr>
    </w:p>
    <w:p w14:paraId="5F57D8B4" w14:textId="77777777" w:rsidR="00600D45" w:rsidRPr="005A47A6" w:rsidRDefault="00600D45"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Os documentos exigidos para habilitação deverão estar com prazo de validade em vigor na data de sua apresentação.</w:t>
      </w:r>
    </w:p>
    <w:p w14:paraId="482159FE" w14:textId="77777777" w:rsidR="00600D45" w:rsidRPr="005A47A6" w:rsidRDefault="00600D45" w:rsidP="00AE5D5D">
      <w:pPr>
        <w:pStyle w:val="PargrafodaLista"/>
        <w:jc w:val="both"/>
        <w:rPr>
          <w:rFonts w:ascii="Arial" w:eastAsiaTheme="minorHAnsi" w:hAnsi="Arial" w:cs="Arial"/>
          <w:sz w:val="20"/>
          <w:szCs w:val="20"/>
          <w:lang w:eastAsia="en-US"/>
        </w:rPr>
      </w:pPr>
    </w:p>
    <w:p w14:paraId="42862EA1" w14:textId="77777777" w:rsidR="00600D45" w:rsidRPr="005A47A6" w:rsidRDefault="00600D45" w:rsidP="00C23682">
      <w:pPr>
        <w:pStyle w:val="EDITAL"/>
        <w:numPr>
          <w:ilvl w:val="2"/>
          <w:numId w:val="53"/>
        </w:numPr>
        <w:tabs>
          <w:tab w:val="clear" w:pos="1430"/>
        </w:tabs>
        <w:ind w:left="1560" w:right="0" w:hanging="851"/>
        <w:rPr>
          <w:rFonts w:ascii="Arial" w:eastAsiaTheme="minorHAnsi" w:hAnsi="Arial" w:cs="Arial"/>
          <w:sz w:val="20"/>
          <w:lang w:eastAsia="en-US"/>
        </w:rPr>
      </w:pPr>
      <w:r w:rsidRPr="005A47A6">
        <w:rPr>
          <w:rFonts w:ascii="Arial" w:eastAsiaTheme="minorHAnsi" w:hAnsi="Arial" w:cs="Arial"/>
          <w:sz w:val="20"/>
          <w:lang w:eastAsia="en-US"/>
        </w:rPr>
        <w:t>Caso os documentos relacionados neste item sejam apresentados sem indicação de prazo de validade, serão considerados, para o certame, válidos por 90 (noventa) dias a partir da data de sua emissão.</w:t>
      </w:r>
    </w:p>
    <w:p w14:paraId="30B7A9A9" w14:textId="77777777" w:rsidR="00600D45" w:rsidRPr="005A47A6" w:rsidRDefault="00600D45" w:rsidP="00AE5D5D">
      <w:pPr>
        <w:pStyle w:val="EDITAL"/>
        <w:tabs>
          <w:tab w:val="num" w:pos="1134"/>
        </w:tabs>
        <w:ind w:left="1560" w:right="0" w:hanging="851"/>
        <w:rPr>
          <w:rFonts w:ascii="Arial" w:eastAsiaTheme="minorHAnsi" w:hAnsi="Arial" w:cs="Arial"/>
          <w:sz w:val="20"/>
          <w:lang w:eastAsia="en-US"/>
        </w:rPr>
      </w:pPr>
    </w:p>
    <w:p w14:paraId="10F483B3" w14:textId="77777777" w:rsidR="00600D45" w:rsidRPr="005A47A6" w:rsidRDefault="00600D45" w:rsidP="00C23682">
      <w:pPr>
        <w:pStyle w:val="EDITAL"/>
        <w:numPr>
          <w:ilvl w:val="2"/>
          <w:numId w:val="53"/>
        </w:numPr>
        <w:tabs>
          <w:tab w:val="clear" w:pos="1430"/>
        </w:tabs>
        <w:ind w:left="1560" w:right="0" w:hanging="851"/>
        <w:rPr>
          <w:rFonts w:ascii="Arial" w:eastAsiaTheme="minorHAnsi" w:hAnsi="Arial" w:cs="Arial"/>
          <w:sz w:val="20"/>
          <w:lang w:eastAsia="en-US"/>
        </w:rPr>
      </w:pPr>
      <w:r w:rsidRPr="005A47A6">
        <w:rPr>
          <w:rFonts w:ascii="Arial" w:eastAsiaTheme="minorHAnsi" w:hAnsi="Arial" w:cs="Arial"/>
          <w:sz w:val="20"/>
          <w:lang w:eastAsia="en-US"/>
        </w:rPr>
        <w:t>A exigência do prazo de validade não se aplica aos atestados de qualificação técnica.</w:t>
      </w:r>
    </w:p>
    <w:p w14:paraId="0F6D3290" w14:textId="77777777" w:rsidR="00600D45" w:rsidRPr="005A47A6" w:rsidRDefault="00600D45" w:rsidP="00AE5D5D">
      <w:pPr>
        <w:autoSpaceDE w:val="0"/>
        <w:autoSpaceDN w:val="0"/>
        <w:adjustRightInd w:val="0"/>
        <w:jc w:val="both"/>
        <w:rPr>
          <w:rFonts w:ascii="Arial" w:eastAsiaTheme="minorHAnsi" w:hAnsi="Arial" w:cs="Arial"/>
          <w:sz w:val="20"/>
          <w:szCs w:val="20"/>
          <w:lang w:eastAsia="en-US"/>
        </w:rPr>
      </w:pPr>
    </w:p>
    <w:p w14:paraId="6B396B31" w14:textId="01ADA770" w:rsidR="00600D45" w:rsidRPr="005A47A6" w:rsidRDefault="00EB5CE4"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O</w:t>
      </w:r>
      <w:r w:rsidR="00600D45" w:rsidRPr="005A47A6">
        <w:rPr>
          <w:rFonts w:ascii="Arial" w:eastAsiaTheme="minorHAnsi" w:hAnsi="Arial" w:cs="Arial"/>
          <w:sz w:val="20"/>
          <w:lang w:eastAsia="en-US"/>
        </w:rPr>
        <w:t xml:space="preserve">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que alegar</w:t>
      </w:r>
      <w:r w:rsidR="00600D45" w:rsidRPr="005A47A6">
        <w:rPr>
          <w:rFonts w:ascii="Arial" w:eastAsiaTheme="minorHAnsi" w:hAnsi="Arial" w:cs="Arial"/>
          <w:sz w:val="20"/>
          <w:lang w:eastAsia="en-US"/>
        </w:rPr>
        <w:t xml:space="preserve"> estar de</w:t>
      </w:r>
      <w:r w:rsidRPr="005A47A6">
        <w:rPr>
          <w:rFonts w:ascii="Arial" w:eastAsiaTheme="minorHAnsi" w:hAnsi="Arial" w:cs="Arial"/>
          <w:sz w:val="20"/>
          <w:lang w:eastAsia="en-US"/>
        </w:rPr>
        <w:t>sobrigado</w:t>
      </w:r>
      <w:r w:rsidR="00600D45" w:rsidRPr="005A47A6">
        <w:rPr>
          <w:rFonts w:ascii="Arial" w:eastAsiaTheme="minorHAnsi" w:hAnsi="Arial" w:cs="Arial"/>
          <w:sz w:val="20"/>
          <w:lang w:eastAsia="en-US"/>
        </w:rPr>
        <w:t xml:space="preserve"> da apresentação de qualquer um dos documentos exigid</w:t>
      </w:r>
      <w:r w:rsidRPr="005A47A6">
        <w:rPr>
          <w:rFonts w:ascii="Arial" w:eastAsiaTheme="minorHAnsi" w:hAnsi="Arial" w:cs="Arial"/>
          <w:sz w:val="20"/>
          <w:lang w:eastAsia="en-US"/>
        </w:rPr>
        <w:t>os na fase habilitatória deverá</w:t>
      </w:r>
      <w:r w:rsidR="00600D45" w:rsidRPr="005A47A6">
        <w:rPr>
          <w:rFonts w:ascii="Arial" w:eastAsiaTheme="minorHAnsi" w:hAnsi="Arial" w:cs="Arial"/>
          <w:sz w:val="20"/>
          <w:lang w:eastAsia="en-US"/>
        </w:rPr>
        <w:t xml:space="preserve"> comprovar esta condição por meio de certificado expedido por órgão co</w:t>
      </w:r>
      <w:r w:rsidR="008935FD" w:rsidRPr="005A47A6">
        <w:rPr>
          <w:rFonts w:ascii="Arial" w:eastAsiaTheme="minorHAnsi" w:hAnsi="Arial" w:cs="Arial"/>
          <w:sz w:val="20"/>
          <w:lang w:eastAsia="en-US"/>
        </w:rPr>
        <w:t>mpetente ou legislação em vigor</w:t>
      </w:r>
      <w:r w:rsidR="00600D45" w:rsidRPr="005A47A6">
        <w:rPr>
          <w:rFonts w:ascii="Arial" w:eastAsiaTheme="minorHAnsi" w:hAnsi="Arial" w:cs="Arial"/>
          <w:sz w:val="20"/>
          <w:lang w:eastAsia="en-US"/>
        </w:rPr>
        <w:t>.</w:t>
      </w:r>
    </w:p>
    <w:p w14:paraId="14D22F70" w14:textId="77777777" w:rsidR="00600D45" w:rsidRPr="005A47A6" w:rsidRDefault="00600D45" w:rsidP="00AE5D5D">
      <w:pPr>
        <w:pStyle w:val="EDITAL"/>
        <w:ind w:left="567" w:right="0" w:firstLine="0"/>
        <w:rPr>
          <w:rFonts w:ascii="Arial" w:eastAsiaTheme="minorHAnsi" w:hAnsi="Arial" w:cs="Arial"/>
          <w:sz w:val="20"/>
          <w:lang w:eastAsia="en-US"/>
        </w:rPr>
      </w:pPr>
    </w:p>
    <w:p w14:paraId="5E72A03F" w14:textId="2312C63A" w:rsidR="00600D45" w:rsidRPr="005A47A6" w:rsidRDefault="00600D45"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A declaração falsa relativa ao cumprimento dos requisitos de habilitação e proposta sujeitará o </w:t>
      </w:r>
      <w:r w:rsidR="005A47A6">
        <w:rPr>
          <w:rFonts w:ascii="Arial" w:eastAsiaTheme="minorHAnsi" w:hAnsi="Arial" w:cs="Arial"/>
          <w:b/>
          <w:sz w:val="20"/>
          <w:lang w:eastAsia="en-US"/>
        </w:rPr>
        <w:t>LICITANTE</w:t>
      </w:r>
      <w:r w:rsidR="00EB5CE4" w:rsidRPr="005A47A6">
        <w:rPr>
          <w:rFonts w:ascii="Arial" w:eastAsiaTheme="minorHAnsi" w:hAnsi="Arial" w:cs="Arial"/>
          <w:sz w:val="20"/>
          <w:lang w:eastAsia="en-US"/>
        </w:rPr>
        <w:t xml:space="preserve"> às sanções previstas neste </w:t>
      </w:r>
      <w:r w:rsidR="003B5512">
        <w:rPr>
          <w:rFonts w:ascii="Arial" w:eastAsiaTheme="minorHAnsi" w:hAnsi="Arial" w:cs="Arial"/>
          <w:sz w:val="20"/>
          <w:lang w:eastAsia="en-US"/>
        </w:rPr>
        <w:t>Edital</w:t>
      </w:r>
      <w:r w:rsidRPr="005A47A6">
        <w:rPr>
          <w:rFonts w:ascii="Arial" w:eastAsiaTheme="minorHAnsi" w:hAnsi="Arial" w:cs="Arial"/>
          <w:sz w:val="20"/>
          <w:lang w:eastAsia="en-US"/>
        </w:rPr>
        <w:t>, no RLC e na Lei 13.303/2016.</w:t>
      </w:r>
    </w:p>
    <w:p w14:paraId="6E7A7271" w14:textId="77777777" w:rsidR="00600D45" w:rsidRDefault="00600D45" w:rsidP="00AE5D5D">
      <w:pPr>
        <w:pStyle w:val="EDITAL"/>
        <w:tabs>
          <w:tab w:val="num" w:pos="709"/>
        </w:tabs>
        <w:ind w:left="709" w:right="0" w:hanging="709"/>
        <w:rPr>
          <w:rFonts w:ascii="Arial" w:eastAsiaTheme="minorHAnsi" w:hAnsi="Arial" w:cs="Arial"/>
          <w:sz w:val="20"/>
          <w:lang w:eastAsia="en-US"/>
        </w:rPr>
      </w:pPr>
    </w:p>
    <w:p w14:paraId="3136441D" w14:textId="77777777" w:rsidR="005A7B13" w:rsidRPr="00F0464A" w:rsidRDefault="005A7B13" w:rsidP="00C23682">
      <w:pPr>
        <w:pStyle w:val="EDITAL"/>
        <w:numPr>
          <w:ilvl w:val="1"/>
          <w:numId w:val="53"/>
        </w:numPr>
        <w:tabs>
          <w:tab w:val="clear" w:pos="570"/>
        </w:tabs>
        <w:ind w:left="709" w:right="0" w:hanging="709"/>
        <w:rPr>
          <w:rFonts w:ascii="Arial" w:eastAsiaTheme="minorHAnsi" w:hAnsi="Arial" w:cs="Arial"/>
          <w:sz w:val="20"/>
          <w:lang w:eastAsia="en-US"/>
        </w:rPr>
      </w:pPr>
      <w:r w:rsidRPr="00F0464A">
        <w:rPr>
          <w:rFonts w:ascii="Arial" w:eastAsiaTheme="minorHAnsi" w:hAnsi="Arial" w:cs="Arial"/>
          <w:sz w:val="20"/>
          <w:lang w:eastAsia="en-US"/>
        </w:rPr>
        <w:t xml:space="preserve">Poderão ser inabilitados os </w:t>
      </w:r>
      <w:r w:rsidRPr="00F0464A">
        <w:rPr>
          <w:rFonts w:ascii="Arial" w:eastAsiaTheme="minorHAnsi" w:hAnsi="Arial" w:cs="Arial"/>
          <w:b/>
          <w:sz w:val="20"/>
          <w:lang w:eastAsia="en-US"/>
        </w:rPr>
        <w:t>LICITANTES</w:t>
      </w:r>
      <w:r w:rsidRPr="00F0464A">
        <w:rPr>
          <w:rFonts w:ascii="Arial" w:eastAsiaTheme="minorHAnsi" w:hAnsi="Arial" w:cs="Arial"/>
          <w:sz w:val="20"/>
          <w:lang w:eastAsia="en-US"/>
        </w:rPr>
        <w:t>, desde que a irregularidade seja insanável:</w:t>
      </w:r>
    </w:p>
    <w:p w14:paraId="267D25DE" w14:textId="77777777" w:rsidR="00BB639B" w:rsidRPr="00F0464A" w:rsidRDefault="00BB639B" w:rsidP="00AE5D5D">
      <w:pPr>
        <w:pStyle w:val="PargrafodaLista"/>
        <w:jc w:val="both"/>
        <w:rPr>
          <w:rFonts w:ascii="Arial" w:eastAsiaTheme="minorHAnsi" w:hAnsi="Arial" w:cs="Arial"/>
          <w:sz w:val="20"/>
          <w:lang w:eastAsia="en-US"/>
        </w:rPr>
      </w:pPr>
    </w:p>
    <w:p w14:paraId="24F7C5FE" w14:textId="3EAA9688" w:rsidR="00600D45" w:rsidRPr="00F0464A" w:rsidRDefault="00600D45" w:rsidP="00C23682">
      <w:pPr>
        <w:pStyle w:val="EDITAL"/>
        <w:numPr>
          <w:ilvl w:val="2"/>
          <w:numId w:val="53"/>
        </w:numPr>
        <w:tabs>
          <w:tab w:val="clear" w:pos="1430"/>
        </w:tabs>
        <w:ind w:left="1560" w:right="0" w:hanging="851"/>
        <w:rPr>
          <w:rFonts w:ascii="Arial" w:eastAsiaTheme="minorHAnsi" w:hAnsi="Arial" w:cs="Arial"/>
          <w:sz w:val="20"/>
          <w:lang w:eastAsia="en-US"/>
        </w:rPr>
      </w:pPr>
      <w:r w:rsidRPr="00F0464A">
        <w:rPr>
          <w:rFonts w:ascii="Arial" w:eastAsiaTheme="minorHAnsi" w:hAnsi="Arial" w:cs="Arial"/>
          <w:sz w:val="20"/>
          <w:lang w:eastAsia="en-US"/>
        </w:rPr>
        <w:t>Não atenderem a todas as exigências de</w:t>
      </w:r>
      <w:r w:rsidR="008D7C23" w:rsidRPr="00F0464A">
        <w:rPr>
          <w:rFonts w:ascii="Arial" w:eastAsiaTheme="minorHAnsi" w:hAnsi="Arial" w:cs="Arial"/>
          <w:sz w:val="20"/>
          <w:lang w:eastAsia="en-US"/>
        </w:rPr>
        <w:t xml:space="preserve">ste </w:t>
      </w:r>
      <w:r w:rsidR="003B5512">
        <w:rPr>
          <w:rFonts w:ascii="Arial" w:eastAsiaTheme="minorHAnsi" w:hAnsi="Arial" w:cs="Arial"/>
          <w:sz w:val="20"/>
          <w:lang w:eastAsia="en-US"/>
        </w:rPr>
        <w:t>Edital</w:t>
      </w:r>
      <w:r w:rsidRPr="00F0464A">
        <w:rPr>
          <w:rFonts w:ascii="Arial" w:eastAsiaTheme="minorHAnsi" w:hAnsi="Arial" w:cs="Arial"/>
          <w:sz w:val="20"/>
          <w:lang w:eastAsia="en-US"/>
        </w:rPr>
        <w:t>;</w:t>
      </w:r>
    </w:p>
    <w:p w14:paraId="50735772" w14:textId="77777777" w:rsidR="00600D45" w:rsidRPr="00F0464A" w:rsidRDefault="00600D45" w:rsidP="00AE5D5D">
      <w:pPr>
        <w:pStyle w:val="EDITAL"/>
        <w:tabs>
          <w:tab w:val="num" w:pos="1560"/>
        </w:tabs>
        <w:ind w:left="1560" w:right="0" w:hanging="851"/>
        <w:rPr>
          <w:rFonts w:ascii="Arial" w:eastAsiaTheme="minorHAnsi" w:hAnsi="Arial" w:cs="Arial"/>
          <w:sz w:val="20"/>
          <w:lang w:eastAsia="en-US"/>
        </w:rPr>
      </w:pPr>
    </w:p>
    <w:p w14:paraId="539F2AB9" w14:textId="04556082" w:rsidR="00600D45" w:rsidRPr="00F0464A" w:rsidRDefault="00600D45" w:rsidP="00C23682">
      <w:pPr>
        <w:pStyle w:val="EDITAL"/>
        <w:numPr>
          <w:ilvl w:val="2"/>
          <w:numId w:val="53"/>
        </w:numPr>
        <w:tabs>
          <w:tab w:val="clear" w:pos="1430"/>
        </w:tabs>
        <w:ind w:left="1560" w:right="0" w:hanging="851"/>
        <w:rPr>
          <w:rFonts w:ascii="Arial" w:eastAsiaTheme="minorHAnsi" w:hAnsi="Arial" w:cs="Arial"/>
          <w:sz w:val="20"/>
          <w:lang w:eastAsia="en-US"/>
        </w:rPr>
      </w:pPr>
      <w:r w:rsidRPr="00F0464A">
        <w:rPr>
          <w:rFonts w:ascii="Arial" w:eastAsiaTheme="minorHAnsi" w:hAnsi="Arial" w:cs="Arial"/>
          <w:sz w:val="20"/>
          <w:lang w:eastAsia="en-US"/>
        </w:rPr>
        <w:t xml:space="preserve">Não apresentarem qualquer documento exigido neste </w:t>
      </w:r>
      <w:r w:rsidRPr="00F0464A">
        <w:rPr>
          <w:rFonts w:ascii="Arial" w:eastAsiaTheme="minorHAnsi" w:hAnsi="Arial" w:cs="Arial"/>
          <w:b/>
          <w:sz w:val="20"/>
          <w:lang w:eastAsia="en-US"/>
        </w:rPr>
        <w:t xml:space="preserve">item </w:t>
      </w:r>
      <w:r w:rsidR="002E7E9D" w:rsidRPr="00F0464A">
        <w:rPr>
          <w:rFonts w:ascii="Arial" w:eastAsiaTheme="minorHAnsi" w:hAnsi="Arial" w:cs="Arial"/>
          <w:b/>
          <w:sz w:val="20"/>
          <w:lang w:eastAsia="en-US"/>
        </w:rPr>
        <w:t>1</w:t>
      </w:r>
      <w:r w:rsidR="006313E5" w:rsidRPr="00F0464A">
        <w:rPr>
          <w:rFonts w:ascii="Arial" w:eastAsiaTheme="minorHAnsi" w:hAnsi="Arial" w:cs="Arial"/>
          <w:b/>
          <w:sz w:val="20"/>
          <w:lang w:eastAsia="en-US"/>
        </w:rPr>
        <w:t>6</w:t>
      </w:r>
      <w:r w:rsidRPr="00F0464A">
        <w:rPr>
          <w:rFonts w:ascii="Arial" w:eastAsiaTheme="minorHAnsi" w:hAnsi="Arial" w:cs="Arial"/>
          <w:sz w:val="20"/>
          <w:lang w:eastAsia="en-US"/>
        </w:rPr>
        <w:t xml:space="preserve"> ou os apresentarem com adulteração</w:t>
      </w:r>
      <w:r w:rsidR="001977B2" w:rsidRPr="00F0464A">
        <w:rPr>
          <w:rFonts w:ascii="Arial" w:eastAsiaTheme="minorHAnsi" w:hAnsi="Arial" w:cs="Arial"/>
          <w:sz w:val="20"/>
          <w:lang w:eastAsia="en-US"/>
        </w:rPr>
        <w:t xml:space="preserve"> ou</w:t>
      </w:r>
      <w:r w:rsidRPr="00F0464A">
        <w:rPr>
          <w:rFonts w:ascii="Arial" w:eastAsiaTheme="minorHAnsi" w:hAnsi="Arial" w:cs="Arial"/>
          <w:sz w:val="20"/>
          <w:lang w:eastAsia="en-US"/>
        </w:rPr>
        <w:t xml:space="preserve"> falsifica</w:t>
      </w:r>
      <w:r w:rsidR="001800F5" w:rsidRPr="00F0464A">
        <w:rPr>
          <w:rFonts w:ascii="Arial" w:eastAsiaTheme="minorHAnsi" w:hAnsi="Arial" w:cs="Arial"/>
          <w:sz w:val="20"/>
          <w:lang w:eastAsia="en-US"/>
        </w:rPr>
        <w:t>ção.</w:t>
      </w:r>
    </w:p>
    <w:p w14:paraId="1C36E89B" w14:textId="77777777" w:rsidR="00600D45" w:rsidRPr="005A47A6" w:rsidRDefault="00600D45" w:rsidP="00AE5D5D">
      <w:pPr>
        <w:pStyle w:val="PargrafodaLista"/>
        <w:jc w:val="both"/>
        <w:rPr>
          <w:rFonts w:ascii="Arial" w:eastAsiaTheme="minorHAnsi" w:hAnsi="Arial" w:cs="Arial"/>
          <w:sz w:val="20"/>
          <w:szCs w:val="20"/>
          <w:lang w:eastAsia="en-US"/>
        </w:rPr>
      </w:pPr>
    </w:p>
    <w:p w14:paraId="01863D48" w14:textId="6327A123" w:rsidR="00600D45" w:rsidRPr="005A47A6" w:rsidRDefault="00600D45"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A inabilitação será justificada pel</w:t>
      </w:r>
      <w:r w:rsidR="006A3D8B" w:rsidRPr="005A47A6">
        <w:rPr>
          <w:rFonts w:ascii="Arial" w:eastAsiaTheme="minorHAnsi" w:hAnsi="Arial" w:cs="Arial"/>
          <w:sz w:val="20"/>
          <w:lang w:eastAsia="en-US"/>
        </w:rPr>
        <w:t>o Pregoeiro</w:t>
      </w:r>
      <w:r w:rsidRPr="005A47A6">
        <w:rPr>
          <w:rFonts w:ascii="Arial" w:eastAsiaTheme="minorHAnsi" w:hAnsi="Arial" w:cs="Arial"/>
          <w:sz w:val="20"/>
          <w:lang w:eastAsia="en-US"/>
        </w:rPr>
        <w:t xml:space="preserve"> e impedirá o </w:t>
      </w:r>
      <w:r w:rsidR="005A47A6">
        <w:rPr>
          <w:rFonts w:ascii="Arial" w:eastAsiaTheme="minorHAnsi" w:hAnsi="Arial" w:cs="Arial"/>
          <w:b/>
          <w:sz w:val="20"/>
          <w:lang w:eastAsia="en-US"/>
        </w:rPr>
        <w:t>LICITANTE</w:t>
      </w:r>
      <w:r w:rsidRPr="005A47A6">
        <w:rPr>
          <w:rFonts w:ascii="Arial" w:eastAsiaTheme="minorHAnsi" w:hAnsi="Arial" w:cs="Arial"/>
          <w:sz w:val="20"/>
          <w:lang w:eastAsia="en-US"/>
        </w:rPr>
        <w:t xml:space="preserve"> de participar das fases posteriores.</w:t>
      </w:r>
    </w:p>
    <w:p w14:paraId="5B98FEAD" w14:textId="77777777" w:rsidR="006313E5" w:rsidRPr="005A47A6" w:rsidRDefault="006313E5" w:rsidP="00AE5D5D">
      <w:pPr>
        <w:pStyle w:val="EDITAL"/>
        <w:ind w:left="709" w:right="0" w:hanging="709"/>
        <w:rPr>
          <w:rFonts w:ascii="Arial" w:eastAsiaTheme="minorHAnsi" w:hAnsi="Arial" w:cs="Arial"/>
          <w:sz w:val="20"/>
          <w:lang w:eastAsia="en-US"/>
        </w:rPr>
      </w:pPr>
    </w:p>
    <w:p w14:paraId="33764745" w14:textId="1C181A3F" w:rsidR="006313E5" w:rsidRDefault="006313E5"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Considerando que o processo de contratação objetiva a efetiva contratação, é facultado ao pregoeiro,</w:t>
      </w:r>
      <w:r w:rsidRPr="005A47A6">
        <w:rPr>
          <w:rFonts w:ascii="Arial" w:hAnsi="Arial" w:cs="Arial"/>
          <w:sz w:val="20"/>
        </w:rPr>
        <w:t xml:space="preserve"> </w:t>
      </w:r>
      <w:r w:rsidRPr="005A47A6">
        <w:rPr>
          <w:rFonts w:ascii="Arial" w:eastAsiaTheme="minorHAnsi" w:hAnsi="Arial" w:cs="Arial"/>
          <w:sz w:val="20"/>
          <w:lang w:eastAsia="en-US"/>
        </w:rPr>
        <w:t>em qualquer fase da licitação, desde que não seja alterada a substância da proposta, adotar medidas de saneamento destinadas a esclarecer informações, corrigir impropriedades na documentação de habilitação ou complementar a instrução do processo.</w:t>
      </w:r>
    </w:p>
    <w:p w14:paraId="72B3D256" w14:textId="77777777" w:rsidR="00051035" w:rsidRDefault="00051035" w:rsidP="00AE5D5D">
      <w:pPr>
        <w:pStyle w:val="PargrafodaLista"/>
        <w:jc w:val="both"/>
        <w:rPr>
          <w:rFonts w:ascii="Arial" w:eastAsiaTheme="minorHAnsi" w:hAnsi="Arial" w:cs="Arial"/>
          <w:sz w:val="20"/>
          <w:lang w:eastAsia="en-US"/>
        </w:rPr>
      </w:pPr>
    </w:p>
    <w:p w14:paraId="646E3353" w14:textId="77777777" w:rsidR="00051035" w:rsidRPr="005A47A6" w:rsidRDefault="00051035" w:rsidP="00AE5D5D">
      <w:pPr>
        <w:pStyle w:val="EDITAL"/>
        <w:ind w:left="0" w:right="0" w:firstLine="0"/>
        <w:rPr>
          <w:rFonts w:ascii="Arial" w:eastAsiaTheme="minorHAnsi" w:hAnsi="Arial" w:cs="Arial"/>
          <w:sz w:val="20"/>
          <w:lang w:eastAsia="en-US"/>
        </w:rPr>
      </w:pPr>
    </w:p>
    <w:p w14:paraId="424BB04E" w14:textId="08D2C87F" w:rsidR="00711EC2" w:rsidRPr="005A47A6" w:rsidRDefault="00711EC2" w:rsidP="00AE5D5D">
      <w:pPr>
        <w:pStyle w:val="EDITAL"/>
        <w:numPr>
          <w:ilvl w:val="0"/>
          <w:numId w:val="8"/>
        </w:numPr>
        <w:ind w:left="709" w:right="0" w:hanging="709"/>
        <w:outlineLvl w:val="0"/>
        <w:rPr>
          <w:rFonts w:ascii="Arial" w:hAnsi="Arial" w:cs="Arial"/>
          <w:b/>
          <w:sz w:val="20"/>
        </w:rPr>
      </w:pPr>
      <w:bookmarkStart w:id="30" w:name="_Toc72500352"/>
      <w:r w:rsidRPr="005A47A6">
        <w:rPr>
          <w:rFonts w:ascii="Arial" w:hAnsi="Arial" w:cs="Arial"/>
          <w:b/>
          <w:sz w:val="20"/>
        </w:rPr>
        <w:t>DOS RECURSOS</w:t>
      </w:r>
      <w:bookmarkEnd w:id="30"/>
    </w:p>
    <w:p w14:paraId="6CB773CE" w14:textId="77777777" w:rsidR="007871DC" w:rsidRPr="005A47A6" w:rsidRDefault="007871DC" w:rsidP="00AE5D5D">
      <w:pPr>
        <w:pStyle w:val="EDITAL"/>
        <w:ind w:right="0"/>
        <w:rPr>
          <w:rFonts w:ascii="Arial" w:hAnsi="Arial" w:cs="Arial"/>
          <w:b/>
          <w:sz w:val="20"/>
        </w:rPr>
      </w:pPr>
    </w:p>
    <w:p w14:paraId="54E28D03" w14:textId="77777777" w:rsidR="007871DC" w:rsidRPr="005A47A6" w:rsidRDefault="007871DC" w:rsidP="00C23682">
      <w:pPr>
        <w:pStyle w:val="PargrafodaLista"/>
        <w:numPr>
          <w:ilvl w:val="0"/>
          <w:numId w:val="53"/>
        </w:numPr>
        <w:suppressAutoHyphens w:val="0"/>
        <w:overflowPunct w:val="0"/>
        <w:autoSpaceDE w:val="0"/>
        <w:autoSpaceDN w:val="0"/>
        <w:adjustRightInd w:val="0"/>
        <w:jc w:val="both"/>
        <w:textAlignment w:val="baseline"/>
        <w:rPr>
          <w:rFonts w:ascii="Arial" w:eastAsiaTheme="minorHAnsi" w:hAnsi="Arial" w:cs="Arial"/>
          <w:vanish/>
          <w:sz w:val="20"/>
          <w:szCs w:val="20"/>
          <w:lang w:eastAsia="en-US"/>
        </w:rPr>
      </w:pPr>
    </w:p>
    <w:p w14:paraId="338DBD56" w14:textId="77777777" w:rsidR="00E45929" w:rsidRDefault="007871DC" w:rsidP="00C23682">
      <w:pPr>
        <w:pStyle w:val="EDITAL"/>
        <w:numPr>
          <w:ilvl w:val="1"/>
          <w:numId w:val="53"/>
        </w:numPr>
        <w:tabs>
          <w:tab w:val="clear" w:pos="570"/>
        </w:tabs>
        <w:ind w:left="709" w:right="0" w:hanging="709"/>
        <w:rPr>
          <w:rFonts w:ascii="Arial" w:eastAsiaTheme="minorHAnsi" w:hAnsi="Arial" w:cs="Arial"/>
          <w:sz w:val="20"/>
          <w:lang w:eastAsia="en-US"/>
        </w:rPr>
      </w:pPr>
      <w:r w:rsidRPr="005A47A6">
        <w:rPr>
          <w:rFonts w:ascii="Arial" w:eastAsiaTheme="minorHAnsi" w:hAnsi="Arial" w:cs="Arial"/>
          <w:sz w:val="20"/>
          <w:lang w:eastAsia="en-US"/>
        </w:rPr>
        <w:t xml:space="preserve">Encerrada a etapa de lances, os </w:t>
      </w:r>
      <w:r w:rsidR="005A47A6">
        <w:rPr>
          <w:rFonts w:ascii="Arial" w:eastAsiaTheme="minorHAnsi" w:hAnsi="Arial" w:cs="Arial"/>
          <w:b/>
          <w:sz w:val="20"/>
          <w:lang w:eastAsia="en-US"/>
        </w:rPr>
        <w:t>LICITANTES</w:t>
      </w:r>
      <w:r w:rsidRPr="005A47A6">
        <w:rPr>
          <w:rFonts w:ascii="Arial" w:eastAsiaTheme="minorHAnsi" w:hAnsi="Arial" w:cs="Arial"/>
          <w:sz w:val="20"/>
          <w:lang w:eastAsia="en-US"/>
        </w:rPr>
        <w:t xml:space="preserve"> deverão consultar regularmente o sistema para verificar se foi </w:t>
      </w:r>
      <w:r w:rsidRPr="00900D5B">
        <w:rPr>
          <w:rFonts w:ascii="Arial" w:eastAsiaTheme="minorHAnsi" w:hAnsi="Arial" w:cs="Arial"/>
          <w:b/>
          <w:sz w:val="20"/>
          <w:lang w:eastAsia="en-US"/>
        </w:rPr>
        <w:t>declarado vencedor</w:t>
      </w:r>
      <w:r w:rsidRPr="005A47A6">
        <w:rPr>
          <w:rFonts w:ascii="Arial" w:eastAsiaTheme="minorHAnsi" w:hAnsi="Arial" w:cs="Arial"/>
          <w:sz w:val="20"/>
          <w:lang w:eastAsia="en-US"/>
        </w:rPr>
        <w:t>.</w:t>
      </w:r>
    </w:p>
    <w:p w14:paraId="0582D308" w14:textId="77777777" w:rsidR="00E45929" w:rsidRDefault="00E45929" w:rsidP="00AE5D5D">
      <w:pPr>
        <w:pStyle w:val="EDITAL"/>
        <w:ind w:left="709" w:right="0" w:firstLine="0"/>
        <w:rPr>
          <w:rFonts w:ascii="Arial" w:eastAsiaTheme="minorHAnsi" w:hAnsi="Arial" w:cs="Arial"/>
          <w:sz w:val="20"/>
          <w:lang w:eastAsia="en-US"/>
        </w:rPr>
      </w:pPr>
    </w:p>
    <w:p w14:paraId="645EA6EC" w14:textId="4B2DC181" w:rsidR="00E45929" w:rsidRPr="00F0464A" w:rsidRDefault="00E45929" w:rsidP="00C23682">
      <w:pPr>
        <w:pStyle w:val="EDITAL"/>
        <w:numPr>
          <w:ilvl w:val="1"/>
          <w:numId w:val="53"/>
        </w:numPr>
        <w:tabs>
          <w:tab w:val="clear" w:pos="570"/>
        </w:tabs>
        <w:ind w:left="709" w:right="0" w:hanging="709"/>
        <w:rPr>
          <w:rFonts w:ascii="Arial" w:hAnsi="Arial" w:cs="Arial"/>
          <w:sz w:val="20"/>
          <w:lang w:eastAsia="ar-SA"/>
        </w:rPr>
      </w:pPr>
      <w:r w:rsidRPr="00F0464A">
        <w:rPr>
          <w:rFonts w:ascii="Arial" w:hAnsi="Arial" w:cs="Arial"/>
          <w:sz w:val="20"/>
          <w:lang w:eastAsia="ar-SA"/>
        </w:rPr>
        <w:t>A intenção de interpor recurso deverá ser promovida através do Sistema Eletrônico, em campo próprio, no prazo de até 24h (vinte e quatro horas) posteriores ao ato de declaração do vencedor pelo Pregoeiro, inclusive para os casos de licitantes desclassificados antes da fase de disputa.</w:t>
      </w:r>
    </w:p>
    <w:p w14:paraId="1E36A8CB" w14:textId="77777777" w:rsidR="00E45929" w:rsidRPr="00F0464A" w:rsidRDefault="00E45929" w:rsidP="00AE5D5D">
      <w:pPr>
        <w:suppressAutoHyphens/>
        <w:ind w:left="709"/>
        <w:jc w:val="both"/>
        <w:rPr>
          <w:rFonts w:ascii="Arial" w:hAnsi="Arial" w:cs="Arial"/>
          <w:sz w:val="20"/>
          <w:szCs w:val="20"/>
          <w:lang w:eastAsia="ar-SA"/>
        </w:rPr>
      </w:pPr>
    </w:p>
    <w:p w14:paraId="3561B799" w14:textId="77777777" w:rsidR="00B67015" w:rsidRPr="00F0464A" w:rsidRDefault="00B67015" w:rsidP="00C23682">
      <w:pPr>
        <w:pStyle w:val="PargrafodaLista"/>
        <w:numPr>
          <w:ilvl w:val="0"/>
          <w:numId w:val="51"/>
        </w:numPr>
        <w:jc w:val="both"/>
        <w:rPr>
          <w:rFonts w:ascii="Arial" w:hAnsi="Arial" w:cs="Arial"/>
          <w:vanish/>
          <w:sz w:val="20"/>
          <w:szCs w:val="20"/>
        </w:rPr>
      </w:pPr>
    </w:p>
    <w:p w14:paraId="5B5AB359" w14:textId="77777777" w:rsidR="00B67015" w:rsidRPr="00F0464A" w:rsidRDefault="00B67015" w:rsidP="00C23682">
      <w:pPr>
        <w:pStyle w:val="PargrafodaLista"/>
        <w:numPr>
          <w:ilvl w:val="0"/>
          <w:numId w:val="51"/>
        </w:numPr>
        <w:jc w:val="both"/>
        <w:rPr>
          <w:rFonts w:ascii="Arial" w:hAnsi="Arial" w:cs="Arial"/>
          <w:vanish/>
          <w:sz w:val="20"/>
          <w:szCs w:val="20"/>
        </w:rPr>
      </w:pPr>
    </w:p>
    <w:p w14:paraId="15C0BCDB" w14:textId="77777777" w:rsidR="00B67015" w:rsidRPr="00F0464A" w:rsidRDefault="00B67015" w:rsidP="00C23682">
      <w:pPr>
        <w:pStyle w:val="PargrafodaLista"/>
        <w:numPr>
          <w:ilvl w:val="0"/>
          <w:numId w:val="51"/>
        </w:numPr>
        <w:jc w:val="both"/>
        <w:rPr>
          <w:rFonts w:ascii="Arial" w:hAnsi="Arial" w:cs="Arial"/>
          <w:vanish/>
          <w:sz w:val="20"/>
          <w:szCs w:val="20"/>
        </w:rPr>
      </w:pPr>
    </w:p>
    <w:p w14:paraId="5E27A6F1" w14:textId="77777777" w:rsidR="00B67015" w:rsidRPr="00F0464A" w:rsidRDefault="00B67015" w:rsidP="00C23682">
      <w:pPr>
        <w:pStyle w:val="PargrafodaLista"/>
        <w:numPr>
          <w:ilvl w:val="0"/>
          <w:numId w:val="51"/>
        </w:numPr>
        <w:jc w:val="both"/>
        <w:rPr>
          <w:rFonts w:ascii="Arial" w:hAnsi="Arial" w:cs="Arial"/>
          <w:vanish/>
          <w:sz w:val="20"/>
          <w:szCs w:val="20"/>
        </w:rPr>
      </w:pPr>
    </w:p>
    <w:p w14:paraId="4FD40141" w14:textId="77777777" w:rsidR="00B67015" w:rsidRPr="00F0464A" w:rsidRDefault="00B67015" w:rsidP="00C23682">
      <w:pPr>
        <w:pStyle w:val="PargrafodaLista"/>
        <w:numPr>
          <w:ilvl w:val="0"/>
          <w:numId w:val="51"/>
        </w:numPr>
        <w:jc w:val="both"/>
        <w:rPr>
          <w:rFonts w:ascii="Arial" w:hAnsi="Arial" w:cs="Arial"/>
          <w:vanish/>
          <w:sz w:val="20"/>
          <w:szCs w:val="20"/>
        </w:rPr>
      </w:pPr>
    </w:p>
    <w:p w14:paraId="3F8CC531" w14:textId="77777777" w:rsidR="00B67015" w:rsidRPr="00F0464A" w:rsidRDefault="00B67015" w:rsidP="00C23682">
      <w:pPr>
        <w:pStyle w:val="PargrafodaLista"/>
        <w:numPr>
          <w:ilvl w:val="0"/>
          <w:numId w:val="51"/>
        </w:numPr>
        <w:jc w:val="both"/>
        <w:rPr>
          <w:rFonts w:ascii="Arial" w:hAnsi="Arial" w:cs="Arial"/>
          <w:vanish/>
          <w:sz w:val="20"/>
          <w:szCs w:val="20"/>
        </w:rPr>
      </w:pPr>
    </w:p>
    <w:p w14:paraId="3BF5BF11" w14:textId="77777777" w:rsidR="00B67015" w:rsidRPr="00F0464A" w:rsidRDefault="00B67015" w:rsidP="00C23682">
      <w:pPr>
        <w:pStyle w:val="PargrafodaLista"/>
        <w:numPr>
          <w:ilvl w:val="0"/>
          <w:numId w:val="51"/>
        </w:numPr>
        <w:jc w:val="both"/>
        <w:rPr>
          <w:rFonts w:ascii="Arial" w:hAnsi="Arial" w:cs="Arial"/>
          <w:vanish/>
          <w:sz w:val="20"/>
          <w:szCs w:val="20"/>
        </w:rPr>
      </w:pPr>
    </w:p>
    <w:p w14:paraId="386116EC" w14:textId="77777777" w:rsidR="00B67015" w:rsidRPr="00F0464A" w:rsidRDefault="00B67015" w:rsidP="00C23682">
      <w:pPr>
        <w:pStyle w:val="PargrafodaLista"/>
        <w:numPr>
          <w:ilvl w:val="0"/>
          <w:numId w:val="51"/>
        </w:numPr>
        <w:jc w:val="both"/>
        <w:rPr>
          <w:rFonts w:ascii="Arial" w:hAnsi="Arial" w:cs="Arial"/>
          <w:vanish/>
          <w:sz w:val="20"/>
          <w:szCs w:val="20"/>
        </w:rPr>
      </w:pPr>
    </w:p>
    <w:p w14:paraId="00854BDA" w14:textId="77777777" w:rsidR="00B67015" w:rsidRPr="00F0464A" w:rsidRDefault="00B67015" w:rsidP="00C23682">
      <w:pPr>
        <w:pStyle w:val="PargrafodaLista"/>
        <w:numPr>
          <w:ilvl w:val="0"/>
          <w:numId w:val="51"/>
        </w:numPr>
        <w:jc w:val="both"/>
        <w:rPr>
          <w:rFonts w:ascii="Arial" w:hAnsi="Arial" w:cs="Arial"/>
          <w:vanish/>
          <w:sz w:val="20"/>
          <w:szCs w:val="20"/>
        </w:rPr>
      </w:pPr>
    </w:p>
    <w:p w14:paraId="7D9995C6" w14:textId="77777777" w:rsidR="00B67015" w:rsidRPr="00F0464A" w:rsidRDefault="00B67015" w:rsidP="00C23682">
      <w:pPr>
        <w:pStyle w:val="PargrafodaLista"/>
        <w:numPr>
          <w:ilvl w:val="0"/>
          <w:numId w:val="51"/>
        </w:numPr>
        <w:jc w:val="both"/>
        <w:rPr>
          <w:rFonts w:ascii="Arial" w:hAnsi="Arial" w:cs="Arial"/>
          <w:vanish/>
          <w:sz w:val="20"/>
          <w:szCs w:val="20"/>
        </w:rPr>
      </w:pPr>
    </w:p>
    <w:p w14:paraId="79BE7E10" w14:textId="77777777" w:rsidR="00B67015" w:rsidRPr="00F0464A" w:rsidRDefault="00B67015" w:rsidP="00C23682">
      <w:pPr>
        <w:pStyle w:val="PargrafodaLista"/>
        <w:numPr>
          <w:ilvl w:val="0"/>
          <w:numId w:val="51"/>
        </w:numPr>
        <w:jc w:val="both"/>
        <w:rPr>
          <w:rFonts w:ascii="Arial" w:hAnsi="Arial" w:cs="Arial"/>
          <w:vanish/>
          <w:sz w:val="20"/>
          <w:szCs w:val="20"/>
        </w:rPr>
      </w:pPr>
    </w:p>
    <w:p w14:paraId="7091F2F7" w14:textId="77777777" w:rsidR="00B67015" w:rsidRPr="00F0464A" w:rsidRDefault="00B67015" w:rsidP="00C23682">
      <w:pPr>
        <w:pStyle w:val="PargrafodaLista"/>
        <w:numPr>
          <w:ilvl w:val="1"/>
          <w:numId w:val="51"/>
        </w:numPr>
        <w:jc w:val="both"/>
        <w:rPr>
          <w:rFonts w:ascii="Arial" w:hAnsi="Arial" w:cs="Arial"/>
          <w:vanish/>
          <w:sz w:val="20"/>
          <w:szCs w:val="20"/>
        </w:rPr>
      </w:pPr>
    </w:p>
    <w:p w14:paraId="31F62D4B" w14:textId="39A0520A" w:rsidR="00E45929" w:rsidRPr="00523626" w:rsidRDefault="00813A1A" w:rsidP="00C23682">
      <w:pPr>
        <w:numPr>
          <w:ilvl w:val="2"/>
          <w:numId w:val="51"/>
        </w:numPr>
        <w:suppressAutoHyphens/>
        <w:ind w:left="1560" w:hanging="851"/>
        <w:jc w:val="both"/>
        <w:rPr>
          <w:rFonts w:ascii="Arial" w:hAnsi="Arial" w:cs="Arial"/>
          <w:sz w:val="20"/>
          <w:szCs w:val="20"/>
          <w:lang w:eastAsia="ar-SA"/>
        </w:rPr>
      </w:pPr>
      <w:r w:rsidRPr="00523626">
        <w:rPr>
          <w:rFonts w:ascii="Arial" w:hAnsi="Arial" w:cs="Arial"/>
          <w:color w:val="000000" w:themeColor="text1"/>
          <w:sz w:val="20"/>
          <w:szCs w:val="20"/>
          <w:lang w:eastAsia="ar-SA"/>
        </w:rPr>
        <w:t>Manifestada a intenção de interpor recurso, a</w:t>
      </w:r>
      <w:r w:rsidRPr="00523626">
        <w:rPr>
          <w:rFonts w:ascii="Arial" w:eastAsia="Arial" w:hAnsi="Arial" w:cs="Arial"/>
          <w:color w:val="000000" w:themeColor="text1"/>
          <w:sz w:val="20"/>
          <w:szCs w:val="20"/>
        </w:rPr>
        <w:t>s razões dos recursos deverão ser apresentadas no prazo de 05 (cinco) dias úteis, contado a partir da data da publicidade do ato de declarar o vencedor em meio eletrônico. O</w:t>
      </w:r>
      <w:r w:rsidRPr="00523626">
        <w:rPr>
          <w:rFonts w:ascii="Arial" w:eastAsia="Arial" w:hAnsi="Arial" w:cs="Arial"/>
          <w:color w:val="000000" w:themeColor="text1"/>
          <w:spacing w:val="45"/>
          <w:sz w:val="20"/>
          <w:szCs w:val="20"/>
        </w:rPr>
        <w:t xml:space="preserve"> </w:t>
      </w:r>
      <w:r w:rsidRPr="00523626">
        <w:rPr>
          <w:rFonts w:ascii="Arial" w:eastAsia="Arial" w:hAnsi="Arial" w:cs="Arial"/>
          <w:color w:val="000000" w:themeColor="text1"/>
          <w:sz w:val="20"/>
          <w:szCs w:val="20"/>
        </w:rPr>
        <w:t>p</w:t>
      </w:r>
      <w:r w:rsidRPr="00523626">
        <w:rPr>
          <w:rFonts w:ascii="Arial" w:eastAsia="Arial" w:hAnsi="Arial" w:cs="Arial"/>
          <w:color w:val="000000" w:themeColor="text1"/>
          <w:spacing w:val="1"/>
          <w:sz w:val="20"/>
          <w:szCs w:val="20"/>
        </w:rPr>
        <w:t>r</w:t>
      </w:r>
      <w:r w:rsidRPr="00523626">
        <w:rPr>
          <w:rFonts w:ascii="Arial" w:eastAsia="Arial" w:hAnsi="Arial" w:cs="Arial"/>
          <w:color w:val="000000" w:themeColor="text1"/>
          <w:sz w:val="20"/>
          <w:szCs w:val="20"/>
        </w:rPr>
        <w:t>a</w:t>
      </w:r>
      <w:r w:rsidRPr="00523626">
        <w:rPr>
          <w:rFonts w:ascii="Arial" w:eastAsia="Arial" w:hAnsi="Arial" w:cs="Arial"/>
          <w:color w:val="000000" w:themeColor="text1"/>
          <w:spacing w:val="-2"/>
          <w:sz w:val="20"/>
          <w:szCs w:val="20"/>
        </w:rPr>
        <w:t>z</w:t>
      </w:r>
      <w:r w:rsidRPr="00523626">
        <w:rPr>
          <w:rFonts w:ascii="Arial" w:eastAsia="Arial" w:hAnsi="Arial" w:cs="Arial"/>
          <w:color w:val="000000" w:themeColor="text1"/>
          <w:sz w:val="20"/>
          <w:szCs w:val="20"/>
        </w:rPr>
        <w:t>o</w:t>
      </w:r>
      <w:r w:rsidRPr="00523626">
        <w:rPr>
          <w:rFonts w:ascii="Arial" w:eastAsia="Arial" w:hAnsi="Arial" w:cs="Arial"/>
          <w:color w:val="000000" w:themeColor="text1"/>
          <w:spacing w:val="43"/>
          <w:sz w:val="20"/>
          <w:szCs w:val="20"/>
        </w:rPr>
        <w:t xml:space="preserve"> </w:t>
      </w:r>
      <w:r w:rsidRPr="00523626">
        <w:rPr>
          <w:rFonts w:ascii="Arial" w:eastAsia="Arial" w:hAnsi="Arial" w:cs="Arial"/>
          <w:color w:val="000000" w:themeColor="text1"/>
          <w:sz w:val="20"/>
          <w:szCs w:val="20"/>
        </w:rPr>
        <w:t>pa</w:t>
      </w:r>
      <w:r w:rsidRPr="00523626">
        <w:rPr>
          <w:rFonts w:ascii="Arial" w:eastAsia="Arial" w:hAnsi="Arial" w:cs="Arial"/>
          <w:color w:val="000000" w:themeColor="text1"/>
          <w:spacing w:val="1"/>
          <w:sz w:val="20"/>
          <w:szCs w:val="20"/>
        </w:rPr>
        <w:t>r</w:t>
      </w:r>
      <w:r w:rsidRPr="00523626">
        <w:rPr>
          <w:rFonts w:ascii="Arial" w:eastAsia="Arial" w:hAnsi="Arial" w:cs="Arial"/>
          <w:color w:val="000000" w:themeColor="text1"/>
          <w:sz w:val="20"/>
          <w:szCs w:val="20"/>
        </w:rPr>
        <w:t>a</w:t>
      </w:r>
      <w:r w:rsidRPr="00523626">
        <w:rPr>
          <w:rFonts w:ascii="Arial" w:eastAsia="Arial" w:hAnsi="Arial" w:cs="Arial"/>
          <w:color w:val="000000" w:themeColor="text1"/>
          <w:spacing w:val="44"/>
          <w:sz w:val="20"/>
          <w:szCs w:val="20"/>
        </w:rPr>
        <w:t xml:space="preserve"> </w:t>
      </w:r>
      <w:r w:rsidRPr="00523626">
        <w:rPr>
          <w:rFonts w:ascii="Arial" w:eastAsia="Arial" w:hAnsi="Arial" w:cs="Arial"/>
          <w:color w:val="000000" w:themeColor="text1"/>
          <w:sz w:val="20"/>
          <w:szCs w:val="20"/>
        </w:rPr>
        <w:t>apresentação</w:t>
      </w:r>
      <w:r w:rsidRPr="00523626">
        <w:rPr>
          <w:rFonts w:ascii="Arial" w:eastAsia="Arial" w:hAnsi="Arial" w:cs="Arial"/>
          <w:color w:val="000000" w:themeColor="text1"/>
          <w:spacing w:val="44"/>
          <w:sz w:val="20"/>
          <w:szCs w:val="20"/>
        </w:rPr>
        <w:t xml:space="preserve"> </w:t>
      </w:r>
      <w:r w:rsidRPr="00523626">
        <w:rPr>
          <w:rFonts w:ascii="Arial" w:eastAsia="Arial" w:hAnsi="Arial" w:cs="Arial"/>
          <w:color w:val="000000" w:themeColor="text1"/>
          <w:sz w:val="20"/>
          <w:szCs w:val="20"/>
        </w:rPr>
        <w:t>de</w:t>
      </w:r>
      <w:r w:rsidRPr="00523626">
        <w:rPr>
          <w:rFonts w:ascii="Arial" w:eastAsia="Arial" w:hAnsi="Arial" w:cs="Arial"/>
          <w:color w:val="000000" w:themeColor="text1"/>
          <w:spacing w:val="44"/>
          <w:sz w:val="20"/>
          <w:szCs w:val="20"/>
        </w:rPr>
        <w:t xml:space="preserve"> </w:t>
      </w:r>
      <w:r w:rsidRPr="00523626">
        <w:rPr>
          <w:rFonts w:ascii="Arial" w:eastAsia="Arial" w:hAnsi="Arial" w:cs="Arial"/>
          <w:color w:val="000000" w:themeColor="text1"/>
          <w:sz w:val="20"/>
          <w:szCs w:val="20"/>
        </w:rPr>
        <w:t>con</w:t>
      </w:r>
      <w:r w:rsidRPr="00523626">
        <w:rPr>
          <w:rFonts w:ascii="Arial" w:eastAsia="Arial" w:hAnsi="Arial" w:cs="Arial"/>
          <w:color w:val="000000" w:themeColor="text1"/>
          <w:spacing w:val="1"/>
          <w:sz w:val="20"/>
          <w:szCs w:val="20"/>
        </w:rPr>
        <w:t>t</w:t>
      </w:r>
      <w:r w:rsidRPr="00523626">
        <w:rPr>
          <w:rFonts w:ascii="Arial" w:eastAsia="Arial" w:hAnsi="Arial" w:cs="Arial"/>
          <w:color w:val="000000" w:themeColor="text1"/>
          <w:sz w:val="20"/>
          <w:szCs w:val="20"/>
        </w:rPr>
        <w:t>ra</w:t>
      </w:r>
      <w:r w:rsidRPr="00523626">
        <w:rPr>
          <w:rFonts w:ascii="Arial" w:eastAsia="Arial" w:hAnsi="Arial" w:cs="Arial"/>
          <w:color w:val="000000" w:themeColor="text1"/>
          <w:spacing w:val="1"/>
          <w:sz w:val="20"/>
          <w:szCs w:val="20"/>
        </w:rPr>
        <w:t>rr</w:t>
      </w:r>
      <w:r w:rsidRPr="00523626">
        <w:rPr>
          <w:rFonts w:ascii="Arial" w:eastAsia="Arial" w:hAnsi="Arial" w:cs="Arial"/>
          <w:color w:val="000000" w:themeColor="text1"/>
          <w:sz w:val="20"/>
          <w:szCs w:val="20"/>
        </w:rPr>
        <w:t>a</w:t>
      </w:r>
      <w:r w:rsidRPr="00523626">
        <w:rPr>
          <w:rFonts w:ascii="Arial" w:eastAsia="Arial" w:hAnsi="Arial" w:cs="Arial"/>
          <w:color w:val="000000" w:themeColor="text1"/>
          <w:spacing w:val="-2"/>
          <w:sz w:val="20"/>
          <w:szCs w:val="20"/>
        </w:rPr>
        <w:t>z</w:t>
      </w:r>
      <w:r w:rsidRPr="00523626">
        <w:rPr>
          <w:rFonts w:ascii="Arial" w:eastAsia="Arial" w:hAnsi="Arial" w:cs="Arial"/>
          <w:color w:val="000000" w:themeColor="text1"/>
          <w:sz w:val="20"/>
          <w:szCs w:val="20"/>
        </w:rPr>
        <w:t>ões</w:t>
      </w:r>
      <w:r w:rsidRPr="00523626">
        <w:rPr>
          <w:rFonts w:ascii="Arial" w:eastAsia="Arial" w:hAnsi="Arial" w:cs="Arial"/>
          <w:color w:val="000000" w:themeColor="text1"/>
          <w:spacing w:val="43"/>
          <w:sz w:val="20"/>
          <w:szCs w:val="20"/>
        </w:rPr>
        <w:t xml:space="preserve"> </w:t>
      </w:r>
      <w:r w:rsidRPr="00523626">
        <w:rPr>
          <w:rFonts w:ascii="Arial" w:eastAsia="Arial" w:hAnsi="Arial" w:cs="Arial"/>
          <w:color w:val="000000" w:themeColor="text1"/>
          <w:sz w:val="20"/>
          <w:szCs w:val="20"/>
        </w:rPr>
        <w:t>se</w:t>
      </w:r>
      <w:r w:rsidRPr="00523626">
        <w:rPr>
          <w:rFonts w:ascii="Arial" w:eastAsia="Arial" w:hAnsi="Arial" w:cs="Arial"/>
          <w:color w:val="000000" w:themeColor="text1"/>
          <w:spacing w:val="1"/>
          <w:sz w:val="20"/>
          <w:szCs w:val="20"/>
        </w:rPr>
        <w:t>r</w:t>
      </w:r>
      <w:r w:rsidRPr="00523626">
        <w:rPr>
          <w:rFonts w:ascii="Arial" w:eastAsia="Arial" w:hAnsi="Arial" w:cs="Arial"/>
          <w:color w:val="000000" w:themeColor="text1"/>
          <w:sz w:val="20"/>
          <w:szCs w:val="20"/>
        </w:rPr>
        <w:t>á</w:t>
      </w:r>
      <w:r w:rsidRPr="00523626">
        <w:rPr>
          <w:rFonts w:ascii="Arial" w:eastAsia="Arial" w:hAnsi="Arial" w:cs="Arial"/>
          <w:color w:val="000000" w:themeColor="text1"/>
          <w:spacing w:val="44"/>
          <w:sz w:val="20"/>
          <w:szCs w:val="20"/>
        </w:rPr>
        <w:t xml:space="preserve"> </w:t>
      </w:r>
      <w:r w:rsidRPr="00523626">
        <w:rPr>
          <w:rFonts w:ascii="Arial" w:eastAsia="Arial" w:hAnsi="Arial" w:cs="Arial"/>
          <w:color w:val="000000" w:themeColor="text1"/>
          <w:sz w:val="20"/>
          <w:szCs w:val="20"/>
        </w:rPr>
        <w:t>de</w:t>
      </w:r>
      <w:r w:rsidRPr="00523626">
        <w:rPr>
          <w:rFonts w:ascii="Arial" w:eastAsia="Arial" w:hAnsi="Arial" w:cs="Arial"/>
          <w:color w:val="000000" w:themeColor="text1"/>
          <w:spacing w:val="44"/>
          <w:sz w:val="20"/>
          <w:szCs w:val="20"/>
        </w:rPr>
        <w:t xml:space="preserve"> </w:t>
      </w:r>
      <w:r w:rsidRPr="00523626">
        <w:rPr>
          <w:rFonts w:ascii="Arial" w:eastAsia="Arial" w:hAnsi="Arial" w:cs="Arial"/>
          <w:color w:val="000000" w:themeColor="text1"/>
          <w:sz w:val="20"/>
          <w:szCs w:val="20"/>
        </w:rPr>
        <w:t>05</w:t>
      </w:r>
      <w:r w:rsidRPr="00523626">
        <w:rPr>
          <w:rFonts w:ascii="Arial" w:eastAsia="Arial" w:hAnsi="Arial" w:cs="Arial"/>
          <w:color w:val="000000" w:themeColor="text1"/>
          <w:spacing w:val="42"/>
          <w:sz w:val="20"/>
          <w:szCs w:val="20"/>
        </w:rPr>
        <w:t xml:space="preserve"> </w:t>
      </w:r>
      <w:r w:rsidRPr="00523626">
        <w:rPr>
          <w:rFonts w:ascii="Arial" w:eastAsia="Arial" w:hAnsi="Arial" w:cs="Arial"/>
          <w:color w:val="000000" w:themeColor="text1"/>
          <w:spacing w:val="1"/>
          <w:sz w:val="20"/>
          <w:szCs w:val="20"/>
        </w:rPr>
        <w:t>(</w:t>
      </w:r>
      <w:r w:rsidRPr="00523626">
        <w:rPr>
          <w:rFonts w:ascii="Arial" w:eastAsia="Arial" w:hAnsi="Arial" w:cs="Arial"/>
          <w:color w:val="000000" w:themeColor="text1"/>
          <w:sz w:val="20"/>
          <w:szCs w:val="20"/>
        </w:rPr>
        <w:t>ci</w:t>
      </w:r>
      <w:r w:rsidRPr="00523626">
        <w:rPr>
          <w:rFonts w:ascii="Arial" w:eastAsia="Arial" w:hAnsi="Arial" w:cs="Arial"/>
          <w:color w:val="000000" w:themeColor="text1"/>
          <w:spacing w:val="-1"/>
          <w:sz w:val="20"/>
          <w:szCs w:val="20"/>
        </w:rPr>
        <w:t>n</w:t>
      </w:r>
      <w:r w:rsidRPr="00523626">
        <w:rPr>
          <w:rFonts w:ascii="Arial" w:eastAsia="Arial" w:hAnsi="Arial" w:cs="Arial"/>
          <w:color w:val="000000" w:themeColor="text1"/>
          <w:sz w:val="20"/>
          <w:szCs w:val="20"/>
        </w:rPr>
        <w:t>co)</w:t>
      </w:r>
      <w:r w:rsidRPr="00523626">
        <w:rPr>
          <w:rFonts w:ascii="Arial" w:eastAsia="Arial" w:hAnsi="Arial" w:cs="Arial"/>
          <w:color w:val="000000" w:themeColor="text1"/>
          <w:spacing w:val="42"/>
          <w:sz w:val="20"/>
          <w:szCs w:val="20"/>
        </w:rPr>
        <w:t xml:space="preserve"> </w:t>
      </w:r>
      <w:r w:rsidRPr="00523626">
        <w:rPr>
          <w:rFonts w:ascii="Arial" w:eastAsia="Arial" w:hAnsi="Arial" w:cs="Arial"/>
          <w:color w:val="000000" w:themeColor="text1"/>
          <w:sz w:val="20"/>
          <w:szCs w:val="20"/>
        </w:rPr>
        <w:t>dias</w:t>
      </w:r>
      <w:r w:rsidRPr="00523626">
        <w:rPr>
          <w:rFonts w:ascii="Arial" w:eastAsia="Arial" w:hAnsi="Arial" w:cs="Arial"/>
          <w:color w:val="000000" w:themeColor="text1"/>
          <w:spacing w:val="41"/>
          <w:sz w:val="20"/>
          <w:szCs w:val="20"/>
        </w:rPr>
        <w:t xml:space="preserve"> </w:t>
      </w:r>
      <w:r w:rsidRPr="00523626">
        <w:rPr>
          <w:rFonts w:ascii="Arial" w:eastAsia="Arial" w:hAnsi="Arial" w:cs="Arial"/>
          <w:color w:val="000000" w:themeColor="text1"/>
          <w:sz w:val="20"/>
          <w:szCs w:val="20"/>
        </w:rPr>
        <w:t>úteis</w:t>
      </w:r>
      <w:r w:rsidRPr="00523626">
        <w:rPr>
          <w:rFonts w:ascii="Arial" w:eastAsia="Arial" w:hAnsi="Arial" w:cs="Arial"/>
          <w:color w:val="000000" w:themeColor="text1"/>
          <w:spacing w:val="41"/>
          <w:sz w:val="20"/>
          <w:szCs w:val="20"/>
        </w:rPr>
        <w:t xml:space="preserve"> </w:t>
      </w:r>
      <w:r w:rsidRPr="00523626">
        <w:rPr>
          <w:rFonts w:ascii="Arial" w:eastAsia="Arial" w:hAnsi="Arial" w:cs="Arial"/>
          <w:color w:val="000000" w:themeColor="text1"/>
          <w:sz w:val="20"/>
          <w:szCs w:val="20"/>
        </w:rPr>
        <w:t>e começa</w:t>
      </w:r>
      <w:r w:rsidRPr="00523626">
        <w:rPr>
          <w:rFonts w:ascii="Arial" w:eastAsia="Arial" w:hAnsi="Arial" w:cs="Arial"/>
          <w:color w:val="000000" w:themeColor="text1"/>
          <w:spacing w:val="1"/>
          <w:sz w:val="20"/>
          <w:szCs w:val="20"/>
        </w:rPr>
        <w:t>r</w:t>
      </w:r>
      <w:r w:rsidRPr="00523626">
        <w:rPr>
          <w:rFonts w:ascii="Arial" w:eastAsia="Arial" w:hAnsi="Arial" w:cs="Arial"/>
          <w:color w:val="000000" w:themeColor="text1"/>
          <w:sz w:val="20"/>
          <w:szCs w:val="20"/>
        </w:rPr>
        <w:t>á</w:t>
      </w:r>
      <w:r w:rsidRPr="00523626">
        <w:rPr>
          <w:rFonts w:ascii="Arial" w:eastAsia="Arial" w:hAnsi="Arial" w:cs="Arial"/>
          <w:color w:val="000000" w:themeColor="text1"/>
          <w:spacing w:val="1"/>
          <w:sz w:val="20"/>
          <w:szCs w:val="20"/>
        </w:rPr>
        <w:t xml:space="preserve"> </w:t>
      </w:r>
      <w:r w:rsidRPr="00523626">
        <w:rPr>
          <w:rFonts w:ascii="Arial" w:eastAsia="Arial" w:hAnsi="Arial" w:cs="Arial"/>
          <w:color w:val="000000" w:themeColor="text1"/>
          <w:sz w:val="20"/>
          <w:szCs w:val="20"/>
        </w:rPr>
        <w:t>imed</w:t>
      </w:r>
      <w:r w:rsidRPr="00523626">
        <w:rPr>
          <w:rFonts w:ascii="Arial" w:eastAsia="Arial" w:hAnsi="Arial" w:cs="Arial"/>
          <w:color w:val="000000" w:themeColor="text1"/>
          <w:spacing w:val="-1"/>
          <w:sz w:val="20"/>
          <w:szCs w:val="20"/>
        </w:rPr>
        <w:t>i</w:t>
      </w:r>
      <w:r w:rsidRPr="00523626">
        <w:rPr>
          <w:rFonts w:ascii="Arial" w:eastAsia="Arial" w:hAnsi="Arial" w:cs="Arial"/>
          <w:color w:val="000000" w:themeColor="text1"/>
          <w:sz w:val="20"/>
          <w:szCs w:val="20"/>
        </w:rPr>
        <w:t>ata</w:t>
      </w:r>
      <w:r w:rsidRPr="00523626">
        <w:rPr>
          <w:rFonts w:ascii="Arial" w:eastAsia="Arial" w:hAnsi="Arial" w:cs="Arial"/>
          <w:color w:val="000000" w:themeColor="text1"/>
          <w:spacing w:val="1"/>
          <w:sz w:val="20"/>
          <w:szCs w:val="20"/>
        </w:rPr>
        <w:t>m</w:t>
      </w:r>
      <w:r w:rsidRPr="00523626">
        <w:rPr>
          <w:rFonts w:ascii="Arial" w:eastAsia="Arial" w:hAnsi="Arial" w:cs="Arial"/>
          <w:color w:val="000000" w:themeColor="text1"/>
          <w:sz w:val="20"/>
          <w:szCs w:val="20"/>
        </w:rPr>
        <w:t>ente</w:t>
      </w:r>
      <w:r w:rsidRPr="00523626">
        <w:rPr>
          <w:rFonts w:ascii="Arial" w:eastAsia="Arial" w:hAnsi="Arial" w:cs="Arial"/>
          <w:color w:val="000000" w:themeColor="text1"/>
          <w:spacing w:val="1"/>
          <w:sz w:val="20"/>
          <w:szCs w:val="20"/>
        </w:rPr>
        <w:t xml:space="preserve"> </w:t>
      </w:r>
      <w:r w:rsidRPr="00523626">
        <w:rPr>
          <w:rFonts w:ascii="Arial" w:eastAsia="Arial" w:hAnsi="Arial" w:cs="Arial"/>
          <w:color w:val="000000" w:themeColor="text1"/>
          <w:sz w:val="20"/>
          <w:szCs w:val="20"/>
        </w:rPr>
        <w:t>após o</w:t>
      </w:r>
      <w:r w:rsidRPr="00523626">
        <w:rPr>
          <w:rFonts w:ascii="Arial" w:eastAsia="Arial" w:hAnsi="Arial" w:cs="Arial"/>
          <w:color w:val="000000" w:themeColor="text1"/>
          <w:spacing w:val="1"/>
          <w:sz w:val="20"/>
          <w:szCs w:val="20"/>
        </w:rPr>
        <w:t xml:space="preserve"> </w:t>
      </w:r>
      <w:r w:rsidRPr="00523626">
        <w:rPr>
          <w:rFonts w:ascii="Arial" w:eastAsia="Arial" w:hAnsi="Arial" w:cs="Arial"/>
          <w:color w:val="000000" w:themeColor="text1"/>
          <w:sz w:val="20"/>
          <w:szCs w:val="20"/>
        </w:rPr>
        <w:t>ence</w:t>
      </w:r>
      <w:r w:rsidRPr="00523626">
        <w:rPr>
          <w:rFonts w:ascii="Arial" w:eastAsia="Arial" w:hAnsi="Arial" w:cs="Arial"/>
          <w:color w:val="000000" w:themeColor="text1"/>
          <w:spacing w:val="1"/>
          <w:sz w:val="20"/>
          <w:szCs w:val="20"/>
        </w:rPr>
        <w:t>r</w:t>
      </w:r>
      <w:r w:rsidRPr="00523626">
        <w:rPr>
          <w:rFonts w:ascii="Arial" w:eastAsia="Arial" w:hAnsi="Arial" w:cs="Arial"/>
          <w:color w:val="000000" w:themeColor="text1"/>
          <w:sz w:val="20"/>
          <w:szCs w:val="20"/>
        </w:rPr>
        <w:t>ra</w:t>
      </w:r>
      <w:r w:rsidRPr="00523626">
        <w:rPr>
          <w:rFonts w:ascii="Arial" w:eastAsia="Arial" w:hAnsi="Arial" w:cs="Arial"/>
          <w:color w:val="000000" w:themeColor="text1"/>
          <w:spacing w:val="1"/>
          <w:sz w:val="20"/>
          <w:szCs w:val="20"/>
        </w:rPr>
        <w:t>m</w:t>
      </w:r>
      <w:r w:rsidRPr="00523626">
        <w:rPr>
          <w:rFonts w:ascii="Arial" w:eastAsia="Arial" w:hAnsi="Arial" w:cs="Arial"/>
          <w:color w:val="000000" w:themeColor="text1"/>
          <w:sz w:val="20"/>
          <w:szCs w:val="20"/>
        </w:rPr>
        <w:t>en</w:t>
      </w:r>
      <w:r w:rsidRPr="00523626">
        <w:rPr>
          <w:rFonts w:ascii="Arial" w:eastAsia="Arial" w:hAnsi="Arial" w:cs="Arial"/>
          <w:color w:val="000000" w:themeColor="text1"/>
          <w:spacing w:val="1"/>
          <w:sz w:val="20"/>
          <w:szCs w:val="20"/>
        </w:rPr>
        <w:t>t</w:t>
      </w:r>
      <w:r w:rsidRPr="00523626">
        <w:rPr>
          <w:rFonts w:ascii="Arial" w:eastAsia="Arial" w:hAnsi="Arial" w:cs="Arial"/>
          <w:color w:val="000000" w:themeColor="text1"/>
          <w:sz w:val="20"/>
          <w:szCs w:val="20"/>
        </w:rPr>
        <w:t>o</w:t>
      </w:r>
      <w:r w:rsidRPr="00523626">
        <w:rPr>
          <w:rFonts w:ascii="Arial" w:eastAsia="Arial" w:hAnsi="Arial" w:cs="Arial"/>
          <w:color w:val="000000" w:themeColor="text1"/>
          <w:spacing w:val="1"/>
          <w:sz w:val="20"/>
          <w:szCs w:val="20"/>
        </w:rPr>
        <w:t xml:space="preserve"> </w:t>
      </w:r>
      <w:r w:rsidRPr="00523626">
        <w:rPr>
          <w:rFonts w:ascii="Arial" w:eastAsia="Arial" w:hAnsi="Arial" w:cs="Arial"/>
          <w:color w:val="000000" w:themeColor="text1"/>
          <w:sz w:val="20"/>
          <w:szCs w:val="20"/>
        </w:rPr>
        <w:t>do p</w:t>
      </w:r>
      <w:r w:rsidRPr="00523626">
        <w:rPr>
          <w:rFonts w:ascii="Arial" w:eastAsia="Arial" w:hAnsi="Arial" w:cs="Arial"/>
          <w:color w:val="000000" w:themeColor="text1"/>
          <w:spacing w:val="1"/>
          <w:sz w:val="20"/>
          <w:szCs w:val="20"/>
        </w:rPr>
        <w:t>r</w:t>
      </w:r>
      <w:r w:rsidRPr="00523626">
        <w:rPr>
          <w:rFonts w:ascii="Arial" w:eastAsia="Arial" w:hAnsi="Arial" w:cs="Arial"/>
          <w:color w:val="000000" w:themeColor="text1"/>
          <w:sz w:val="20"/>
          <w:szCs w:val="20"/>
        </w:rPr>
        <w:t>a</w:t>
      </w:r>
      <w:r w:rsidRPr="00523626">
        <w:rPr>
          <w:rFonts w:ascii="Arial" w:eastAsia="Arial" w:hAnsi="Arial" w:cs="Arial"/>
          <w:color w:val="000000" w:themeColor="text1"/>
          <w:spacing w:val="-2"/>
          <w:sz w:val="20"/>
          <w:szCs w:val="20"/>
        </w:rPr>
        <w:t>z</w:t>
      </w:r>
      <w:r w:rsidRPr="00523626">
        <w:rPr>
          <w:rFonts w:ascii="Arial" w:eastAsia="Arial" w:hAnsi="Arial" w:cs="Arial"/>
          <w:color w:val="000000" w:themeColor="text1"/>
          <w:sz w:val="20"/>
          <w:szCs w:val="20"/>
        </w:rPr>
        <w:t>o do recorrente, sem a necessidade de nova notificação</w:t>
      </w:r>
      <w:r w:rsidRPr="00523626">
        <w:rPr>
          <w:rFonts w:ascii="Arial" w:hAnsi="Arial" w:cs="Arial"/>
          <w:color w:val="000000" w:themeColor="text1"/>
          <w:sz w:val="20"/>
          <w:szCs w:val="20"/>
          <w:lang w:eastAsia="ar-SA"/>
        </w:rPr>
        <w:t>, sendo-lhes asseguradas vistas ao processo.</w:t>
      </w:r>
    </w:p>
    <w:p w14:paraId="0D50D559" w14:textId="77777777" w:rsidR="00900D5B" w:rsidRPr="001743C7" w:rsidRDefault="00900D5B" w:rsidP="00AE5D5D">
      <w:pPr>
        <w:suppressAutoHyphens/>
        <w:ind w:left="1560" w:hanging="851"/>
        <w:jc w:val="both"/>
        <w:rPr>
          <w:rFonts w:ascii="Arial" w:hAnsi="Arial" w:cs="Arial"/>
          <w:sz w:val="20"/>
          <w:szCs w:val="20"/>
          <w:lang w:eastAsia="ar-SA"/>
        </w:rPr>
      </w:pPr>
    </w:p>
    <w:p w14:paraId="037A8A58" w14:textId="0E64BC83" w:rsidR="00B67015" w:rsidRPr="001743C7" w:rsidRDefault="00B67015" w:rsidP="00C23682">
      <w:pPr>
        <w:numPr>
          <w:ilvl w:val="2"/>
          <w:numId w:val="51"/>
        </w:numPr>
        <w:suppressAutoHyphens/>
        <w:ind w:left="1560" w:hanging="851"/>
        <w:jc w:val="both"/>
        <w:rPr>
          <w:rFonts w:ascii="Arial" w:hAnsi="Arial" w:cs="Arial"/>
          <w:sz w:val="20"/>
          <w:szCs w:val="20"/>
          <w:lang w:eastAsia="ar-SA"/>
        </w:rPr>
      </w:pPr>
      <w:r w:rsidRPr="001743C7">
        <w:rPr>
          <w:rFonts w:ascii="Arial" w:hAnsi="Arial" w:cs="Arial"/>
          <w:sz w:val="20"/>
          <w:szCs w:val="20"/>
          <w:lang w:eastAsia="ar-SA"/>
        </w:rPr>
        <w:t xml:space="preserve">Caberá </w:t>
      </w:r>
      <w:r w:rsidR="00D73D43" w:rsidRPr="001743C7">
        <w:rPr>
          <w:rFonts w:ascii="Arial" w:hAnsi="Arial" w:cs="Arial"/>
          <w:sz w:val="20"/>
          <w:szCs w:val="20"/>
          <w:lang w:eastAsia="ar-SA"/>
        </w:rPr>
        <w:t>a</w:t>
      </w:r>
      <w:r w:rsidRPr="001743C7">
        <w:rPr>
          <w:rFonts w:ascii="Arial" w:hAnsi="Arial" w:cs="Arial"/>
          <w:sz w:val="20"/>
          <w:szCs w:val="20"/>
          <w:lang w:eastAsia="ar-SA"/>
        </w:rPr>
        <w:t xml:space="preserve">o Pregoeiro receber, examinar e decidir a respeito dos recursos interpostos contra suas decisões no prazo de 5 (cinco) dias úteis, </w:t>
      </w:r>
      <w:r w:rsidR="003F3F71" w:rsidRPr="001743C7">
        <w:rPr>
          <w:rFonts w:ascii="Arial" w:hAnsi="Arial" w:cs="Arial"/>
          <w:sz w:val="20"/>
          <w:szCs w:val="20"/>
          <w:lang w:eastAsia="ar-SA"/>
        </w:rPr>
        <w:t>e</w:t>
      </w:r>
      <w:r w:rsidRPr="001743C7">
        <w:rPr>
          <w:rFonts w:ascii="Arial" w:hAnsi="Arial" w:cs="Arial"/>
          <w:sz w:val="20"/>
          <w:szCs w:val="20"/>
          <w:lang w:eastAsia="ar-SA"/>
        </w:rPr>
        <w:t>, caso mantenha sua decisão, encaminhá-los nesse mesmo prazo à Autoridade Competente, para a decisão final.</w:t>
      </w:r>
    </w:p>
    <w:p w14:paraId="0F19F7BC" w14:textId="77777777" w:rsidR="00B67015" w:rsidRPr="001743C7" w:rsidRDefault="00B67015" w:rsidP="00AE5D5D">
      <w:pPr>
        <w:suppressAutoHyphens/>
        <w:ind w:left="1429"/>
        <w:jc w:val="both"/>
        <w:rPr>
          <w:rFonts w:ascii="Arial" w:hAnsi="Arial" w:cs="Arial"/>
          <w:sz w:val="20"/>
          <w:szCs w:val="20"/>
          <w:lang w:eastAsia="ar-SA"/>
        </w:rPr>
      </w:pPr>
    </w:p>
    <w:p w14:paraId="4C345CE7" w14:textId="33D015BF" w:rsidR="00E45929" w:rsidRPr="001743C7" w:rsidRDefault="00B67015" w:rsidP="00C23682">
      <w:pPr>
        <w:numPr>
          <w:ilvl w:val="2"/>
          <w:numId w:val="51"/>
        </w:numPr>
        <w:suppressAutoHyphens/>
        <w:ind w:left="1560" w:hanging="851"/>
        <w:jc w:val="both"/>
        <w:rPr>
          <w:rFonts w:ascii="Arial" w:hAnsi="Arial" w:cs="Arial"/>
          <w:sz w:val="20"/>
          <w:szCs w:val="20"/>
          <w:lang w:eastAsia="ar-SA"/>
        </w:rPr>
      </w:pPr>
      <w:r w:rsidRPr="001743C7">
        <w:rPr>
          <w:rFonts w:ascii="Arial" w:hAnsi="Arial" w:cs="Arial"/>
          <w:sz w:val="20"/>
          <w:szCs w:val="20"/>
          <w:lang w:eastAsia="ar-SA"/>
        </w:rPr>
        <w:t xml:space="preserve">A apresentação de recurso sem a observância da forma e do prazo estabelecidos nos itens anteriores importará decadência desse direito, ficando o Pregoeiro autorizado a adjudicar o objeto ao </w:t>
      </w:r>
      <w:r w:rsidRPr="001743C7">
        <w:rPr>
          <w:rFonts w:ascii="Arial" w:hAnsi="Arial" w:cs="Arial"/>
          <w:b/>
          <w:sz w:val="20"/>
          <w:szCs w:val="20"/>
          <w:lang w:eastAsia="ar-SA"/>
        </w:rPr>
        <w:t>LICITANTE</w:t>
      </w:r>
      <w:r w:rsidRPr="001743C7">
        <w:rPr>
          <w:rFonts w:ascii="Arial" w:hAnsi="Arial" w:cs="Arial"/>
          <w:sz w:val="20"/>
          <w:szCs w:val="20"/>
          <w:lang w:eastAsia="ar-SA"/>
        </w:rPr>
        <w:t xml:space="preserve"> </w:t>
      </w:r>
      <w:r w:rsidR="00AB6D30" w:rsidRPr="001743C7">
        <w:rPr>
          <w:rFonts w:ascii="Arial" w:hAnsi="Arial" w:cs="Arial"/>
          <w:b/>
          <w:sz w:val="20"/>
          <w:szCs w:val="20"/>
          <w:lang w:eastAsia="ar-SA"/>
        </w:rPr>
        <w:t>Declarado Vencedor</w:t>
      </w:r>
      <w:r w:rsidRPr="001743C7">
        <w:rPr>
          <w:rFonts w:ascii="Arial" w:hAnsi="Arial" w:cs="Arial"/>
          <w:sz w:val="20"/>
          <w:szCs w:val="20"/>
          <w:lang w:eastAsia="ar-SA"/>
        </w:rPr>
        <w:t>.</w:t>
      </w:r>
    </w:p>
    <w:p w14:paraId="29C0E824" w14:textId="77777777" w:rsidR="00E45929" w:rsidRPr="00F0464A" w:rsidRDefault="00E45929" w:rsidP="00AE5D5D">
      <w:pPr>
        <w:suppressAutoHyphens/>
        <w:ind w:left="1560" w:hanging="851"/>
        <w:jc w:val="both"/>
        <w:rPr>
          <w:rFonts w:ascii="Arial" w:hAnsi="Arial" w:cs="Arial"/>
          <w:sz w:val="20"/>
          <w:szCs w:val="20"/>
          <w:lang w:eastAsia="ar-SA"/>
        </w:rPr>
      </w:pPr>
    </w:p>
    <w:p w14:paraId="6896681F" w14:textId="33E88A5C" w:rsidR="00E45929" w:rsidRPr="00F0464A" w:rsidRDefault="00E45929" w:rsidP="00C23682">
      <w:pPr>
        <w:numPr>
          <w:ilvl w:val="2"/>
          <w:numId w:val="51"/>
        </w:numPr>
        <w:suppressAutoHyphens/>
        <w:ind w:left="1560" w:hanging="851"/>
        <w:jc w:val="both"/>
        <w:rPr>
          <w:rFonts w:ascii="Arial" w:hAnsi="Arial" w:cs="Arial"/>
          <w:sz w:val="20"/>
          <w:szCs w:val="20"/>
          <w:lang w:eastAsia="ar-SA"/>
        </w:rPr>
      </w:pPr>
      <w:r w:rsidRPr="00F0464A">
        <w:rPr>
          <w:rFonts w:ascii="Arial" w:hAnsi="Arial" w:cs="Arial"/>
          <w:sz w:val="20"/>
          <w:szCs w:val="20"/>
          <w:lang w:eastAsia="ar-SA"/>
        </w:rPr>
        <w:t xml:space="preserve">Não será concedido prazo para recursos sobre assuntos meramente protelatórios ou quando não justificada a intenção de interpor o recurso </w:t>
      </w:r>
      <w:r w:rsidR="00D74DAE">
        <w:rPr>
          <w:rFonts w:ascii="Arial" w:hAnsi="Arial" w:cs="Arial"/>
          <w:sz w:val="20"/>
          <w:szCs w:val="20"/>
          <w:lang w:eastAsia="ar-SA"/>
        </w:rPr>
        <w:t>pelo</w:t>
      </w:r>
      <w:r w:rsidRPr="00F0464A">
        <w:rPr>
          <w:rFonts w:ascii="Arial" w:hAnsi="Arial" w:cs="Arial"/>
          <w:sz w:val="20"/>
          <w:szCs w:val="20"/>
          <w:lang w:eastAsia="ar-SA"/>
        </w:rPr>
        <w:t xml:space="preserve"> </w:t>
      </w:r>
      <w:r w:rsidR="00D74DAE" w:rsidRPr="00D74DAE">
        <w:rPr>
          <w:rFonts w:ascii="Arial" w:hAnsi="Arial" w:cs="Arial"/>
          <w:b/>
          <w:sz w:val="20"/>
          <w:szCs w:val="20"/>
          <w:lang w:eastAsia="ar-SA"/>
        </w:rPr>
        <w:t>LICITANTE</w:t>
      </w:r>
      <w:r w:rsidRPr="00F0464A">
        <w:rPr>
          <w:rFonts w:ascii="Arial" w:hAnsi="Arial" w:cs="Arial"/>
          <w:sz w:val="20"/>
          <w:szCs w:val="20"/>
          <w:lang w:eastAsia="ar-SA"/>
        </w:rPr>
        <w:t>.</w:t>
      </w:r>
    </w:p>
    <w:p w14:paraId="6D254C32" w14:textId="77777777" w:rsidR="00E45929" w:rsidRPr="00F0464A" w:rsidRDefault="00E45929" w:rsidP="00AE5D5D">
      <w:pPr>
        <w:suppressAutoHyphens/>
        <w:ind w:left="1560" w:hanging="851"/>
        <w:jc w:val="both"/>
        <w:rPr>
          <w:rFonts w:ascii="Arial" w:hAnsi="Arial" w:cs="Arial"/>
          <w:sz w:val="20"/>
          <w:szCs w:val="20"/>
          <w:lang w:eastAsia="ar-SA"/>
        </w:rPr>
      </w:pPr>
    </w:p>
    <w:p w14:paraId="4AE8F953" w14:textId="77777777" w:rsidR="00E45929" w:rsidRPr="00F0464A" w:rsidRDefault="00E45929" w:rsidP="00C23682">
      <w:pPr>
        <w:numPr>
          <w:ilvl w:val="2"/>
          <w:numId w:val="51"/>
        </w:numPr>
        <w:suppressAutoHyphens/>
        <w:ind w:left="1560" w:hanging="851"/>
        <w:jc w:val="both"/>
        <w:rPr>
          <w:rFonts w:ascii="Arial" w:hAnsi="Arial" w:cs="Arial"/>
          <w:sz w:val="20"/>
          <w:szCs w:val="20"/>
          <w:lang w:eastAsia="ar-SA"/>
        </w:rPr>
      </w:pPr>
      <w:r w:rsidRPr="00F0464A">
        <w:rPr>
          <w:rFonts w:ascii="Arial" w:hAnsi="Arial" w:cs="Arial"/>
          <w:sz w:val="20"/>
          <w:szCs w:val="20"/>
          <w:lang w:eastAsia="ar-SA"/>
        </w:rPr>
        <w:lastRenderedPageBreak/>
        <w:t>A falta de manifestação imediata e motivada do licitante até 24h (vinte e quatro horas) após o Pregoeiro declarar o vencedor do lote importará a decadência do direito de recurso e a adjudicação do objeto da licitação ao licitante vencedor.</w:t>
      </w:r>
    </w:p>
    <w:p w14:paraId="66B1B300" w14:textId="77777777" w:rsidR="00E45929" w:rsidRPr="00F0464A" w:rsidRDefault="00E45929" w:rsidP="00AE5D5D">
      <w:pPr>
        <w:suppressAutoHyphens/>
        <w:ind w:left="1418" w:hanging="709"/>
        <w:jc w:val="both"/>
        <w:rPr>
          <w:rFonts w:ascii="Arial" w:hAnsi="Arial" w:cs="Arial"/>
          <w:sz w:val="20"/>
          <w:szCs w:val="20"/>
          <w:lang w:eastAsia="ar-SA"/>
        </w:rPr>
      </w:pPr>
    </w:p>
    <w:p w14:paraId="6B7AB502" w14:textId="4A2CFCA3" w:rsidR="007A695A" w:rsidRPr="009D3C38" w:rsidRDefault="00E45929" w:rsidP="00C23682">
      <w:pPr>
        <w:pStyle w:val="EDITAL"/>
        <w:numPr>
          <w:ilvl w:val="1"/>
          <w:numId w:val="53"/>
        </w:numPr>
        <w:tabs>
          <w:tab w:val="clear" w:pos="570"/>
        </w:tabs>
        <w:ind w:left="709" w:right="0" w:hanging="709"/>
        <w:rPr>
          <w:rFonts w:ascii="Arial" w:eastAsiaTheme="minorHAnsi" w:hAnsi="Arial" w:cs="Arial"/>
          <w:sz w:val="20"/>
          <w:lang w:eastAsia="en-US"/>
        </w:rPr>
      </w:pPr>
      <w:r w:rsidRPr="00F0464A">
        <w:rPr>
          <w:rFonts w:ascii="Arial" w:hAnsi="Arial" w:cs="Arial"/>
          <w:sz w:val="20"/>
          <w:lang w:eastAsia="ar-SA"/>
        </w:rPr>
        <w:t xml:space="preserve">O acolhimento de recurso importará a invalidação apenas dos atos insuscetíveis de </w:t>
      </w:r>
      <w:r w:rsidRPr="009D3C38">
        <w:rPr>
          <w:rFonts w:ascii="Arial" w:hAnsi="Arial" w:cs="Arial"/>
          <w:sz w:val="20"/>
          <w:lang w:eastAsia="ar-SA"/>
        </w:rPr>
        <w:t>aproveitamento.</w:t>
      </w:r>
    </w:p>
    <w:p w14:paraId="2555C654" w14:textId="77777777" w:rsidR="00B72369" w:rsidRPr="009D3C38" w:rsidRDefault="00B72369" w:rsidP="00B72369">
      <w:pPr>
        <w:pStyle w:val="EDITAL"/>
        <w:ind w:left="0" w:right="0" w:firstLine="0"/>
        <w:rPr>
          <w:rFonts w:ascii="Arial" w:eastAsiaTheme="minorHAnsi" w:hAnsi="Arial" w:cs="Arial"/>
          <w:sz w:val="20"/>
          <w:lang w:eastAsia="en-US"/>
        </w:rPr>
      </w:pPr>
    </w:p>
    <w:p w14:paraId="297C086A" w14:textId="55D12627" w:rsidR="00B72369" w:rsidRPr="009D3C38" w:rsidRDefault="002A788A" w:rsidP="00C23682">
      <w:pPr>
        <w:pStyle w:val="EDITAL"/>
        <w:numPr>
          <w:ilvl w:val="1"/>
          <w:numId w:val="53"/>
        </w:numPr>
        <w:tabs>
          <w:tab w:val="clear" w:pos="570"/>
        </w:tabs>
        <w:ind w:left="709" w:right="0" w:hanging="709"/>
        <w:rPr>
          <w:rFonts w:ascii="Arial" w:hAnsi="Arial" w:cs="Arial"/>
          <w:b/>
          <w:sz w:val="20"/>
        </w:rPr>
      </w:pPr>
      <w:r w:rsidRPr="009D3C38">
        <w:rPr>
          <w:rFonts w:ascii="Arial" w:hAnsi="Arial" w:cs="Arial"/>
          <w:color w:val="000000"/>
          <w:sz w:val="20"/>
        </w:rPr>
        <w:t>As razões dos recursos (bem como as contrarrazões) deverão ser apresentadas em meio digital, em formato “.pdf”, e enviadas para o e-mail: </w:t>
      </w:r>
      <w:hyperlink r:id="rId24" w:tgtFrame="_blank" w:history="1">
        <w:r w:rsidRPr="009D3C38">
          <w:rPr>
            <w:rStyle w:val="Hyperlink"/>
            <w:rFonts w:ascii="Arial" w:hAnsi="Arial" w:cs="Arial"/>
            <w:bCs/>
            <w:sz w:val="20"/>
          </w:rPr>
          <w:t>suprimentos@cesan.com.br</w:t>
        </w:r>
      </w:hyperlink>
      <w:r w:rsidRPr="009D3C38">
        <w:rPr>
          <w:rFonts w:ascii="Arial" w:hAnsi="Arial" w:cs="Arial"/>
          <w:color w:val="000000"/>
          <w:sz w:val="20"/>
        </w:rPr>
        <w:t>. Devem ser dirigidas aos cuidados do Pregoeiro responsável pelo processo, que providenciará o protocolo e o encaminhará para o </w:t>
      </w:r>
      <w:r w:rsidRPr="009D3C38">
        <w:rPr>
          <w:rFonts w:ascii="Arial" w:hAnsi="Arial" w:cs="Arial"/>
          <w:b/>
          <w:bCs/>
          <w:color w:val="000000"/>
          <w:sz w:val="20"/>
        </w:rPr>
        <w:t>LICITANTE</w:t>
      </w:r>
      <w:r w:rsidRPr="009D3C38">
        <w:rPr>
          <w:rFonts w:ascii="Arial" w:hAnsi="Arial" w:cs="Arial"/>
          <w:color w:val="000000"/>
          <w:sz w:val="20"/>
        </w:rPr>
        <w:t> recorrente.</w:t>
      </w:r>
    </w:p>
    <w:p w14:paraId="3C406B41" w14:textId="77777777" w:rsidR="002A788A" w:rsidRPr="009D3C38" w:rsidRDefault="002A788A" w:rsidP="002A788A">
      <w:pPr>
        <w:pStyle w:val="PargrafodaLista"/>
        <w:rPr>
          <w:rFonts w:ascii="Arial" w:hAnsi="Arial" w:cs="Arial"/>
          <w:b/>
          <w:sz w:val="20"/>
        </w:rPr>
      </w:pPr>
    </w:p>
    <w:p w14:paraId="53B185C7" w14:textId="3A56DCE5" w:rsidR="002A788A" w:rsidRPr="009D3C38" w:rsidRDefault="002A788A" w:rsidP="002A788A">
      <w:pPr>
        <w:pStyle w:val="EDITAL"/>
        <w:numPr>
          <w:ilvl w:val="2"/>
          <w:numId w:val="53"/>
        </w:numPr>
        <w:ind w:right="0"/>
        <w:rPr>
          <w:rFonts w:ascii="Arial" w:hAnsi="Arial" w:cs="Arial"/>
          <w:b/>
          <w:sz w:val="20"/>
        </w:rPr>
      </w:pPr>
      <w:bookmarkStart w:id="31" w:name="x__Hlk67385907"/>
      <w:r w:rsidRPr="009D3C38">
        <w:rPr>
          <w:rFonts w:ascii="Arial" w:hAnsi="Arial" w:cs="Arial"/>
          <w:color w:val="000000"/>
          <w:sz w:val="20"/>
        </w:rPr>
        <w:t>O pregoeiro </w:t>
      </w:r>
      <w:r w:rsidRPr="009D3C38">
        <w:rPr>
          <w:rFonts w:ascii="Arial" w:hAnsi="Arial" w:cs="Arial"/>
          <w:color w:val="000000"/>
          <w:sz w:val="20"/>
          <w:u w:val="single"/>
        </w:rPr>
        <w:t>poderá, se entender necessário</w:t>
      </w:r>
      <w:r w:rsidRPr="009D3C38">
        <w:rPr>
          <w:rFonts w:ascii="Arial" w:hAnsi="Arial" w:cs="Arial"/>
          <w:color w:val="000000"/>
          <w:sz w:val="20"/>
        </w:rPr>
        <w:t>, solicitar a apresentação na forma original ou por cópia autenticada, do recurso (ou contrarrazões) e demais documentos apresentados, que deverão ser entregues dentro do prazo de 5 (cinco) dias úteis, contado a partir da data da publicidade do ato de declarar o vencedor em meio eletrônico.</w:t>
      </w:r>
      <w:bookmarkEnd w:id="31"/>
    </w:p>
    <w:p w14:paraId="31650F64" w14:textId="77777777" w:rsidR="002A788A" w:rsidRPr="009D3C38" w:rsidRDefault="002A788A" w:rsidP="002A788A">
      <w:pPr>
        <w:pStyle w:val="EDITAL"/>
        <w:ind w:left="1430" w:right="0" w:firstLine="0"/>
        <w:rPr>
          <w:rFonts w:ascii="Arial" w:hAnsi="Arial" w:cs="Arial"/>
          <w:b/>
          <w:sz w:val="20"/>
        </w:rPr>
      </w:pPr>
    </w:p>
    <w:p w14:paraId="42627794" w14:textId="4ADDA11D" w:rsidR="002A788A" w:rsidRPr="009D3C38" w:rsidRDefault="002A788A" w:rsidP="002A788A">
      <w:pPr>
        <w:pStyle w:val="EDITAL"/>
        <w:numPr>
          <w:ilvl w:val="2"/>
          <w:numId w:val="53"/>
        </w:numPr>
        <w:ind w:right="0"/>
        <w:rPr>
          <w:rFonts w:ascii="Arial" w:hAnsi="Arial" w:cs="Arial"/>
          <w:b/>
          <w:sz w:val="20"/>
        </w:rPr>
      </w:pPr>
      <w:bookmarkStart w:id="32" w:name="x__Hlk67384852"/>
      <w:r w:rsidRPr="009D3C38">
        <w:rPr>
          <w:rFonts w:ascii="Arial" w:hAnsi="Arial" w:cs="Arial"/>
          <w:color w:val="000000"/>
          <w:sz w:val="20"/>
        </w:rPr>
        <w:t>Se para atendimento ao item </w:t>
      </w:r>
      <w:bookmarkEnd w:id="32"/>
      <w:r w:rsidRPr="009D3C38">
        <w:rPr>
          <w:rFonts w:ascii="Arial" w:hAnsi="Arial" w:cs="Arial"/>
          <w:color w:val="000000"/>
          <w:sz w:val="20"/>
        </w:rPr>
        <w:t>17.4.1 </w:t>
      </w:r>
      <w:bookmarkStart w:id="33" w:name="x__Hlk67384864"/>
      <w:r w:rsidRPr="009D3C38">
        <w:rPr>
          <w:rFonts w:ascii="Arial" w:hAnsi="Arial" w:cs="Arial"/>
          <w:color w:val="000000"/>
          <w:sz w:val="20"/>
        </w:rPr>
        <w:t>for realizado envio por correio, deverá ser utilizado o SEDEX, com REGISTRO para o seguinte endereço, fazendo referência ao número desta licitação:</w:t>
      </w:r>
      <w:bookmarkEnd w:id="33"/>
    </w:p>
    <w:p w14:paraId="165B87F4" w14:textId="77777777" w:rsidR="00B72369" w:rsidRPr="009D3C38" w:rsidRDefault="00B72369" w:rsidP="00B72369">
      <w:pPr>
        <w:pStyle w:val="EDITAL"/>
        <w:ind w:left="510" w:right="0" w:firstLine="0"/>
        <w:rPr>
          <w:rFonts w:ascii="Arial" w:hAnsi="Arial" w:cs="Arial"/>
          <w:b/>
          <w:sz w:val="20"/>
        </w:rPr>
      </w:pPr>
    </w:p>
    <w:p w14:paraId="36D09225" w14:textId="77777777" w:rsidR="002A788A" w:rsidRPr="009D3C38" w:rsidRDefault="002A788A" w:rsidP="002A788A">
      <w:pPr>
        <w:pStyle w:val="PargrafodaLista"/>
        <w:shd w:val="clear" w:color="auto" w:fill="FFFFFF"/>
        <w:ind w:left="1418"/>
        <w:rPr>
          <w:color w:val="212121"/>
          <w:lang w:eastAsia="en-US"/>
        </w:rPr>
      </w:pPr>
      <w:r w:rsidRPr="009D3C38">
        <w:rPr>
          <w:rFonts w:ascii="Arial" w:hAnsi="Arial" w:cs="Arial"/>
          <w:b/>
          <w:bCs/>
          <w:color w:val="000000"/>
          <w:sz w:val="20"/>
          <w:szCs w:val="20"/>
          <w:shd w:val="clear" w:color="auto" w:fill="FFFFFF"/>
          <w:lang w:eastAsia="en-US"/>
        </w:rPr>
        <w:t>COMPANHIA ESPÍRITO SANTENSE DE SANEAMENTO – CESAN.</w:t>
      </w:r>
    </w:p>
    <w:p w14:paraId="7A836370" w14:textId="77777777" w:rsidR="002A788A" w:rsidRPr="009D3C38" w:rsidRDefault="002A788A" w:rsidP="002A788A">
      <w:pPr>
        <w:pStyle w:val="PargrafodaLista"/>
        <w:shd w:val="clear" w:color="auto" w:fill="FFFFFF"/>
        <w:ind w:left="1418"/>
        <w:rPr>
          <w:color w:val="212121"/>
          <w:lang w:eastAsia="en-US"/>
        </w:rPr>
      </w:pPr>
      <w:r w:rsidRPr="009D3C38">
        <w:rPr>
          <w:rFonts w:ascii="Arial" w:hAnsi="Arial" w:cs="Arial"/>
          <w:b/>
          <w:bCs/>
          <w:color w:val="000000"/>
          <w:sz w:val="20"/>
          <w:szCs w:val="20"/>
          <w:shd w:val="clear" w:color="auto" w:fill="FFFFFF"/>
          <w:lang w:eastAsia="en-US"/>
        </w:rPr>
        <w:t>ENDEREÇO      : Rua Nelcy Lopes Vieira, s/nº, Ed. Rio Castelo, Jardim Limoeiro.</w:t>
      </w:r>
    </w:p>
    <w:p w14:paraId="1D8AC344" w14:textId="77777777" w:rsidR="002A788A" w:rsidRPr="009D3C38" w:rsidRDefault="002A788A" w:rsidP="002A788A">
      <w:pPr>
        <w:pStyle w:val="PargrafodaLista"/>
        <w:shd w:val="clear" w:color="auto" w:fill="FFFFFF"/>
        <w:ind w:left="1418"/>
        <w:rPr>
          <w:color w:val="212121"/>
          <w:lang w:eastAsia="en-US"/>
        </w:rPr>
      </w:pPr>
      <w:r w:rsidRPr="009D3C38">
        <w:rPr>
          <w:rFonts w:ascii="Arial" w:hAnsi="Arial" w:cs="Arial"/>
          <w:b/>
          <w:bCs/>
          <w:color w:val="000000"/>
          <w:sz w:val="20"/>
          <w:szCs w:val="20"/>
          <w:shd w:val="clear" w:color="auto" w:fill="FFFFFF"/>
          <w:lang w:eastAsia="en-US"/>
        </w:rPr>
        <w:t>CIDADE            : Serra - Estado do Espírito Santo.</w:t>
      </w:r>
    </w:p>
    <w:p w14:paraId="1DBD3C7E" w14:textId="7C6BBDA1" w:rsidR="00B72369" w:rsidRPr="009D3C38" w:rsidRDefault="002A788A" w:rsidP="002A788A">
      <w:pPr>
        <w:pStyle w:val="A031460"/>
        <w:ind w:left="1843" w:right="0" w:hanging="425"/>
        <w:rPr>
          <w:rFonts w:ascii="Arial" w:hAnsi="Arial" w:cs="Arial"/>
          <w:b/>
          <w:bCs/>
          <w:color w:val="000000"/>
          <w:sz w:val="20"/>
          <w:shd w:val="clear" w:color="auto" w:fill="FFFFFF"/>
          <w:lang w:val="en-US" w:eastAsia="en-US"/>
        </w:rPr>
      </w:pPr>
      <w:r w:rsidRPr="009D3C38">
        <w:rPr>
          <w:rFonts w:ascii="Arial" w:hAnsi="Arial" w:cs="Arial"/>
          <w:b/>
          <w:bCs/>
          <w:color w:val="000000"/>
          <w:sz w:val="20"/>
          <w:shd w:val="clear" w:color="auto" w:fill="FFFFFF"/>
          <w:lang w:val="en-US" w:eastAsia="en-US"/>
        </w:rPr>
        <w:t>CEP                   : 29164-018</w:t>
      </w:r>
    </w:p>
    <w:p w14:paraId="4C56B409" w14:textId="3545A280" w:rsidR="002A788A" w:rsidRPr="009D3C38" w:rsidRDefault="002A788A" w:rsidP="002A788A">
      <w:pPr>
        <w:pStyle w:val="A031460"/>
        <w:ind w:left="1843" w:right="0" w:hanging="425"/>
        <w:rPr>
          <w:rFonts w:ascii="Arial" w:hAnsi="Arial" w:cs="Arial"/>
          <w:b/>
          <w:bCs/>
          <w:color w:val="000000"/>
          <w:sz w:val="20"/>
          <w:shd w:val="clear" w:color="auto" w:fill="FFFFFF"/>
          <w:lang w:val="en-US" w:eastAsia="en-US"/>
        </w:rPr>
      </w:pPr>
    </w:p>
    <w:p w14:paraId="4B77CB30" w14:textId="74A8EF36" w:rsidR="002A788A" w:rsidRPr="009D3C38" w:rsidRDefault="002A788A" w:rsidP="002A788A">
      <w:pPr>
        <w:pStyle w:val="EDITAL"/>
        <w:numPr>
          <w:ilvl w:val="2"/>
          <w:numId w:val="53"/>
        </w:numPr>
        <w:ind w:right="0"/>
        <w:rPr>
          <w:rFonts w:ascii="Arial" w:hAnsi="Arial" w:cs="Arial"/>
          <w:b/>
          <w:sz w:val="20"/>
        </w:rPr>
      </w:pPr>
      <w:bookmarkStart w:id="34" w:name="x__Hlk67384935"/>
      <w:r w:rsidRPr="009D3C38">
        <w:rPr>
          <w:rFonts w:ascii="Arial" w:hAnsi="Arial" w:cs="Arial"/>
          <w:color w:val="000000"/>
          <w:sz w:val="20"/>
        </w:rPr>
        <w:t>Se para atendimento ao item 17.4.1 for realizado envio por correio, deverá o </w:t>
      </w:r>
      <w:r w:rsidRPr="009D3C38">
        <w:rPr>
          <w:rFonts w:ascii="Arial" w:hAnsi="Arial" w:cs="Arial"/>
          <w:b/>
          <w:bCs/>
          <w:color w:val="000000"/>
          <w:sz w:val="20"/>
        </w:rPr>
        <w:t>LICITANTE</w:t>
      </w:r>
      <w:r w:rsidRPr="009D3C38">
        <w:rPr>
          <w:rFonts w:ascii="Arial" w:hAnsi="Arial" w:cs="Arial"/>
          <w:color w:val="000000"/>
          <w:sz w:val="20"/>
        </w:rPr>
        <w:t> fornecer o código para rastreamento, sendo que exclusivamente se atendidas estas condições o prazo de entrega será considerado atendido na data de postagem dos documentos.</w:t>
      </w:r>
      <w:bookmarkEnd w:id="34"/>
    </w:p>
    <w:p w14:paraId="0FEDD518" w14:textId="77777777" w:rsidR="002A788A" w:rsidRPr="009D3C38" w:rsidRDefault="002A788A" w:rsidP="002A788A">
      <w:pPr>
        <w:pStyle w:val="EDITAL"/>
        <w:ind w:left="1430" w:right="0" w:firstLine="0"/>
        <w:rPr>
          <w:rFonts w:ascii="Arial" w:hAnsi="Arial" w:cs="Arial"/>
          <w:b/>
          <w:sz w:val="20"/>
        </w:rPr>
      </w:pPr>
    </w:p>
    <w:p w14:paraId="313E2036" w14:textId="788EEE83" w:rsidR="002A788A" w:rsidRPr="009D3C38" w:rsidRDefault="002A788A" w:rsidP="002A788A">
      <w:pPr>
        <w:pStyle w:val="EDITAL"/>
        <w:numPr>
          <w:ilvl w:val="2"/>
          <w:numId w:val="53"/>
        </w:numPr>
        <w:ind w:right="0"/>
        <w:rPr>
          <w:rFonts w:ascii="Arial" w:hAnsi="Arial" w:cs="Arial"/>
          <w:b/>
          <w:sz w:val="20"/>
        </w:rPr>
      </w:pPr>
      <w:bookmarkStart w:id="35" w:name="x__Hlk67385979"/>
      <w:r w:rsidRPr="009D3C38">
        <w:rPr>
          <w:rFonts w:ascii="Arial" w:hAnsi="Arial" w:cs="Arial"/>
          <w:color w:val="000000"/>
          <w:sz w:val="20"/>
        </w:rPr>
        <w:t>A critério da </w:t>
      </w:r>
      <w:r w:rsidRPr="009D3C38">
        <w:rPr>
          <w:rFonts w:ascii="Arial" w:hAnsi="Arial" w:cs="Arial"/>
          <w:b/>
          <w:bCs/>
          <w:color w:val="000000"/>
          <w:sz w:val="20"/>
        </w:rPr>
        <w:t>CESAN</w:t>
      </w:r>
      <w:r w:rsidRPr="009D3C38">
        <w:rPr>
          <w:rFonts w:ascii="Arial" w:hAnsi="Arial" w:cs="Arial"/>
          <w:color w:val="000000"/>
          <w:sz w:val="20"/>
        </w:rPr>
        <w:t> o recurso (ou contrarrazão) e documentos correlatos apresentados pelo </w:t>
      </w:r>
      <w:r w:rsidRPr="009D3C38">
        <w:rPr>
          <w:rFonts w:ascii="Arial" w:hAnsi="Arial" w:cs="Arial"/>
          <w:b/>
          <w:bCs/>
          <w:color w:val="000000"/>
          <w:sz w:val="20"/>
        </w:rPr>
        <w:t>LICITANTE</w:t>
      </w:r>
      <w:r w:rsidRPr="009D3C38">
        <w:rPr>
          <w:rFonts w:ascii="Arial" w:hAnsi="Arial" w:cs="Arial"/>
          <w:color w:val="000000"/>
          <w:sz w:val="20"/>
        </w:rPr>
        <w:t> recorrente poderão ser assinados eletronicamente mediante uso da certificação digital ICP Brasil.</w:t>
      </w:r>
      <w:bookmarkEnd w:id="35"/>
    </w:p>
    <w:p w14:paraId="7FC67181" w14:textId="77777777" w:rsidR="00B72369" w:rsidRPr="009D3C38" w:rsidRDefault="00B72369" w:rsidP="00B72369">
      <w:pPr>
        <w:pStyle w:val="A031460"/>
        <w:ind w:left="1701" w:right="0" w:hanging="1134"/>
        <w:rPr>
          <w:rFonts w:ascii="Arial" w:hAnsi="Arial" w:cs="Arial"/>
          <w:b/>
          <w:sz w:val="20"/>
        </w:rPr>
      </w:pPr>
    </w:p>
    <w:p w14:paraId="7AFD69DB" w14:textId="77777777" w:rsidR="00B72369" w:rsidRPr="009D3C38" w:rsidRDefault="00B72369" w:rsidP="00C23682">
      <w:pPr>
        <w:pStyle w:val="EDITAL"/>
        <w:numPr>
          <w:ilvl w:val="1"/>
          <w:numId w:val="53"/>
        </w:numPr>
        <w:tabs>
          <w:tab w:val="clear" w:pos="570"/>
          <w:tab w:val="num" w:pos="709"/>
        </w:tabs>
        <w:ind w:left="709" w:right="0" w:hanging="709"/>
        <w:rPr>
          <w:rFonts w:ascii="Arial" w:eastAsiaTheme="minorHAnsi" w:hAnsi="Arial" w:cs="Arial"/>
          <w:sz w:val="20"/>
          <w:lang w:eastAsia="en-US"/>
        </w:rPr>
      </w:pPr>
      <w:r w:rsidRPr="009D3C38">
        <w:rPr>
          <w:rFonts w:ascii="Arial" w:eastAsiaTheme="minorHAnsi" w:hAnsi="Arial" w:cs="Arial"/>
          <w:sz w:val="20"/>
          <w:lang w:eastAsia="en-US"/>
        </w:rPr>
        <w:t>Os recursos deverão ser acompanhados de cópia do contrato social ou procuração, sempre com a documentação de identificação do outorgado.</w:t>
      </w:r>
    </w:p>
    <w:p w14:paraId="66D2EA78" w14:textId="77777777" w:rsidR="00B72369" w:rsidRPr="009D3C38" w:rsidRDefault="00B72369" w:rsidP="00B72369">
      <w:pPr>
        <w:pStyle w:val="EDITAL"/>
        <w:ind w:left="0" w:right="0" w:firstLine="0"/>
        <w:rPr>
          <w:rFonts w:ascii="Arial" w:eastAsiaTheme="minorHAnsi" w:hAnsi="Arial" w:cs="Arial"/>
          <w:sz w:val="20"/>
          <w:lang w:eastAsia="en-US"/>
        </w:rPr>
      </w:pPr>
    </w:p>
    <w:p w14:paraId="4479FDCC" w14:textId="77777777" w:rsidR="00B72369" w:rsidRPr="009D3C38" w:rsidRDefault="00B72369" w:rsidP="00C23682">
      <w:pPr>
        <w:pStyle w:val="EDITAL"/>
        <w:numPr>
          <w:ilvl w:val="1"/>
          <w:numId w:val="53"/>
        </w:numPr>
        <w:tabs>
          <w:tab w:val="clear" w:pos="570"/>
          <w:tab w:val="num" w:pos="709"/>
        </w:tabs>
        <w:ind w:left="709" w:right="0" w:hanging="709"/>
        <w:rPr>
          <w:rFonts w:ascii="Arial" w:eastAsiaTheme="minorHAnsi" w:hAnsi="Arial" w:cs="Arial"/>
          <w:sz w:val="20"/>
          <w:lang w:eastAsia="en-US"/>
        </w:rPr>
      </w:pPr>
      <w:r w:rsidRPr="009D3C38">
        <w:rPr>
          <w:rFonts w:ascii="Arial" w:eastAsiaTheme="minorHAnsi" w:hAnsi="Arial" w:cs="Arial"/>
          <w:sz w:val="20"/>
          <w:lang w:eastAsia="en-US"/>
        </w:rPr>
        <w:t xml:space="preserve">Não serão conhecidos os recursos apresentados fora do prazo e/ou subscritos por representante não habilitado legalmente ou não identificado no processo para responder pelo </w:t>
      </w:r>
      <w:r w:rsidRPr="009D3C38">
        <w:rPr>
          <w:rFonts w:ascii="Arial" w:eastAsiaTheme="minorHAnsi" w:hAnsi="Arial" w:cs="Arial"/>
          <w:b/>
          <w:sz w:val="20"/>
          <w:lang w:eastAsia="en-US"/>
        </w:rPr>
        <w:t>LICITANTE</w:t>
      </w:r>
      <w:r w:rsidRPr="009D3C38">
        <w:rPr>
          <w:rFonts w:ascii="Arial" w:eastAsiaTheme="minorHAnsi" w:hAnsi="Arial" w:cs="Arial"/>
          <w:sz w:val="20"/>
          <w:lang w:eastAsia="en-US"/>
        </w:rPr>
        <w:t>.</w:t>
      </w:r>
    </w:p>
    <w:p w14:paraId="170A4CC9" w14:textId="77777777" w:rsidR="00B72369" w:rsidRPr="009D3C38" w:rsidRDefault="00B72369" w:rsidP="00B72369">
      <w:pPr>
        <w:pStyle w:val="EDITAL"/>
        <w:tabs>
          <w:tab w:val="left" w:pos="709"/>
        </w:tabs>
        <w:ind w:left="709" w:hanging="649"/>
        <w:rPr>
          <w:rFonts w:ascii="Arial" w:eastAsiaTheme="minorHAnsi" w:hAnsi="Arial" w:cs="Arial"/>
          <w:sz w:val="20"/>
          <w:lang w:eastAsia="en-US"/>
        </w:rPr>
      </w:pPr>
    </w:p>
    <w:p w14:paraId="01306E0D" w14:textId="409AF436" w:rsidR="00B72369" w:rsidRPr="009D3C38" w:rsidRDefault="00B72369" w:rsidP="00C23682">
      <w:pPr>
        <w:pStyle w:val="EDITAL"/>
        <w:numPr>
          <w:ilvl w:val="1"/>
          <w:numId w:val="53"/>
        </w:numPr>
        <w:tabs>
          <w:tab w:val="clear" w:pos="570"/>
          <w:tab w:val="num" w:pos="709"/>
        </w:tabs>
        <w:ind w:left="709" w:right="0" w:hanging="709"/>
        <w:rPr>
          <w:rFonts w:ascii="Arial" w:eastAsiaTheme="minorHAnsi" w:hAnsi="Arial" w:cs="Arial"/>
          <w:sz w:val="20"/>
          <w:lang w:eastAsia="en-US"/>
        </w:rPr>
      </w:pPr>
      <w:r w:rsidRPr="009D3C38">
        <w:rPr>
          <w:rFonts w:ascii="Arial" w:eastAsiaTheme="minorHAnsi" w:hAnsi="Arial" w:cs="Arial"/>
          <w:sz w:val="20"/>
          <w:lang w:eastAsia="en-US"/>
        </w:rPr>
        <w:t xml:space="preserve">Os recursos apresentados fora do prazo legal, apócrifos, sem qualificação e contatos do recorrente (telefone e e-mail) e/ou subscritos por representante não habilitado legalmente ou não identificado no processo não serão conhecidos. </w:t>
      </w:r>
    </w:p>
    <w:p w14:paraId="3AA0ABEA" w14:textId="77777777" w:rsidR="00523626" w:rsidRDefault="00523626" w:rsidP="00523626">
      <w:pPr>
        <w:pStyle w:val="PargrafodaLista"/>
        <w:rPr>
          <w:rFonts w:ascii="Arial" w:eastAsiaTheme="minorHAnsi" w:hAnsi="Arial" w:cs="Arial"/>
          <w:sz w:val="20"/>
          <w:lang w:eastAsia="en-US"/>
        </w:rPr>
      </w:pPr>
    </w:p>
    <w:p w14:paraId="5C89963F" w14:textId="77777777" w:rsidR="00B72369" w:rsidRPr="009524FE" w:rsidRDefault="00B72369" w:rsidP="00C23682">
      <w:pPr>
        <w:pStyle w:val="EDITAL"/>
        <w:numPr>
          <w:ilvl w:val="1"/>
          <w:numId w:val="53"/>
        </w:numPr>
        <w:tabs>
          <w:tab w:val="clear" w:pos="570"/>
          <w:tab w:val="num" w:pos="709"/>
        </w:tabs>
        <w:ind w:left="709" w:right="0" w:hanging="709"/>
        <w:rPr>
          <w:rFonts w:ascii="Arial" w:eastAsiaTheme="minorHAnsi" w:hAnsi="Arial" w:cs="Arial"/>
          <w:sz w:val="20"/>
          <w:lang w:eastAsia="en-US"/>
        </w:rPr>
      </w:pPr>
      <w:r w:rsidRPr="009524FE">
        <w:rPr>
          <w:rFonts w:ascii="Arial" w:eastAsiaTheme="minorHAnsi" w:hAnsi="Arial" w:cs="Arial"/>
          <w:sz w:val="20"/>
          <w:lang w:eastAsia="en-US"/>
        </w:rPr>
        <w:t xml:space="preserve">Os arquivos eletrônicos com textos das razões, contrarrazões e a decisão da autoridade competente serão disponibilizados no site: </w:t>
      </w:r>
      <w:hyperlink r:id="rId25" w:history="1">
        <w:r w:rsidRPr="009524FE">
          <w:rPr>
            <w:rStyle w:val="Hyperlink"/>
            <w:rFonts w:ascii="Arial" w:eastAsiaTheme="minorHAnsi" w:hAnsi="Arial" w:cs="Arial"/>
            <w:b/>
            <w:sz w:val="20"/>
            <w:lang w:eastAsia="en-US"/>
          </w:rPr>
          <w:t>www.licitacoes-e.com.br</w:t>
        </w:r>
      </w:hyperlink>
      <w:r w:rsidRPr="009524FE">
        <w:rPr>
          <w:rFonts w:ascii="Arial" w:eastAsiaTheme="minorHAnsi" w:hAnsi="Arial" w:cs="Arial"/>
          <w:sz w:val="20"/>
          <w:lang w:eastAsia="en-US"/>
        </w:rPr>
        <w:t xml:space="preserve">, no link correspondente </w:t>
      </w:r>
      <w:r>
        <w:rPr>
          <w:rFonts w:ascii="Arial" w:eastAsiaTheme="minorHAnsi" w:hAnsi="Arial" w:cs="Arial"/>
          <w:sz w:val="20"/>
          <w:lang w:eastAsia="en-US"/>
        </w:rPr>
        <w:t>ao</w:t>
      </w:r>
      <w:r w:rsidRPr="009524FE">
        <w:rPr>
          <w:rFonts w:ascii="Arial" w:eastAsiaTheme="minorHAnsi" w:hAnsi="Arial" w:cs="Arial"/>
          <w:sz w:val="20"/>
          <w:lang w:eastAsia="en-US"/>
        </w:rPr>
        <w:t xml:space="preserve"> Edital.</w:t>
      </w:r>
    </w:p>
    <w:p w14:paraId="412334A9" w14:textId="77777777" w:rsidR="007871DC" w:rsidRPr="005A47A6" w:rsidRDefault="007871DC" w:rsidP="00AE5D5D">
      <w:pPr>
        <w:pStyle w:val="EDITAL"/>
        <w:ind w:left="510" w:right="0" w:firstLine="0"/>
        <w:rPr>
          <w:rFonts w:ascii="Arial" w:eastAsiaTheme="minorHAnsi" w:hAnsi="Arial" w:cs="Arial"/>
          <w:sz w:val="20"/>
          <w:lang w:eastAsia="en-US"/>
        </w:rPr>
      </w:pPr>
    </w:p>
    <w:p w14:paraId="7EA81666" w14:textId="77777777" w:rsidR="007871DC" w:rsidRPr="005A47A6" w:rsidRDefault="007871DC" w:rsidP="00AE5D5D">
      <w:pPr>
        <w:pStyle w:val="EDITAL"/>
        <w:ind w:right="0"/>
        <w:rPr>
          <w:rFonts w:ascii="Arial" w:hAnsi="Arial" w:cs="Arial"/>
          <w:b/>
          <w:sz w:val="20"/>
        </w:rPr>
      </w:pPr>
    </w:p>
    <w:p w14:paraId="1170538C" w14:textId="1C4CCD99" w:rsidR="00711EC2" w:rsidRPr="005A47A6" w:rsidRDefault="00711EC2" w:rsidP="00AE5D5D">
      <w:pPr>
        <w:pStyle w:val="EDITAL"/>
        <w:numPr>
          <w:ilvl w:val="0"/>
          <w:numId w:val="8"/>
        </w:numPr>
        <w:ind w:left="709" w:right="0" w:hanging="709"/>
        <w:outlineLvl w:val="0"/>
        <w:rPr>
          <w:rFonts w:ascii="Arial" w:hAnsi="Arial" w:cs="Arial"/>
          <w:b/>
          <w:sz w:val="20"/>
        </w:rPr>
      </w:pPr>
      <w:bookmarkStart w:id="36" w:name="_Toc72500353"/>
      <w:r w:rsidRPr="005A47A6">
        <w:rPr>
          <w:rFonts w:ascii="Arial" w:hAnsi="Arial" w:cs="Arial"/>
          <w:b/>
          <w:sz w:val="20"/>
        </w:rPr>
        <w:t>DO ENCERRAMENTO</w:t>
      </w:r>
      <w:bookmarkEnd w:id="36"/>
    </w:p>
    <w:p w14:paraId="1D41EB84" w14:textId="77777777" w:rsidR="007871DC" w:rsidRPr="005A47A6" w:rsidRDefault="007871DC" w:rsidP="00AE5D5D">
      <w:pPr>
        <w:pStyle w:val="EDITAL"/>
        <w:ind w:left="567" w:right="0" w:firstLine="0"/>
        <w:rPr>
          <w:rFonts w:ascii="Arial" w:hAnsi="Arial" w:cs="Arial"/>
          <w:b/>
          <w:sz w:val="20"/>
        </w:rPr>
      </w:pPr>
    </w:p>
    <w:p w14:paraId="04F4EFA3" w14:textId="77777777" w:rsidR="00A56065" w:rsidRPr="005A47A6" w:rsidRDefault="00A56065" w:rsidP="00C23682">
      <w:pPr>
        <w:pStyle w:val="PargrafodaLista"/>
        <w:numPr>
          <w:ilvl w:val="0"/>
          <w:numId w:val="53"/>
        </w:numPr>
        <w:suppressAutoHyphens w:val="0"/>
        <w:overflowPunct w:val="0"/>
        <w:autoSpaceDE w:val="0"/>
        <w:autoSpaceDN w:val="0"/>
        <w:adjustRightInd w:val="0"/>
        <w:jc w:val="both"/>
        <w:textAlignment w:val="baseline"/>
        <w:rPr>
          <w:rFonts w:ascii="Arial" w:hAnsi="Arial" w:cs="Arial"/>
          <w:b/>
          <w:vanish/>
          <w:sz w:val="20"/>
          <w:szCs w:val="20"/>
          <w:lang w:eastAsia="pt-BR"/>
        </w:rPr>
      </w:pPr>
    </w:p>
    <w:p w14:paraId="4399FB09" w14:textId="491E1EEC" w:rsidR="00A56065" w:rsidRPr="005A47A6" w:rsidRDefault="00A56065" w:rsidP="00C23682">
      <w:pPr>
        <w:pStyle w:val="EDITAL"/>
        <w:numPr>
          <w:ilvl w:val="1"/>
          <w:numId w:val="53"/>
        </w:numPr>
        <w:tabs>
          <w:tab w:val="clear" w:pos="570"/>
        </w:tabs>
        <w:ind w:left="709" w:right="0" w:hanging="709"/>
        <w:rPr>
          <w:rFonts w:ascii="Arial" w:hAnsi="Arial" w:cs="Arial"/>
          <w:sz w:val="20"/>
          <w:lang w:bidi="pt-BR"/>
        </w:rPr>
      </w:pPr>
      <w:r w:rsidRPr="005A47A6">
        <w:rPr>
          <w:rFonts w:ascii="Arial" w:hAnsi="Arial" w:cs="Arial"/>
          <w:sz w:val="20"/>
          <w:lang w:bidi="pt-BR"/>
        </w:rPr>
        <w:t xml:space="preserve">Finalizada a fase recursal e definido o resultado de julgamento, a </w:t>
      </w:r>
      <w:r w:rsidR="003B5512">
        <w:rPr>
          <w:rFonts w:ascii="Arial" w:hAnsi="Arial" w:cs="Arial"/>
          <w:b/>
          <w:sz w:val="20"/>
          <w:lang w:bidi="pt-BR"/>
        </w:rPr>
        <w:t>CESAN</w:t>
      </w:r>
      <w:r w:rsidRPr="005A47A6">
        <w:rPr>
          <w:rFonts w:ascii="Arial" w:hAnsi="Arial" w:cs="Arial"/>
          <w:sz w:val="20"/>
          <w:lang w:bidi="pt-BR"/>
        </w:rPr>
        <w:t xml:space="preserve"> poderá negociar condições mais vantajosas com o primeiro colocado.</w:t>
      </w:r>
    </w:p>
    <w:p w14:paraId="0540524D" w14:textId="77777777" w:rsidR="00A56065" w:rsidRPr="005A47A6" w:rsidRDefault="00A56065" w:rsidP="00AE5D5D">
      <w:pPr>
        <w:pStyle w:val="EDITAL"/>
        <w:tabs>
          <w:tab w:val="num" w:pos="709"/>
        </w:tabs>
        <w:ind w:left="709" w:right="0" w:hanging="709"/>
        <w:rPr>
          <w:rFonts w:ascii="Arial" w:hAnsi="Arial" w:cs="Arial"/>
          <w:sz w:val="20"/>
          <w:lang w:bidi="pt-BR"/>
        </w:rPr>
      </w:pPr>
    </w:p>
    <w:p w14:paraId="0FA21922" w14:textId="77777777" w:rsidR="00A56065" w:rsidRPr="005A47A6" w:rsidRDefault="00A56065" w:rsidP="00C23682">
      <w:pPr>
        <w:pStyle w:val="EDITAL"/>
        <w:numPr>
          <w:ilvl w:val="1"/>
          <w:numId w:val="53"/>
        </w:numPr>
        <w:tabs>
          <w:tab w:val="clear" w:pos="570"/>
        </w:tabs>
        <w:ind w:left="709" w:right="0" w:hanging="709"/>
        <w:rPr>
          <w:rFonts w:ascii="Arial" w:hAnsi="Arial" w:cs="Arial"/>
          <w:sz w:val="20"/>
          <w:lang w:bidi="pt-BR"/>
        </w:rPr>
      </w:pPr>
      <w:r w:rsidRPr="005A47A6">
        <w:rPr>
          <w:rFonts w:ascii="Arial" w:hAnsi="Arial" w:cs="Arial"/>
          <w:sz w:val="20"/>
          <w:lang w:bidi="pt-BR"/>
        </w:rPr>
        <w:lastRenderedPageBreak/>
        <w:t>Exaurida a negociação</w:t>
      </w:r>
      <w:r w:rsidR="00051993" w:rsidRPr="005A47A6">
        <w:rPr>
          <w:rFonts w:ascii="Arial" w:hAnsi="Arial" w:cs="Arial"/>
          <w:sz w:val="20"/>
          <w:lang w:bidi="pt-BR"/>
        </w:rPr>
        <w:t>,</w:t>
      </w:r>
      <w:r w:rsidRPr="005A47A6">
        <w:rPr>
          <w:rFonts w:ascii="Arial" w:hAnsi="Arial" w:cs="Arial"/>
          <w:sz w:val="20"/>
          <w:lang w:bidi="pt-BR"/>
        </w:rPr>
        <w:t xml:space="preserve"> o procedimento licitatório será encerrado e encaminhado a Autoridade Competente</w:t>
      </w:r>
      <w:r w:rsidR="00051993" w:rsidRPr="005A47A6">
        <w:rPr>
          <w:rFonts w:ascii="Arial" w:hAnsi="Arial" w:cs="Arial"/>
          <w:sz w:val="20"/>
          <w:lang w:bidi="pt-BR"/>
        </w:rPr>
        <w:t>,</w:t>
      </w:r>
      <w:r w:rsidRPr="005A47A6">
        <w:rPr>
          <w:rFonts w:ascii="Arial" w:hAnsi="Arial" w:cs="Arial"/>
          <w:sz w:val="20"/>
          <w:lang w:bidi="pt-BR"/>
        </w:rPr>
        <w:t xml:space="preserve"> que poderá:</w:t>
      </w:r>
    </w:p>
    <w:p w14:paraId="58AAF9ED" w14:textId="77777777" w:rsidR="00A56065" w:rsidRPr="005A47A6" w:rsidRDefault="00A56065" w:rsidP="00AE5D5D">
      <w:pPr>
        <w:pStyle w:val="PargrafodaLista"/>
        <w:jc w:val="both"/>
        <w:rPr>
          <w:rFonts w:ascii="Arial" w:hAnsi="Arial" w:cs="Arial"/>
          <w:sz w:val="20"/>
          <w:szCs w:val="20"/>
          <w:lang w:bidi="pt-BR"/>
        </w:rPr>
      </w:pPr>
    </w:p>
    <w:p w14:paraId="3242EB5D" w14:textId="09D64531" w:rsidR="00A56065" w:rsidRPr="005A47A6" w:rsidRDefault="00B939E4" w:rsidP="0070162E">
      <w:pPr>
        <w:pStyle w:val="EDITAL"/>
        <w:numPr>
          <w:ilvl w:val="1"/>
          <w:numId w:val="11"/>
        </w:numPr>
        <w:tabs>
          <w:tab w:val="clear" w:pos="570"/>
          <w:tab w:val="num" w:pos="993"/>
        </w:tabs>
        <w:spacing w:after="120"/>
        <w:ind w:left="993" w:right="0" w:hanging="284"/>
        <w:rPr>
          <w:rFonts w:ascii="Arial" w:hAnsi="Arial" w:cs="Arial"/>
          <w:sz w:val="20"/>
          <w:lang w:bidi="pt-BR"/>
        </w:rPr>
      </w:pPr>
      <w:r w:rsidRPr="005A47A6">
        <w:rPr>
          <w:rFonts w:ascii="Arial" w:hAnsi="Arial" w:cs="Arial"/>
          <w:sz w:val="20"/>
          <w:lang w:bidi="pt-BR"/>
        </w:rPr>
        <w:t>D</w:t>
      </w:r>
      <w:r w:rsidR="00A56065" w:rsidRPr="005A47A6">
        <w:rPr>
          <w:rFonts w:ascii="Arial" w:hAnsi="Arial" w:cs="Arial"/>
          <w:sz w:val="20"/>
          <w:lang w:bidi="pt-BR"/>
        </w:rPr>
        <w:t>eterminar o retorno dos autos para saneamento de irregularidades que forem supríveis;</w:t>
      </w:r>
    </w:p>
    <w:p w14:paraId="4C4C28B3" w14:textId="2E67386A" w:rsidR="00A56065" w:rsidRPr="005A47A6" w:rsidRDefault="00B939E4" w:rsidP="0070162E">
      <w:pPr>
        <w:pStyle w:val="EDITAL"/>
        <w:numPr>
          <w:ilvl w:val="1"/>
          <w:numId w:val="11"/>
        </w:numPr>
        <w:tabs>
          <w:tab w:val="clear" w:pos="570"/>
          <w:tab w:val="num" w:pos="993"/>
        </w:tabs>
        <w:spacing w:after="120"/>
        <w:ind w:left="993" w:hanging="284"/>
        <w:rPr>
          <w:rFonts w:ascii="Arial" w:hAnsi="Arial" w:cs="Arial"/>
          <w:sz w:val="20"/>
          <w:lang w:bidi="pt-BR"/>
        </w:rPr>
      </w:pPr>
      <w:r w:rsidRPr="005A47A6">
        <w:rPr>
          <w:rFonts w:ascii="Arial" w:hAnsi="Arial" w:cs="Arial"/>
          <w:sz w:val="20"/>
          <w:lang w:bidi="pt-BR"/>
        </w:rPr>
        <w:t>A</w:t>
      </w:r>
      <w:r w:rsidR="00A56065" w:rsidRPr="005A47A6">
        <w:rPr>
          <w:rFonts w:ascii="Arial" w:hAnsi="Arial" w:cs="Arial"/>
          <w:sz w:val="20"/>
          <w:lang w:bidi="pt-BR"/>
        </w:rPr>
        <w:t>nular o procedimento, no todo ou em parte, por vício insanável;</w:t>
      </w:r>
    </w:p>
    <w:p w14:paraId="20C233AB" w14:textId="7B78D114" w:rsidR="00A56065" w:rsidRPr="005A47A6" w:rsidRDefault="00B939E4" w:rsidP="0070162E">
      <w:pPr>
        <w:pStyle w:val="EDITAL"/>
        <w:numPr>
          <w:ilvl w:val="1"/>
          <w:numId w:val="11"/>
        </w:numPr>
        <w:tabs>
          <w:tab w:val="clear" w:pos="570"/>
          <w:tab w:val="num" w:pos="993"/>
        </w:tabs>
        <w:spacing w:after="120"/>
        <w:ind w:left="993" w:hanging="284"/>
        <w:rPr>
          <w:rFonts w:ascii="Arial" w:hAnsi="Arial" w:cs="Arial"/>
          <w:sz w:val="20"/>
          <w:lang w:bidi="pt-BR"/>
        </w:rPr>
      </w:pPr>
      <w:r w:rsidRPr="005A47A6">
        <w:rPr>
          <w:rFonts w:ascii="Arial" w:hAnsi="Arial" w:cs="Arial"/>
          <w:sz w:val="20"/>
          <w:lang w:bidi="pt-BR"/>
        </w:rPr>
        <w:t>R</w:t>
      </w:r>
      <w:r w:rsidR="00A56065" w:rsidRPr="005A47A6">
        <w:rPr>
          <w:rFonts w:ascii="Arial" w:hAnsi="Arial" w:cs="Arial"/>
          <w:sz w:val="20"/>
          <w:lang w:bidi="pt-BR"/>
        </w:rPr>
        <w:t>evogar o procedimento por motivo de</w:t>
      </w:r>
      <w:r w:rsidR="00E2651E" w:rsidRPr="005A47A6">
        <w:rPr>
          <w:rFonts w:ascii="Arial" w:hAnsi="Arial" w:cs="Arial"/>
          <w:sz w:val="20"/>
          <w:lang w:bidi="pt-BR"/>
        </w:rPr>
        <w:t xml:space="preserve"> conveniência e oportunidade;</w:t>
      </w:r>
    </w:p>
    <w:p w14:paraId="0B66A4BD" w14:textId="3F025DCC" w:rsidR="00E2651E" w:rsidRPr="005A47A6" w:rsidRDefault="00E2651E" w:rsidP="0070162E">
      <w:pPr>
        <w:pStyle w:val="EDITAL"/>
        <w:numPr>
          <w:ilvl w:val="1"/>
          <w:numId w:val="11"/>
        </w:numPr>
        <w:tabs>
          <w:tab w:val="clear" w:pos="570"/>
          <w:tab w:val="num" w:pos="993"/>
        </w:tabs>
        <w:spacing w:after="120"/>
        <w:ind w:left="993" w:hanging="284"/>
        <w:rPr>
          <w:rFonts w:ascii="Arial" w:hAnsi="Arial" w:cs="Arial"/>
          <w:sz w:val="20"/>
          <w:lang w:bidi="pt-BR"/>
        </w:rPr>
      </w:pPr>
      <w:r w:rsidRPr="005A47A6">
        <w:rPr>
          <w:rFonts w:ascii="Arial" w:hAnsi="Arial" w:cs="Arial"/>
          <w:sz w:val="20"/>
          <w:lang w:bidi="pt-BR"/>
        </w:rPr>
        <w:t>Declarar o processo deserto ou fracassado;</w:t>
      </w:r>
    </w:p>
    <w:p w14:paraId="5544FC63" w14:textId="622889E4" w:rsidR="00A56065" w:rsidRPr="005A47A6" w:rsidRDefault="00B939E4" w:rsidP="00AE5D5D">
      <w:pPr>
        <w:pStyle w:val="EDITAL"/>
        <w:numPr>
          <w:ilvl w:val="1"/>
          <w:numId w:val="11"/>
        </w:numPr>
        <w:tabs>
          <w:tab w:val="clear" w:pos="570"/>
          <w:tab w:val="num" w:pos="993"/>
        </w:tabs>
        <w:ind w:left="993" w:right="0" w:hanging="284"/>
        <w:rPr>
          <w:rFonts w:ascii="Arial" w:hAnsi="Arial" w:cs="Arial"/>
          <w:sz w:val="20"/>
          <w:lang w:bidi="pt-BR"/>
        </w:rPr>
      </w:pPr>
      <w:r w:rsidRPr="005A47A6">
        <w:rPr>
          <w:rFonts w:ascii="Arial" w:hAnsi="Arial" w:cs="Arial"/>
          <w:sz w:val="20"/>
          <w:lang w:bidi="pt-BR"/>
        </w:rPr>
        <w:t>A</w:t>
      </w:r>
      <w:r w:rsidR="00A56065" w:rsidRPr="005A47A6">
        <w:rPr>
          <w:rFonts w:ascii="Arial" w:hAnsi="Arial" w:cs="Arial"/>
          <w:sz w:val="20"/>
          <w:lang w:bidi="pt-BR"/>
        </w:rPr>
        <w:t xml:space="preserve">djudicar o objeto e homologar a licitação em ato único e encaminhar os autos para que </w:t>
      </w:r>
      <w:r w:rsidR="001A07C0" w:rsidRPr="005A47A6">
        <w:rPr>
          <w:rFonts w:ascii="Arial" w:hAnsi="Arial" w:cs="Arial"/>
          <w:sz w:val="20"/>
          <w:lang w:bidi="pt-BR"/>
        </w:rPr>
        <w:t>se</w:t>
      </w:r>
      <w:r w:rsidR="00A56065" w:rsidRPr="005A47A6">
        <w:rPr>
          <w:rFonts w:ascii="Arial" w:hAnsi="Arial" w:cs="Arial"/>
          <w:sz w:val="20"/>
          <w:lang w:bidi="pt-BR"/>
        </w:rPr>
        <w:t xml:space="preserve"> convoque o adjudicatário para assinatura </w:t>
      </w:r>
      <w:r w:rsidR="008E3557">
        <w:rPr>
          <w:rFonts w:ascii="Arial" w:hAnsi="Arial" w:cs="Arial"/>
          <w:sz w:val="20"/>
          <w:lang w:bidi="pt-BR"/>
        </w:rPr>
        <w:t>da</w:t>
      </w:r>
      <w:r w:rsidR="00A56065" w:rsidRPr="005A47A6">
        <w:rPr>
          <w:rFonts w:ascii="Arial" w:hAnsi="Arial" w:cs="Arial"/>
          <w:sz w:val="20"/>
          <w:lang w:bidi="pt-BR"/>
        </w:rPr>
        <w:t xml:space="preserve"> </w:t>
      </w:r>
      <w:r w:rsidR="008E3557">
        <w:rPr>
          <w:rFonts w:ascii="Arial" w:hAnsi="Arial" w:cs="Arial"/>
          <w:b/>
          <w:sz w:val="20"/>
          <w:lang w:eastAsia="ar-SA"/>
        </w:rPr>
        <w:t>ATA DE REGISTRO DE PREÇOS</w:t>
      </w:r>
      <w:r w:rsidR="00A56065" w:rsidRPr="005A47A6">
        <w:rPr>
          <w:rFonts w:ascii="Arial" w:hAnsi="Arial" w:cs="Arial"/>
          <w:sz w:val="20"/>
          <w:lang w:bidi="pt-BR"/>
        </w:rPr>
        <w:t>.</w:t>
      </w:r>
    </w:p>
    <w:p w14:paraId="529356ED" w14:textId="77777777" w:rsidR="00A56065" w:rsidRDefault="00A56065" w:rsidP="00AE5D5D">
      <w:pPr>
        <w:pStyle w:val="EDITAL"/>
        <w:ind w:left="851" w:right="0" w:firstLine="0"/>
        <w:rPr>
          <w:rFonts w:ascii="Arial" w:hAnsi="Arial" w:cs="Arial"/>
          <w:sz w:val="20"/>
          <w:lang w:bidi="pt-BR"/>
        </w:rPr>
      </w:pPr>
    </w:p>
    <w:p w14:paraId="797AB0B0" w14:textId="3F254EB5" w:rsidR="00A56065" w:rsidRPr="005A47A6" w:rsidRDefault="00A56065" w:rsidP="00C23682">
      <w:pPr>
        <w:pStyle w:val="EDITAL"/>
        <w:numPr>
          <w:ilvl w:val="1"/>
          <w:numId w:val="53"/>
        </w:numPr>
        <w:tabs>
          <w:tab w:val="clear" w:pos="570"/>
        </w:tabs>
        <w:ind w:left="709" w:right="0" w:hanging="709"/>
        <w:rPr>
          <w:rFonts w:ascii="Arial" w:hAnsi="Arial" w:cs="Arial"/>
          <w:sz w:val="20"/>
          <w:lang w:bidi="pt-BR"/>
        </w:rPr>
      </w:pPr>
      <w:r w:rsidRPr="005A47A6">
        <w:rPr>
          <w:rFonts w:ascii="Arial" w:hAnsi="Arial" w:cs="Arial"/>
          <w:sz w:val="20"/>
          <w:lang w:bidi="pt-BR"/>
        </w:rPr>
        <w:t xml:space="preserve">Encerrada a licitação, </w:t>
      </w:r>
      <w:r w:rsidR="006A3D8B" w:rsidRPr="005A47A6">
        <w:rPr>
          <w:rFonts w:ascii="Arial" w:hAnsi="Arial" w:cs="Arial"/>
          <w:sz w:val="20"/>
          <w:lang w:bidi="pt-BR"/>
        </w:rPr>
        <w:t>o Pregoeiro</w:t>
      </w:r>
      <w:r w:rsidRPr="005A47A6">
        <w:rPr>
          <w:rFonts w:ascii="Arial" w:hAnsi="Arial" w:cs="Arial"/>
          <w:sz w:val="20"/>
          <w:lang w:bidi="pt-BR"/>
        </w:rPr>
        <w:t xml:space="preserve"> divulgará no site </w:t>
      </w:r>
      <w:hyperlink r:id="rId26" w:history="1">
        <w:r w:rsidR="00F512C9" w:rsidRPr="001339D7">
          <w:rPr>
            <w:rStyle w:val="Hyperlink"/>
            <w:rFonts w:ascii="Arial" w:hAnsi="Arial" w:cs="Arial"/>
            <w:b/>
            <w:sz w:val="20"/>
            <w:lang w:bidi="pt-BR"/>
          </w:rPr>
          <w:t>www.licitacoes-e.com.br</w:t>
        </w:r>
      </w:hyperlink>
      <w:r w:rsidR="001339D7">
        <w:rPr>
          <w:rStyle w:val="Hyperlink"/>
          <w:rFonts w:ascii="Arial" w:hAnsi="Arial" w:cs="Arial"/>
          <w:b/>
          <w:sz w:val="20"/>
          <w:lang w:bidi="pt-BR"/>
        </w:rPr>
        <w:t xml:space="preserve"> </w:t>
      </w:r>
      <w:r w:rsidRPr="005A47A6">
        <w:rPr>
          <w:rFonts w:ascii="Arial" w:hAnsi="Arial" w:cs="Arial"/>
          <w:sz w:val="20"/>
          <w:lang w:bidi="pt-BR"/>
        </w:rPr>
        <w:t>os atos de adjudicação do objeto</w:t>
      </w:r>
      <w:r w:rsidR="00051993" w:rsidRPr="005A47A6">
        <w:rPr>
          <w:rFonts w:ascii="Arial" w:hAnsi="Arial" w:cs="Arial"/>
          <w:sz w:val="20"/>
          <w:lang w:bidi="pt-BR"/>
        </w:rPr>
        <w:t xml:space="preserve"> e</w:t>
      </w:r>
      <w:r w:rsidRPr="005A47A6">
        <w:rPr>
          <w:rFonts w:ascii="Arial" w:hAnsi="Arial" w:cs="Arial"/>
          <w:sz w:val="20"/>
          <w:lang w:bidi="pt-BR"/>
        </w:rPr>
        <w:t xml:space="preserve"> de homologação do certame.</w:t>
      </w:r>
    </w:p>
    <w:p w14:paraId="72D95409" w14:textId="77777777" w:rsidR="00A56065" w:rsidRPr="005A47A6" w:rsidRDefault="00A56065" w:rsidP="00AE5D5D">
      <w:pPr>
        <w:pStyle w:val="EDITAL"/>
        <w:tabs>
          <w:tab w:val="num" w:pos="709"/>
        </w:tabs>
        <w:ind w:left="709" w:right="0" w:hanging="709"/>
        <w:rPr>
          <w:rFonts w:ascii="Arial" w:hAnsi="Arial" w:cs="Arial"/>
          <w:sz w:val="20"/>
          <w:lang w:bidi="pt-BR"/>
        </w:rPr>
      </w:pPr>
    </w:p>
    <w:p w14:paraId="1679C01A" w14:textId="759E7455" w:rsidR="00A56065" w:rsidRDefault="00A56065" w:rsidP="00C23682">
      <w:pPr>
        <w:pStyle w:val="EDITAL"/>
        <w:numPr>
          <w:ilvl w:val="1"/>
          <w:numId w:val="53"/>
        </w:numPr>
        <w:tabs>
          <w:tab w:val="clear" w:pos="570"/>
          <w:tab w:val="left" w:pos="9353"/>
        </w:tabs>
        <w:ind w:left="709" w:right="-3" w:hanging="709"/>
        <w:rPr>
          <w:rFonts w:ascii="Arial" w:hAnsi="Arial" w:cs="Arial"/>
          <w:sz w:val="20"/>
          <w:lang w:bidi="pt-BR"/>
        </w:rPr>
      </w:pPr>
      <w:r w:rsidRPr="005A47A6">
        <w:rPr>
          <w:rFonts w:ascii="Arial" w:hAnsi="Arial" w:cs="Arial"/>
          <w:sz w:val="20"/>
          <w:lang w:bidi="pt-BR"/>
        </w:rPr>
        <w:t xml:space="preserve">É facultado a </w:t>
      </w:r>
      <w:r w:rsidR="003B5512">
        <w:rPr>
          <w:rFonts w:ascii="Arial" w:hAnsi="Arial" w:cs="Arial"/>
          <w:b/>
          <w:sz w:val="20"/>
          <w:lang w:bidi="pt-BR"/>
        </w:rPr>
        <w:t>CESAN</w:t>
      </w:r>
      <w:r w:rsidRPr="005A47A6">
        <w:rPr>
          <w:rFonts w:ascii="Arial" w:hAnsi="Arial" w:cs="Arial"/>
          <w:sz w:val="20"/>
          <w:lang w:bidi="pt-BR"/>
        </w:rPr>
        <w:t xml:space="preserve">, quando </w:t>
      </w:r>
      <w:r w:rsidR="005E46D8" w:rsidRPr="005A47A6">
        <w:rPr>
          <w:rFonts w:ascii="Arial" w:hAnsi="Arial" w:cs="Arial"/>
          <w:sz w:val="20"/>
          <w:lang w:bidi="pt-BR"/>
        </w:rPr>
        <w:t>o</w:t>
      </w:r>
      <w:r w:rsidRPr="005A47A6">
        <w:rPr>
          <w:rFonts w:ascii="Arial" w:hAnsi="Arial" w:cs="Arial"/>
          <w:sz w:val="20"/>
          <w:lang w:bidi="pt-BR"/>
        </w:rPr>
        <w:t xml:space="preserve"> </w:t>
      </w:r>
      <w:r w:rsidR="005A47A6">
        <w:rPr>
          <w:rFonts w:ascii="Arial" w:hAnsi="Arial" w:cs="Arial"/>
          <w:b/>
          <w:sz w:val="20"/>
          <w:lang w:bidi="pt-BR"/>
        </w:rPr>
        <w:t>LICITANTE</w:t>
      </w:r>
      <w:r w:rsidRPr="005A47A6">
        <w:rPr>
          <w:rFonts w:ascii="Arial" w:hAnsi="Arial" w:cs="Arial"/>
          <w:sz w:val="20"/>
          <w:lang w:bidi="pt-BR"/>
        </w:rPr>
        <w:t xml:space="preserve"> adjudicatári</w:t>
      </w:r>
      <w:r w:rsidR="005E46D8" w:rsidRPr="005A47A6">
        <w:rPr>
          <w:rFonts w:ascii="Arial" w:hAnsi="Arial" w:cs="Arial"/>
          <w:sz w:val="20"/>
          <w:lang w:bidi="pt-BR"/>
        </w:rPr>
        <w:t>o</w:t>
      </w:r>
      <w:r w:rsidRPr="005A47A6">
        <w:rPr>
          <w:rFonts w:ascii="Arial" w:hAnsi="Arial" w:cs="Arial"/>
          <w:sz w:val="20"/>
          <w:lang w:bidi="pt-BR"/>
        </w:rPr>
        <w:t xml:space="preserve"> não cumprir as condições </w:t>
      </w:r>
      <w:r w:rsidR="006A514A">
        <w:rPr>
          <w:rFonts w:ascii="Arial" w:hAnsi="Arial" w:cs="Arial"/>
          <w:sz w:val="20"/>
          <w:lang w:bidi="pt-BR"/>
        </w:rPr>
        <w:t>do</w:t>
      </w:r>
      <w:r w:rsidRPr="005A47A6">
        <w:rPr>
          <w:rFonts w:ascii="Arial" w:hAnsi="Arial" w:cs="Arial"/>
          <w:sz w:val="20"/>
          <w:lang w:bidi="pt-BR"/>
        </w:rPr>
        <w:t xml:space="preserve"> </w:t>
      </w:r>
      <w:r w:rsidR="003B5512">
        <w:rPr>
          <w:rFonts w:ascii="Arial" w:hAnsi="Arial" w:cs="Arial"/>
          <w:sz w:val="20"/>
          <w:lang w:bidi="pt-BR"/>
        </w:rPr>
        <w:t>Edital</w:t>
      </w:r>
      <w:r w:rsidRPr="005A47A6">
        <w:rPr>
          <w:rFonts w:ascii="Arial" w:hAnsi="Arial" w:cs="Arial"/>
          <w:sz w:val="20"/>
          <w:lang w:bidi="pt-BR"/>
        </w:rPr>
        <w:t xml:space="preserve"> e seus </w:t>
      </w:r>
      <w:r w:rsidR="003504FA" w:rsidRPr="005A47A6">
        <w:rPr>
          <w:rFonts w:ascii="Arial" w:hAnsi="Arial" w:cs="Arial"/>
          <w:sz w:val="20"/>
          <w:lang w:bidi="pt-BR"/>
        </w:rPr>
        <w:t>a</w:t>
      </w:r>
      <w:r w:rsidRPr="005A47A6">
        <w:rPr>
          <w:rFonts w:ascii="Arial" w:hAnsi="Arial" w:cs="Arial"/>
          <w:sz w:val="20"/>
          <w:lang w:bidi="pt-BR"/>
        </w:rPr>
        <w:t xml:space="preserve">nexos, não apresentar a garantia de execução do </w:t>
      </w:r>
      <w:r w:rsidR="00BB7A0F" w:rsidRPr="00BB7A0F">
        <w:rPr>
          <w:rFonts w:ascii="Arial" w:hAnsi="Arial" w:cs="Arial"/>
          <w:b/>
          <w:sz w:val="20"/>
          <w:lang w:eastAsia="ar-SA"/>
        </w:rPr>
        <w:t>INSTRUMENTO CONTRATUAL</w:t>
      </w:r>
      <w:r w:rsidRPr="005A47A6">
        <w:rPr>
          <w:rFonts w:ascii="Arial" w:hAnsi="Arial" w:cs="Arial"/>
          <w:sz w:val="20"/>
          <w:lang w:bidi="pt-BR"/>
        </w:rPr>
        <w:t xml:space="preserve">, não assinar </w:t>
      </w:r>
      <w:r w:rsidR="008E3557">
        <w:rPr>
          <w:rFonts w:ascii="Arial" w:hAnsi="Arial" w:cs="Arial"/>
          <w:sz w:val="20"/>
          <w:lang w:bidi="pt-BR"/>
        </w:rPr>
        <w:t>a</w:t>
      </w:r>
      <w:r w:rsidRPr="005A47A6">
        <w:rPr>
          <w:rFonts w:ascii="Arial" w:hAnsi="Arial" w:cs="Arial"/>
          <w:sz w:val="20"/>
          <w:lang w:bidi="pt-BR"/>
        </w:rPr>
        <w:t xml:space="preserve"> </w:t>
      </w:r>
      <w:r w:rsidR="008E3557">
        <w:rPr>
          <w:rFonts w:ascii="Arial" w:hAnsi="Arial" w:cs="Arial"/>
          <w:b/>
          <w:sz w:val="20"/>
          <w:lang w:eastAsia="ar-SA"/>
        </w:rPr>
        <w:t>ATA DE REGISTRO DE PREÇOS</w:t>
      </w:r>
      <w:r w:rsidRPr="00BB7A0F">
        <w:rPr>
          <w:rFonts w:ascii="Arial" w:hAnsi="Arial" w:cs="Arial"/>
          <w:b/>
          <w:sz w:val="20"/>
          <w:lang w:bidi="pt-BR"/>
        </w:rPr>
        <w:t xml:space="preserve"> </w:t>
      </w:r>
      <w:r w:rsidRPr="005A47A6">
        <w:rPr>
          <w:rFonts w:ascii="Arial" w:hAnsi="Arial" w:cs="Arial"/>
          <w:sz w:val="20"/>
          <w:lang w:bidi="pt-BR"/>
        </w:rPr>
        <w:t>ou não aceitar ou retirar o instrumento equivalente no prazo e condições estabelecidas:</w:t>
      </w:r>
    </w:p>
    <w:p w14:paraId="17ACBD65" w14:textId="77777777" w:rsidR="00BE552D" w:rsidRDefault="00BE552D" w:rsidP="00AE5D5D">
      <w:pPr>
        <w:pStyle w:val="PargrafodaLista"/>
        <w:jc w:val="both"/>
        <w:rPr>
          <w:rFonts w:ascii="Arial" w:hAnsi="Arial" w:cs="Arial"/>
          <w:sz w:val="20"/>
          <w:lang w:bidi="pt-BR"/>
        </w:rPr>
      </w:pPr>
    </w:p>
    <w:p w14:paraId="57CB6F66" w14:textId="24798BEA" w:rsidR="00A56065" w:rsidRPr="005A47A6" w:rsidRDefault="00A56065" w:rsidP="0070162E">
      <w:pPr>
        <w:pStyle w:val="EDITAL"/>
        <w:numPr>
          <w:ilvl w:val="1"/>
          <w:numId w:val="12"/>
        </w:numPr>
        <w:tabs>
          <w:tab w:val="clear" w:pos="570"/>
          <w:tab w:val="num" w:pos="993"/>
        </w:tabs>
        <w:spacing w:after="120"/>
        <w:ind w:left="993" w:right="0" w:hanging="284"/>
        <w:rPr>
          <w:rFonts w:ascii="Arial" w:hAnsi="Arial" w:cs="Arial"/>
          <w:sz w:val="20"/>
          <w:lang w:bidi="pt-BR"/>
        </w:rPr>
      </w:pPr>
      <w:r w:rsidRPr="005A47A6">
        <w:rPr>
          <w:rFonts w:ascii="Arial" w:hAnsi="Arial" w:cs="Arial"/>
          <w:sz w:val="20"/>
          <w:lang w:bidi="pt-BR"/>
        </w:rPr>
        <w:t xml:space="preserve">Revogar a licitação, sem prejuízo da aplicação das cominações previstas na Lei 13.303/2016 e </w:t>
      </w:r>
      <w:r w:rsidR="006A514A">
        <w:rPr>
          <w:rFonts w:ascii="Arial" w:hAnsi="Arial" w:cs="Arial"/>
          <w:sz w:val="20"/>
          <w:lang w:bidi="pt-BR"/>
        </w:rPr>
        <w:t>no</w:t>
      </w:r>
      <w:r w:rsidRPr="005A47A6">
        <w:rPr>
          <w:rFonts w:ascii="Arial" w:hAnsi="Arial" w:cs="Arial"/>
          <w:sz w:val="20"/>
          <w:lang w:bidi="pt-BR"/>
        </w:rPr>
        <w:t xml:space="preserve"> </w:t>
      </w:r>
      <w:r w:rsidR="003B5512">
        <w:rPr>
          <w:rFonts w:ascii="Arial" w:hAnsi="Arial" w:cs="Arial"/>
          <w:sz w:val="20"/>
          <w:lang w:bidi="pt-BR"/>
        </w:rPr>
        <w:t>Edital</w:t>
      </w:r>
      <w:r w:rsidRPr="005A47A6">
        <w:rPr>
          <w:rFonts w:ascii="Arial" w:hAnsi="Arial" w:cs="Arial"/>
          <w:sz w:val="20"/>
          <w:lang w:bidi="pt-BR"/>
        </w:rPr>
        <w:t>;</w:t>
      </w:r>
    </w:p>
    <w:p w14:paraId="327D809C" w14:textId="17B406AE" w:rsidR="00A56065" w:rsidRPr="005A47A6" w:rsidRDefault="00A56065" w:rsidP="0070162E">
      <w:pPr>
        <w:pStyle w:val="EDITAL"/>
        <w:numPr>
          <w:ilvl w:val="1"/>
          <w:numId w:val="12"/>
        </w:numPr>
        <w:tabs>
          <w:tab w:val="clear" w:pos="570"/>
          <w:tab w:val="num" w:pos="993"/>
        </w:tabs>
        <w:spacing w:after="120"/>
        <w:ind w:left="993" w:right="0" w:hanging="284"/>
        <w:rPr>
          <w:rFonts w:ascii="Arial" w:hAnsi="Arial" w:cs="Arial"/>
          <w:sz w:val="20"/>
          <w:lang w:bidi="pt-BR"/>
        </w:rPr>
      </w:pPr>
      <w:r w:rsidRPr="005A47A6">
        <w:rPr>
          <w:rFonts w:ascii="Arial" w:hAnsi="Arial" w:cs="Arial"/>
          <w:sz w:val="20"/>
          <w:lang w:bidi="pt-BR"/>
        </w:rPr>
        <w:t xml:space="preserve">Convocar os </w:t>
      </w:r>
      <w:r w:rsidR="005A47A6">
        <w:rPr>
          <w:rFonts w:ascii="Arial" w:hAnsi="Arial" w:cs="Arial"/>
          <w:b/>
          <w:sz w:val="20"/>
          <w:lang w:bidi="pt-BR"/>
        </w:rPr>
        <w:t>LICITANTES</w:t>
      </w:r>
      <w:r w:rsidRPr="005A47A6">
        <w:rPr>
          <w:rFonts w:ascii="Arial" w:hAnsi="Arial" w:cs="Arial"/>
          <w:sz w:val="20"/>
          <w:lang w:bidi="pt-BR"/>
        </w:rPr>
        <w:t xml:space="preserve"> remanescentes, na ordem de classificação, para a celebração </w:t>
      </w:r>
      <w:r w:rsidR="008E3557">
        <w:rPr>
          <w:rFonts w:ascii="Arial" w:hAnsi="Arial" w:cs="Arial"/>
          <w:sz w:val="20"/>
          <w:lang w:bidi="pt-BR"/>
        </w:rPr>
        <w:t>da</w:t>
      </w:r>
      <w:r w:rsidRPr="005A47A6">
        <w:rPr>
          <w:rFonts w:ascii="Arial" w:hAnsi="Arial" w:cs="Arial"/>
          <w:sz w:val="20"/>
          <w:lang w:bidi="pt-BR"/>
        </w:rPr>
        <w:t xml:space="preserve"> </w:t>
      </w:r>
      <w:r w:rsidR="008E3557">
        <w:rPr>
          <w:rFonts w:ascii="Arial" w:hAnsi="Arial" w:cs="Arial"/>
          <w:b/>
          <w:sz w:val="20"/>
          <w:lang w:eastAsia="ar-SA"/>
        </w:rPr>
        <w:t>ATA DE REGISTRO DE PREÇOS</w:t>
      </w:r>
      <w:r w:rsidRPr="005A47A6">
        <w:rPr>
          <w:rFonts w:ascii="Arial" w:hAnsi="Arial" w:cs="Arial"/>
          <w:sz w:val="20"/>
          <w:lang w:bidi="pt-BR"/>
        </w:rPr>
        <w:t xml:space="preserve"> nas mesmas condições ofertadas pelo </w:t>
      </w:r>
      <w:r w:rsidR="005A47A6">
        <w:rPr>
          <w:rFonts w:ascii="Arial" w:hAnsi="Arial" w:cs="Arial"/>
          <w:b/>
          <w:sz w:val="20"/>
          <w:lang w:bidi="pt-BR"/>
        </w:rPr>
        <w:t>LICITANTE</w:t>
      </w:r>
      <w:r w:rsidRPr="005A47A6">
        <w:rPr>
          <w:rFonts w:ascii="Arial" w:hAnsi="Arial" w:cs="Arial"/>
          <w:sz w:val="20"/>
          <w:lang w:bidi="pt-BR"/>
        </w:rPr>
        <w:t xml:space="preserve"> vencedor.</w:t>
      </w:r>
    </w:p>
    <w:p w14:paraId="13BBB15F" w14:textId="41043326" w:rsidR="00A56065" w:rsidRPr="005A47A6" w:rsidRDefault="00A56065" w:rsidP="00AE5D5D">
      <w:pPr>
        <w:pStyle w:val="EDITAL"/>
        <w:numPr>
          <w:ilvl w:val="1"/>
          <w:numId w:val="12"/>
        </w:numPr>
        <w:tabs>
          <w:tab w:val="clear" w:pos="570"/>
          <w:tab w:val="num" w:pos="993"/>
        </w:tabs>
        <w:ind w:left="993" w:right="0" w:hanging="284"/>
        <w:rPr>
          <w:rFonts w:ascii="Arial" w:hAnsi="Arial" w:cs="Arial"/>
          <w:sz w:val="20"/>
        </w:rPr>
      </w:pPr>
      <w:r w:rsidRPr="005A47A6">
        <w:rPr>
          <w:rFonts w:ascii="Arial" w:hAnsi="Arial" w:cs="Arial"/>
          <w:sz w:val="20"/>
          <w:lang w:bidi="pt-BR"/>
        </w:rPr>
        <w:t xml:space="preserve">Na hipótese de nenhum dos </w:t>
      </w:r>
      <w:r w:rsidR="005A47A6">
        <w:rPr>
          <w:rFonts w:ascii="Arial" w:hAnsi="Arial" w:cs="Arial"/>
          <w:b/>
          <w:sz w:val="20"/>
          <w:lang w:bidi="pt-BR"/>
        </w:rPr>
        <w:t>LICITANTES</w:t>
      </w:r>
      <w:r w:rsidRPr="005A47A6">
        <w:rPr>
          <w:rFonts w:ascii="Arial" w:hAnsi="Arial" w:cs="Arial"/>
          <w:sz w:val="20"/>
          <w:lang w:bidi="pt-BR"/>
        </w:rPr>
        <w:t xml:space="preserve"> aceitar</w:t>
      </w:r>
      <w:r w:rsidR="00B3590A">
        <w:rPr>
          <w:rFonts w:ascii="Arial" w:hAnsi="Arial" w:cs="Arial"/>
          <w:sz w:val="20"/>
          <w:lang w:bidi="pt-BR"/>
        </w:rPr>
        <w:t>em</w:t>
      </w:r>
      <w:r w:rsidRPr="005A47A6">
        <w:rPr>
          <w:rFonts w:ascii="Arial" w:hAnsi="Arial" w:cs="Arial"/>
          <w:sz w:val="20"/>
          <w:lang w:bidi="pt-BR"/>
        </w:rPr>
        <w:t xml:space="preserve"> a contratação nos termos do subitem acima, a </w:t>
      </w:r>
      <w:r w:rsidR="003B5512">
        <w:rPr>
          <w:rFonts w:ascii="Arial" w:hAnsi="Arial" w:cs="Arial"/>
          <w:b/>
          <w:sz w:val="20"/>
          <w:lang w:bidi="pt-BR"/>
        </w:rPr>
        <w:t>CESAN</w:t>
      </w:r>
      <w:r w:rsidRPr="005A47A6">
        <w:rPr>
          <w:rFonts w:ascii="Arial" w:hAnsi="Arial" w:cs="Arial"/>
          <w:sz w:val="20"/>
          <w:lang w:bidi="pt-BR"/>
        </w:rPr>
        <w:t xml:space="preserve"> poderá convocar os </w:t>
      </w:r>
      <w:r w:rsidR="005A47A6">
        <w:rPr>
          <w:rFonts w:ascii="Arial" w:hAnsi="Arial" w:cs="Arial"/>
          <w:b/>
          <w:sz w:val="20"/>
          <w:lang w:bidi="pt-BR"/>
        </w:rPr>
        <w:t>LICITANTES</w:t>
      </w:r>
      <w:r w:rsidRPr="005A47A6">
        <w:rPr>
          <w:rFonts w:ascii="Arial" w:hAnsi="Arial" w:cs="Arial"/>
          <w:sz w:val="20"/>
          <w:lang w:bidi="pt-BR"/>
        </w:rPr>
        <w:t xml:space="preserve"> remanescentes, na ordem de classificação, para a celebração </w:t>
      </w:r>
      <w:r w:rsidR="008E3557">
        <w:rPr>
          <w:rFonts w:ascii="Arial" w:hAnsi="Arial" w:cs="Arial"/>
          <w:sz w:val="20"/>
          <w:lang w:bidi="pt-BR"/>
        </w:rPr>
        <w:t>da</w:t>
      </w:r>
      <w:r w:rsidRPr="005A47A6">
        <w:rPr>
          <w:rFonts w:ascii="Arial" w:hAnsi="Arial" w:cs="Arial"/>
          <w:sz w:val="20"/>
          <w:lang w:bidi="pt-BR"/>
        </w:rPr>
        <w:t xml:space="preserve"> </w:t>
      </w:r>
      <w:r w:rsidR="008E3557">
        <w:rPr>
          <w:rFonts w:ascii="Arial" w:hAnsi="Arial" w:cs="Arial"/>
          <w:b/>
          <w:sz w:val="20"/>
          <w:lang w:eastAsia="ar-SA"/>
        </w:rPr>
        <w:t>ATA DE REGISTRO DE PREÇOS</w:t>
      </w:r>
      <w:r w:rsidR="00BB7A0F" w:rsidRPr="00BB7A0F">
        <w:rPr>
          <w:rFonts w:ascii="Arial" w:hAnsi="Arial" w:cs="Arial"/>
          <w:b/>
          <w:sz w:val="20"/>
          <w:lang w:bidi="pt-BR"/>
        </w:rPr>
        <w:t xml:space="preserve"> </w:t>
      </w:r>
      <w:r w:rsidRPr="005A47A6">
        <w:rPr>
          <w:rFonts w:ascii="Arial" w:hAnsi="Arial" w:cs="Arial"/>
          <w:sz w:val="20"/>
          <w:lang w:bidi="pt-BR"/>
        </w:rPr>
        <w:t xml:space="preserve">nas condições ofertada por estes, desde que o respectivo valor seja igual ou inferior ao orçamento estimado para a contratação, inclusive quanto aos preços atualizados nos termos deste </w:t>
      </w:r>
      <w:r w:rsidR="003B5512">
        <w:rPr>
          <w:rFonts w:ascii="Arial" w:hAnsi="Arial" w:cs="Arial"/>
          <w:sz w:val="20"/>
          <w:lang w:bidi="pt-BR"/>
        </w:rPr>
        <w:t>Edital</w:t>
      </w:r>
      <w:r w:rsidRPr="005A47A6">
        <w:rPr>
          <w:rFonts w:ascii="Arial" w:hAnsi="Arial" w:cs="Arial"/>
          <w:sz w:val="20"/>
          <w:lang w:bidi="pt-BR"/>
        </w:rPr>
        <w:t>.</w:t>
      </w:r>
    </w:p>
    <w:p w14:paraId="2290550B" w14:textId="77777777" w:rsidR="00A56065" w:rsidRPr="005A47A6" w:rsidRDefault="00A56065" w:rsidP="00AE5D5D">
      <w:pPr>
        <w:pStyle w:val="EDITAL"/>
        <w:ind w:left="851" w:right="0" w:firstLine="0"/>
        <w:rPr>
          <w:rFonts w:ascii="Arial" w:hAnsi="Arial" w:cs="Arial"/>
          <w:sz w:val="20"/>
        </w:rPr>
      </w:pPr>
    </w:p>
    <w:p w14:paraId="161B3E12" w14:textId="77777777" w:rsidR="007871DC" w:rsidRPr="005A47A6" w:rsidRDefault="00A56065" w:rsidP="00C23682">
      <w:pPr>
        <w:pStyle w:val="EDITAL"/>
        <w:numPr>
          <w:ilvl w:val="1"/>
          <w:numId w:val="53"/>
        </w:numPr>
        <w:tabs>
          <w:tab w:val="clear" w:pos="570"/>
        </w:tabs>
        <w:ind w:left="709" w:right="0" w:hanging="709"/>
        <w:rPr>
          <w:rFonts w:ascii="Arial" w:hAnsi="Arial" w:cs="Arial"/>
          <w:b/>
          <w:sz w:val="20"/>
        </w:rPr>
      </w:pPr>
      <w:r w:rsidRPr="005A47A6">
        <w:rPr>
          <w:rFonts w:ascii="Arial" w:eastAsiaTheme="minorHAnsi" w:hAnsi="Arial" w:cs="Arial"/>
          <w:sz w:val="20"/>
          <w:lang w:eastAsia="en-US"/>
        </w:rPr>
        <w:t>Decididos os recursos e constatada a regularidade dos atos praticados, a instância competente poderá adjudicar o objeto e homologar o procedimento licitatório.</w:t>
      </w:r>
    </w:p>
    <w:p w14:paraId="75DBA5A0" w14:textId="40F015D6" w:rsidR="005414FD" w:rsidRDefault="005414FD">
      <w:pPr>
        <w:spacing w:after="200" w:line="276" w:lineRule="auto"/>
        <w:rPr>
          <w:rFonts w:ascii="Arial" w:hAnsi="Arial" w:cs="Arial"/>
          <w:b/>
          <w:sz w:val="20"/>
          <w:szCs w:val="20"/>
        </w:rPr>
      </w:pPr>
    </w:p>
    <w:p w14:paraId="066DF1B3" w14:textId="6C904FE2" w:rsidR="00711EC2" w:rsidRPr="005A47A6" w:rsidRDefault="00711EC2" w:rsidP="00AE5D5D">
      <w:pPr>
        <w:pStyle w:val="EDITAL"/>
        <w:numPr>
          <w:ilvl w:val="0"/>
          <w:numId w:val="8"/>
        </w:numPr>
        <w:ind w:left="709" w:right="0" w:hanging="709"/>
        <w:outlineLvl w:val="0"/>
        <w:rPr>
          <w:rFonts w:ascii="Arial" w:hAnsi="Arial" w:cs="Arial"/>
          <w:b/>
          <w:sz w:val="20"/>
        </w:rPr>
      </w:pPr>
      <w:bookmarkStart w:id="37" w:name="_Toc72500354"/>
      <w:r w:rsidRPr="005A47A6">
        <w:rPr>
          <w:rFonts w:ascii="Arial" w:hAnsi="Arial" w:cs="Arial"/>
          <w:b/>
          <w:sz w:val="20"/>
        </w:rPr>
        <w:t>DAS OBRIGAÇÕES DA ADJUDICATÁRIA</w:t>
      </w:r>
      <w:bookmarkEnd w:id="37"/>
    </w:p>
    <w:p w14:paraId="42DE1C32" w14:textId="77777777" w:rsidR="009B1A57" w:rsidRPr="005A47A6" w:rsidRDefault="009B1A57" w:rsidP="00AE5D5D">
      <w:pPr>
        <w:pStyle w:val="EDITAL"/>
        <w:ind w:left="567" w:right="0" w:firstLine="0"/>
        <w:rPr>
          <w:rFonts w:ascii="Arial" w:hAnsi="Arial" w:cs="Arial"/>
          <w:b/>
          <w:sz w:val="20"/>
        </w:rPr>
      </w:pPr>
    </w:p>
    <w:p w14:paraId="5DEC7E88" w14:textId="77777777" w:rsidR="009B1A57" w:rsidRPr="005A47A6" w:rsidRDefault="009B1A57" w:rsidP="00C23682">
      <w:pPr>
        <w:pStyle w:val="PargrafodaLista"/>
        <w:numPr>
          <w:ilvl w:val="0"/>
          <w:numId w:val="53"/>
        </w:numPr>
        <w:suppressAutoHyphens w:val="0"/>
        <w:overflowPunct w:val="0"/>
        <w:autoSpaceDE w:val="0"/>
        <w:autoSpaceDN w:val="0"/>
        <w:adjustRightInd w:val="0"/>
        <w:jc w:val="both"/>
        <w:textAlignment w:val="baseline"/>
        <w:rPr>
          <w:rFonts w:ascii="Arial" w:eastAsiaTheme="minorHAnsi" w:hAnsi="Arial" w:cs="Arial"/>
          <w:vanish/>
          <w:sz w:val="20"/>
          <w:szCs w:val="20"/>
          <w:lang w:eastAsia="en-US"/>
        </w:rPr>
      </w:pPr>
    </w:p>
    <w:p w14:paraId="54BF157A" w14:textId="640FA8A7" w:rsidR="009B1A57" w:rsidRPr="00F33DBE" w:rsidRDefault="009B1A57" w:rsidP="00C23682">
      <w:pPr>
        <w:pStyle w:val="EDITAL"/>
        <w:numPr>
          <w:ilvl w:val="1"/>
          <w:numId w:val="53"/>
        </w:numPr>
        <w:tabs>
          <w:tab w:val="clear" w:pos="570"/>
        </w:tabs>
        <w:ind w:left="709" w:right="0" w:hanging="709"/>
        <w:rPr>
          <w:rFonts w:ascii="Arial" w:eastAsiaTheme="minorHAnsi" w:hAnsi="Arial" w:cs="Arial"/>
          <w:sz w:val="20"/>
          <w:lang w:eastAsia="en-US"/>
        </w:rPr>
      </w:pPr>
      <w:r w:rsidRPr="00F33DBE">
        <w:rPr>
          <w:rFonts w:ascii="Arial" w:eastAsiaTheme="minorHAnsi" w:hAnsi="Arial" w:cs="Arial"/>
          <w:sz w:val="20"/>
          <w:lang w:eastAsia="en-US"/>
        </w:rPr>
        <w:t xml:space="preserve">Após o julgamento da proposta, a adjudicação do objeto e a homologação do resultado pela Autoridade Competente, a </w:t>
      </w:r>
      <w:r w:rsidR="003B5512" w:rsidRPr="00F33DBE">
        <w:rPr>
          <w:rFonts w:ascii="Arial" w:eastAsiaTheme="minorHAnsi" w:hAnsi="Arial" w:cs="Arial"/>
          <w:b/>
          <w:sz w:val="20"/>
          <w:lang w:eastAsia="en-US"/>
        </w:rPr>
        <w:t>CESAN</w:t>
      </w:r>
      <w:r w:rsidRPr="00F33DBE">
        <w:rPr>
          <w:rFonts w:ascii="Arial" w:eastAsiaTheme="minorHAnsi" w:hAnsi="Arial" w:cs="Arial"/>
          <w:sz w:val="20"/>
          <w:lang w:eastAsia="en-US"/>
        </w:rPr>
        <w:t xml:space="preserve"> e o </w:t>
      </w:r>
      <w:r w:rsidR="005A47A6" w:rsidRPr="00F33DBE">
        <w:rPr>
          <w:rFonts w:ascii="Arial" w:eastAsiaTheme="minorHAnsi" w:hAnsi="Arial" w:cs="Arial"/>
          <w:b/>
          <w:sz w:val="20"/>
          <w:lang w:eastAsia="en-US"/>
        </w:rPr>
        <w:t>LICITANTE</w:t>
      </w:r>
      <w:r w:rsidRPr="00F33DBE">
        <w:rPr>
          <w:rFonts w:ascii="Arial" w:eastAsiaTheme="minorHAnsi" w:hAnsi="Arial" w:cs="Arial"/>
          <w:sz w:val="20"/>
          <w:lang w:eastAsia="en-US"/>
        </w:rPr>
        <w:t xml:space="preserve"> vencedor</w:t>
      </w:r>
      <w:r w:rsidR="0057071E" w:rsidRPr="00F33DBE">
        <w:rPr>
          <w:rFonts w:ascii="Arial" w:eastAsiaTheme="minorHAnsi" w:hAnsi="Arial" w:cs="Arial"/>
          <w:sz w:val="20"/>
          <w:lang w:eastAsia="en-US"/>
        </w:rPr>
        <w:t xml:space="preserve"> poderão </w:t>
      </w:r>
      <w:r w:rsidRPr="00F33DBE">
        <w:rPr>
          <w:rFonts w:ascii="Arial" w:eastAsiaTheme="minorHAnsi" w:hAnsi="Arial" w:cs="Arial"/>
          <w:sz w:val="20"/>
          <w:lang w:eastAsia="en-US"/>
        </w:rPr>
        <w:t>firmar</w:t>
      </w:r>
      <w:r w:rsidR="0057071E" w:rsidRPr="00F33DBE">
        <w:rPr>
          <w:rFonts w:ascii="Arial" w:eastAsiaTheme="minorHAnsi" w:hAnsi="Arial" w:cs="Arial"/>
          <w:sz w:val="20"/>
          <w:lang w:eastAsia="en-US"/>
        </w:rPr>
        <w:t xml:space="preserve"> </w:t>
      </w:r>
      <w:r w:rsidR="0057071E" w:rsidRPr="00F33DBE">
        <w:rPr>
          <w:rFonts w:ascii="Arial" w:hAnsi="Arial" w:cs="Arial"/>
          <w:b/>
          <w:sz w:val="20"/>
          <w:lang w:eastAsia="ar-SA"/>
        </w:rPr>
        <w:t>ATA DE REGISTRO DE PREÇOS</w:t>
      </w:r>
      <w:r w:rsidR="0057071E" w:rsidRPr="00F33DBE">
        <w:rPr>
          <w:rFonts w:ascii="Arial" w:eastAsiaTheme="minorHAnsi" w:hAnsi="Arial" w:cs="Arial"/>
          <w:sz w:val="20"/>
          <w:lang w:eastAsia="en-US"/>
        </w:rPr>
        <w:t xml:space="preserve"> específica</w:t>
      </w:r>
      <w:r w:rsidRPr="00F33DBE">
        <w:rPr>
          <w:rFonts w:ascii="Arial" w:eastAsiaTheme="minorHAnsi" w:hAnsi="Arial" w:cs="Arial"/>
          <w:sz w:val="20"/>
          <w:lang w:eastAsia="en-US"/>
        </w:rPr>
        <w:t xml:space="preserve"> visando a execução do objeto desta licitação nos termos da minuta </w:t>
      </w:r>
      <w:r w:rsidR="0057071E" w:rsidRPr="00F33DBE">
        <w:rPr>
          <w:rFonts w:ascii="Arial" w:eastAsiaTheme="minorHAnsi" w:hAnsi="Arial" w:cs="Arial"/>
          <w:sz w:val="20"/>
          <w:lang w:eastAsia="en-US"/>
        </w:rPr>
        <w:t>da</w:t>
      </w:r>
      <w:r w:rsidRPr="00F33DBE">
        <w:rPr>
          <w:rFonts w:ascii="Arial" w:eastAsiaTheme="minorHAnsi" w:hAnsi="Arial" w:cs="Arial"/>
          <w:sz w:val="20"/>
          <w:lang w:eastAsia="en-US"/>
        </w:rPr>
        <w:t xml:space="preserve"> </w:t>
      </w:r>
      <w:r w:rsidR="0057071E" w:rsidRPr="00F33DBE">
        <w:rPr>
          <w:rFonts w:ascii="Arial" w:hAnsi="Arial" w:cs="Arial"/>
          <w:b/>
          <w:sz w:val="20"/>
          <w:lang w:eastAsia="ar-SA"/>
        </w:rPr>
        <w:t>ATA DE REGISTRO DE PREÇOS</w:t>
      </w:r>
      <w:r w:rsidR="00900D5B" w:rsidRPr="00F33DBE">
        <w:rPr>
          <w:rFonts w:ascii="Arial" w:hAnsi="Arial" w:cs="Arial"/>
          <w:b/>
          <w:sz w:val="20"/>
          <w:lang w:eastAsia="ar-SA"/>
        </w:rPr>
        <w:t xml:space="preserve"> – ANEXO </w:t>
      </w:r>
      <w:r w:rsidR="008E3557" w:rsidRPr="00F33DBE">
        <w:rPr>
          <w:rFonts w:ascii="Arial" w:hAnsi="Arial" w:cs="Arial"/>
          <w:b/>
          <w:sz w:val="20"/>
          <w:lang w:eastAsia="ar-SA"/>
        </w:rPr>
        <w:t>II.</w:t>
      </w:r>
    </w:p>
    <w:p w14:paraId="41A7BCA4" w14:textId="77777777" w:rsidR="009B1A57" w:rsidRPr="00F33DBE" w:rsidRDefault="009B1A57" w:rsidP="00AE5D5D">
      <w:pPr>
        <w:tabs>
          <w:tab w:val="num" w:pos="709"/>
        </w:tabs>
        <w:autoSpaceDE w:val="0"/>
        <w:autoSpaceDN w:val="0"/>
        <w:adjustRightInd w:val="0"/>
        <w:ind w:left="709" w:hanging="709"/>
        <w:jc w:val="both"/>
        <w:rPr>
          <w:rFonts w:ascii="Arial" w:eastAsiaTheme="minorHAnsi" w:hAnsi="Arial" w:cs="Arial"/>
          <w:sz w:val="20"/>
          <w:szCs w:val="20"/>
          <w:lang w:eastAsia="en-US"/>
        </w:rPr>
      </w:pPr>
    </w:p>
    <w:p w14:paraId="5AFCB8D1" w14:textId="5861DA70" w:rsidR="009B1A57" w:rsidRPr="001743C7" w:rsidRDefault="009B1A57" w:rsidP="00C23682">
      <w:pPr>
        <w:pStyle w:val="EDITAL"/>
        <w:numPr>
          <w:ilvl w:val="1"/>
          <w:numId w:val="53"/>
        </w:numPr>
        <w:tabs>
          <w:tab w:val="clear" w:pos="570"/>
        </w:tabs>
        <w:ind w:left="709" w:right="0" w:hanging="709"/>
        <w:rPr>
          <w:rFonts w:ascii="Arial" w:eastAsiaTheme="minorHAnsi" w:hAnsi="Arial" w:cs="Arial"/>
          <w:sz w:val="20"/>
          <w:lang w:eastAsia="en-US"/>
        </w:rPr>
      </w:pPr>
      <w:r w:rsidRPr="001743C7">
        <w:rPr>
          <w:rFonts w:ascii="Arial" w:eastAsiaTheme="minorHAnsi" w:hAnsi="Arial" w:cs="Arial"/>
          <w:sz w:val="20"/>
          <w:lang w:eastAsia="en-US"/>
        </w:rPr>
        <w:t xml:space="preserve">O </w:t>
      </w:r>
      <w:r w:rsidR="005A47A6" w:rsidRPr="001743C7">
        <w:rPr>
          <w:rFonts w:ascii="Arial" w:eastAsiaTheme="minorHAnsi" w:hAnsi="Arial" w:cs="Arial"/>
          <w:b/>
          <w:sz w:val="20"/>
          <w:lang w:eastAsia="en-US"/>
        </w:rPr>
        <w:t>LICITANTE</w:t>
      </w:r>
      <w:r w:rsidRPr="001743C7">
        <w:rPr>
          <w:rFonts w:ascii="Arial" w:eastAsiaTheme="minorHAnsi" w:hAnsi="Arial" w:cs="Arial"/>
          <w:sz w:val="20"/>
          <w:lang w:eastAsia="en-US"/>
        </w:rPr>
        <w:t xml:space="preserve"> vencedor</w:t>
      </w:r>
      <w:r w:rsidR="00F512C9" w:rsidRPr="001743C7">
        <w:rPr>
          <w:rFonts w:ascii="Arial" w:eastAsiaTheme="minorHAnsi" w:hAnsi="Arial" w:cs="Arial"/>
          <w:sz w:val="20"/>
          <w:lang w:eastAsia="en-US"/>
        </w:rPr>
        <w:t xml:space="preserve"> será convocado para assinar </w:t>
      </w:r>
      <w:r w:rsidR="0057071E" w:rsidRPr="001743C7">
        <w:rPr>
          <w:rFonts w:ascii="Arial" w:eastAsiaTheme="minorHAnsi" w:hAnsi="Arial" w:cs="Arial"/>
          <w:sz w:val="20"/>
          <w:lang w:eastAsia="en-US"/>
        </w:rPr>
        <w:t>a</w:t>
      </w:r>
      <w:r w:rsidR="00F512C9" w:rsidRPr="001743C7">
        <w:rPr>
          <w:rFonts w:ascii="Arial" w:eastAsiaTheme="minorHAnsi" w:hAnsi="Arial" w:cs="Arial"/>
          <w:sz w:val="20"/>
          <w:lang w:eastAsia="en-US"/>
        </w:rPr>
        <w:t xml:space="preserve"> </w:t>
      </w:r>
      <w:r w:rsidR="0057071E" w:rsidRPr="001743C7">
        <w:rPr>
          <w:rFonts w:ascii="Arial" w:hAnsi="Arial" w:cs="Arial"/>
          <w:b/>
          <w:sz w:val="20"/>
          <w:lang w:eastAsia="ar-SA"/>
        </w:rPr>
        <w:t>ATA DE REGISTRO DE PREÇOS</w:t>
      </w:r>
      <w:r w:rsidRPr="001743C7">
        <w:rPr>
          <w:rFonts w:ascii="Arial" w:eastAsiaTheme="minorHAnsi" w:hAnsi="Arial" w:cs="Arial"/>
          <w:sz w:val="20"/>
          <w:lang w:eastAsia="en-US"/>
        </w:rPr>
        <w:t xml:space="preserve">, para o que terá o prazo de </w:t>
      </w:r>
      <w:r w:rsidRPr="001743C7">
        <w:rPr>
          <w:rFonts w:ascii="Arial" w:eastAsiaTheme="minorHAnsi" w:hAnsi="Arial" w:cs="Arial"/>
          <w:b/>
          <w:bCs/>
          <w:sz w:val="20"/>
          <w:lang w:eastAsia="en-US"/>
        </w:rPr>
        <w:t>5 (cinco) dias úteis</w:t>
      </w:r>
      <w:r w:rsidRPr="001743C7">
        <w:rPr>
          <w:rFonts w:ascii="Arial" w:eastAsiaTheme="minorHAnsi" w:hAnsi="Arial" w:cs="Arial"/>
          <w:sz w:val="20"/>
          <w:lang w:eastAsia="en-US"/>
        </w:rPr>
        <w:t>, contados a partir da</w:t>
      </w:r>
      <w:r w:rsidR="00D83468" w:rsidRPr="001743C7">
        <w:rPr>
          <w:rFonts w:ascii="Arial" w:eastAsiaTheme="minorHAnsi" w:hAnsi="Arial" w:cs="Arial"/>
          <w:sz w:val="20"/>
          <w:lang w:eastAsia="en-US"/>
        </w:rPr>
        <w:t xml:space="preserve"> sua</w:t>
      </w:r>
      <w:r w:rsidRPr="001743C7">
        <w:rPr>
          <w:rFonts w:ascii="Arial" w:eastAsiaTheme="minorHAnsi" w:hAnsi="Arial" w:cs="Arial"/>
          <w:sz w:val="20"/>
          <w:lang w:eastAsia="en-US"/>
        </w:rPr>
        <w:t xml:space="preserve"> convocação, sob pena de sofrer as penalidades previstas neste </w:t>
      </w:r>
      <w:r w:rsidR="003B5512" w:rsidRPr="001743C7">
        <w:rPr>
          <w:rFonts w:ascii="Arial" w:eastAsiaTheme="minorHAnsi" w:hAnsi="Arial" w:cs="Arial"/>
          <w:sz w:val="20"/>
          <w:lang w:eastAsia="en-US"/>
        </w:rPr>
        <w:t>Edital</w:t>
      </w:r>
      <w:r w:rsidR="00D94D44" w:rsidRPr="001743C7">
        <w:rPr>
          <w:rFonts w:ascii="Arial" w:eastAsiaTheme="minorHAnsi" w:hAnsi="Arial" w:cs="Arial"/>
          <w:sz w:val="20"/>
          <w:lang w:eastAsia="en-US"/>
        </w:rPr>
        <w:t xml:space="preserve"> e no art. 180, do RLC</w:t>
      </w:r>
      <w:r w:rsidRPr="001743C7">
        <w:rPr>
          <w:rFonts w:ascii="Arial" w:eastAsiaTheme="minorHAnsi" w:hAnsi="Arial" w:cs="Arial"/>
          <w:sz w:val="20"/>
          <w:lang w:eastAsia="en-US"/>
        </w:rPr>
        <w:t>.</w:t>
      </w:r>
    </w:p>
    <w:p w14:paraId="0C30817A" w14:textId="77777777" w:rsidR="005414FD" w:rsidRPr="001743C7" w:rsidRDefault="005414FD" w:rsidP="005414FD">
      <w:pPr>
        <w:pStyle w:val="PargrafodaLista"/>
        <w:rPr>
          <w:rFonts w:ascii="Arial" w:eastAsiaTheme="minorHAnsi" w:hAnsi="Arial" w:cs="Arial"/>
          <w:sz w:val="20"/>
          <w:lang w:eastAsia="en-US"/>
        </w:rPr>
      </w:pPr>
    </w:p>
    <w:p w14:paraId="56C7D1C2" w14:textId="30A53664" w:rsidR="009B1A57" w:rsidRPr="001743C7" w:rsidRDefault="009B1A57" w:rsidP="00C23682">
      <w:pPr>
        <w:pStyle w:val="EDITAL"/>
        <w:numPr>
          <w:ilvl w:val="2"/>
          <w:numId w:val="53"/>
        </w:numPr>
        <w:tabs>
          <w:tab w:val="clear" w:pos="1430"/>
        </w:tabs>
        <w:ind w:left="1560" w:right="0" w:hanging="851"/>
        <w:rPr>
          <w:rFonts w:ascii="Arial" w:eastAsiaTheme="minorHAnsi" w:hAnsi="Arial" w:cs="Arial"/>
          <w:sz w:val="20"/>
          <w:lang w:eastAsia="en-US"/>
        </w:rPr>
      </w:pPr>
      <w:r w:rsidRPr="001743C7">
        <w:rPr>
          <w:rFonts w:ascii="Arial" w:eastAsiaTheme="minorHAnsi" w:hAnsi="Arial" w:cs="Arial"/>
          <w:sz w:val="20"/>
          <w:lang w:eastAsia="en-US"/>
        </w:rPr>
        <w:t xml:space="preserve">O prazo para assinar </w:t>
      </w:r>
      <w:r w:rsidR="0023390D" w:rsidRPr="001743C7">
        <w:rPr>
          <w:rFonts w:ascii="Arial" w:eastAsiaTheme="minorHAnsi" w:hAnsi="Arial" w:cs="Arial"/>
          <w:sz w:val="20"/>
          <w:lang w:eastAsia="en-US"/>
        </w:rPr>
        <w:t>a</w:t>
      </w:r>
      <w:r w:rsidRPr="001743C7">
        <w:rPr>
          <w:rFonts w:ascii="Arial" w:eastAsiaTheme="minorHAnsi" w:hAnsi="Arial" w:cs="Arial"/>
          <w:sz w:val="20"/>
          <w:lang w:eastAsia="en-US"/>
        </w:rPr>
        <w:t xml:space="preserve"> </w:t>
      </w:r>
      <w:r w:rsidR="0023390D" w:rsidRPr="001743C7">
        <w:rPr>
          <w:rFonts w:ascii="Arial" w:hAnsi="Arial" w:cs="Arial"/>
          <w:b/>
          <w:sz w:val="20"/>
          <w:lang w:eastAsia="ar-SA"/>
        </w:rPr>
        <w:t>ATA DE REGISTRO DE PREÇOS</w:t>
      </w:r>
      <w:r w:rsidR="00BB7A0F" w:rsidRPr="001743C7">
        <w:rPr>
          <w:rFonts w:ascii="Arial" w:hAnsi="Arial" w:cs="Arial"/>
          <w:b/>
          <w:sz w:val="20"/>
          <w:lang w:bidi="pt-BR"/>
        </w:rPr>
        <w:t xml:space="preserve"> </w:t>
      </w:r>
      <w:r w:rsidRPr="001743C7">
        <w:rPr>
          <w:rFonts w:ascii="Arial" w:eastAsiaTheme="minorHAnsi" w:hAnsi="Arial" w:cs="Arial"/>
          <w:sz w:val="20"/>
          <w:lang w:eastAsia="en-US"/>
        </w:rPr>
        <w:t xml:space="preserve">poderá ser prorrogado uma vez, por igual período, quando solicitado pelo </w:t>
      </w:r>
      <w:r w:rsidR="005A47A6" w:rsidRPr="001743C7">
        <w:rPr>
          <w:rFonts w:ascii="Arial" w:eastAsiaTheme="minorHAnsi" w:hAnsi="Arial" w:cs="Arial"/>
          <w:b/>
          <w:sz w:val="20"/>
          <w:lang w:eastAsia="en-US"/>
        </w:rPr>
        <w:t>LICITANTE</w:t>
      </w:r>
      <w:r w:rsidRPr="001743C7">
        <w:rPr>
          <w:rFonts w:ascii="Arial" w:eastAsiaTheme="minorHAnsi" w:hAnsi="Arial" w:cs="Arial"/>
          <w:b/>
          <w:sz w:val="20"/>
          <w:lang w:eastAsia="en-US"/>
        </w:rPr>
        <w:t xml:space="preserve"> </w:t>
      </w:r>
      <w:r w:rsidR="003504FA" w:rsidRPr="001743C7">
        <w:rPr>
          <w:rFonts w:ascii="Arial" w:eastAsiaTheme="minorHAnsi" w:hAnsi="Arial" w:cs="Arial"/>
          <w:sz w:val="20"/>
          <w:lang w:eastAsia="en-US"/>
        </w:rPr>
        <w:t>vencedor</w:t>
      </w:r>
      <w:r w:rsidRPr="001743C7">
        <w:rPr>
          <w:rFonts w:ascii="Arial" w:eastAsiaTheme="minorHAnsi" w:hAnsi="Arial" w:cs="Arial"/>
          <w:sz w:val="20"/>
          <w:lang w:eastAsia="en-US"/>
        </w:rPr>
        <w:t xml:space="preserve"> durante o seu transcurso e desde que ocorra motivo justificado, aceito pela </w:t>
      </w:r>
      <w:r w:rsidR="003B5512" w:rsidRPr="001743C7">
        <w:rPr>
          <w:rFonts w:ascii="Arial" w:eastAsiaTheme="minorHAnsi" w:hAnsi="Arial" w:cs="Arial"/>
          <w:b/>
          <w:sz w:val="20"/>
          <w:lang w:eastAsia="en-US"/>
        </w:rPr>
        <w:t>CESAN</w:t>
      </w:r>
      <w:r w:rsidRPr="001743C7">
        <w:rPr>
          <w:rFonts w:ascii="Arial" w:eastAsiaTheme="minorHAnsi" w:hAnsi="Arial" w:cs="Arial"/>
          <w:sz w:val="20"/>
          <w:lang w:eastAsia="en-US"/>
        </w:rPr>
        <w:t>.</w:t>
      </w:r>
    </w:p>
    <w:p w14:paraId="4D2460C3" w14:textId="77777777" w:rsidR="00872858" w:rsidRPr="001743C7" w:rsidRDefault="00872858" w:rsidP="00872858">
      <w:pPr>
        <w:pStyle w:val="EDITAL"/>
        <w:ind w:left="1560" w:right="0" w:firstLine="0"/>
        <w:rPr>
          <w:rFonts w:ascii="Arial" w:eastAsiaTheme="minorHAnsi" w:hAnsi="Arial" w:cs="Arial"/>
          <w:sz w:val="20"/>
          <w:lang w:eastAsia="en-US"/>
        </w:rPr>
      </w:pPr>
    </w:p>
    <w:p w14:paraId="6ECBA05E" w14:textId="1F49F9D6" w:rsidR="00872858" w:rsidRPr="001743C7" w:rsidRDefault="00872858" w:rsidP="00C23682">
      <w:pPr>
        <w:pStyle w:val="EDITAL"/>
        <w:numPr>
          <w:ilvl w:val="2"/>
          <w:numId w:val="53"/>
        </w:numPr>
        <w:tabs>
          <w:tab w:val="clear" w:pos="1430"/>
          <w:tab w:val="num" w:pos="1997"/>
          <w:tab w:val="left" w:pos="4820"/>
        </w:tabs>
        <w:ind w:left="1560" w:right="0" w:hanging="850"/>
        <w:textAlignment w:val="auto"/>
        <w:rPr>
          <w:rFonts w:ascii="Arial" w:eastAsiaTheme="minorHAnsi" w:hAnsi="Arial" w:cs="Arial"/>
          <w:sz w:val="20"/>
          <w:lang w:eastAsia="en-US"/>
        </w:rPr>
      </w:pPr>
      <w:r w:rsidRPr="001743C7">
        <w:rPr>
          <w:rFonts w:ascii="Arial" w:eastAsiaTheme="minorHAnsi" w:hAnsi="Arial" w:cs="Arial"/>
          <w:sz w:val="20"/>
          <w:lang w:eastAsia="en-US"/>
        </w:rPr>
        <w:t xml:space="preserve">A critério da </w:t>
      </w:r>
      <w:r w:rsidRPr="001743C7">
        <w:rPr>
          <w:rFonts w:ascii="Arial" w:eastAsiaTheme="minorHAnsi" w:hAnsi="Arial" w:cs="Arial"/>
          <w:b/>
          <w:sz w:val="20"/>
          <w:lang w:eastAsia="en-US"/>
        </w:rPr>
        <w:t>CESAN</w:t>
      </w:r>
      <w:r w:rsidRPr="001743C7">
        <w:rPr>
          <w:rFonts w:ascii="Arial" w:eastAsiaTheme="minorHAnsi" w:hAnsi="Arial" w:cs="Arial"/>
          <w:sz w:val="20"/>
          <w:lang w:eastAsia="en-US"/>
        </w:rPr>
        <w:t xml:space="preserve"> </w:t>
      </w:r>
      <w:r w:rsidR="00274C41" w:rsidRPr="001743C7">
        <w:rPr>
          <w:rFonts w:ascii="Arial" w:eastAsiaTheme="minorHAnsi" w:hAnsi="Arial" w:cs="Arial"/>
          <w:sz w:val="20"/>
          <w:lang w:eastAsia="en-US"/>
        </w:rPr>
        <w:t xml:space="preserve">a </w:t>
      </w:r>
      <w:r w:rsidR="00274C41" w:rsidRPr="001743C7">
        <w:rPr>
          <w:rFonts w:ascii="Arial" w:eastAsiaTheme="minorHAnsi" w:hAnsi="Arial" w:cs="Arial"/>
          <w:b/>
          <w:sz w:val="20"/>
          <w:lang w:eastAsia="en-US"/>
        </w:rPr>
        <w:t>ATA DE REGISTRO DE PREÇOS</w:t>
      </w:r>
      <w:r w:rsidR="00274C41" w:rsidRPr="001743C7">
        <w:rPr>
          <w:rFonts w:ascii="Arial" w:eastAsiaTheme="minorHAnsi" w:hAnsi="Arial" w:cs="Arial"/>
          <w:sz w:val="20"/>
          <w:lang w:eastAsia="en-US"/>
        </w:rPr>
        <w:t xml:space="preserve"> e </w:t>
      </w:r>
      <w:r w:rsidRPr="001743C7">
        <w:rPr>
          <w:rFonts w:ascii="Arial" w:eastAsiaTheme="minorHAnsi" w:hAnsi="Arial" w:cs="Arial"/>
          <w:sz w:val="20"/>
          <w:lang w:eastAsia="en-US"/>
        </w:rPr>
        <w:t>o</w:t>
      </w:r>
      <w:r w:rsidR="00274C41" w:rsidRPr="001743C7">
        <w:rPr>
          <w:rFonts w:ascii="Arial" w:eastAsiaTheme="minorHAnsi" w:hAnsi="Arial" w:cs="Arial"/>
          <w:sz w:val="20"/>
          <w:lang w:eastAsia="en-US"/>
        </w:rPr>
        <w:t>s</w:t>
      </w:r>
      <w:r w:rsidRPr="001743C7">
        <w:rPr>
          <w:rFonts w:ascii="Arial" w:eastAsiaTheme="minorHAnsi" w:hAnsi="Arial" w:cs="Arial"/>
          <w:sz w:val="20"/>
          <w:lang w:eastAsia="en-US"/>
        </w:rPr>
        <w:t xml:space="preserve"> </w:t>
      </w:r>
      <w:r w:rsidRPr="001743C7">
        <w:rPr>
          <w:rFonts w:ascii="Arial" w:eastAsiaTheme="minorHAnsi" w:hAnsi="Arial" w:cs="Arial"/>
          <w:b/>
          <w:sz w:val="20"/>
          <w:lang w:eastAsia="en-US"/>
        </w:rPr>
        <w:t>INSTRUMENTO</w:t>
      </w:r>
      <w:r w:rsidR="00274C41" w:rsidRPr="001743C7">
        <w:rPr>
          <w:rFonts w:ascii="Arial" w:eastAsiaTheme="minorHAnsi" w:hAnsi="Arial" w:cs="Arial"/>
          <w:b/>
          <w:sz w:val="20"/>
          <w:lang w:eastAsia="en-US"/>
        </w:rPr>
        <w:t>S CONTRATUAIS</w:t>
      </w:r>
      <w:r w:rsidRPr="001743C7">
        <w:rPr>
          <w:rFonts w:ascii="Arial" w:eastAsiaTheme="minorHAnsi" w:hAnsi="Arial" w:cs="Arial"/>
          <w:b/>
          <w:sz w:val="20"/>
          <w:lang w:eastAsia="en-US"/>
        </w:rPr>
        <w:t xml:space="preserve"> </w:t>
      </w:r>
      <w:r w:rsidRPr="001743C7">
        <w:rPr>
          <w:rFonts w:ascii="Arial" w:eastAsiaTheme="minorHAnsi" w:hAnsi="Arial" w:cs="Arial"/>
          <w:sz w:val="20"/>
          <w:lang w:eastAsia="en-US"/>
        </w:rPr>
        <w:t>poder</w:t>
      </w:r>
      <w:r w:rsidR="00274C41" w:rsidRPr="001743C7">
        <w:rPr>
          <w:rFonts w:ascii="Arial" w:eastAsiaTheme="minorHAnsi" w:hAnsi="Arial" w:cs="Arial"/>
          <w:sz w:val="20"/>
          <w:lang w:eastAsia="en-US"/>
        </w:rPr>
        <w:t>ão</w:t>
      </w:r>
      <w:r w:rsidRPr="001743C7">
        <w:rPr>
          <w:rFonts w:ascii="Arial" w:eastAsiaTheme="minorHAnsi" w:hAnsi="Arial" w:cs="Arial"/>
          <w:sz w:val="20"/>
          <w:lang w:eastAsia="en-US"/>
        </w:rPr>
        <w:t xml:space="preserve"> ser assinado</w:t>
      </w:r>
      <w:r w:rsidR="00274C41" w:rsidRPr="001743C7">
        <w:rPr>
          <w:rFonts w:ascii="Arial" w:eastAsiaTheme="minorHAnsi" w:hAnsi="Arial" w:cs="Arial"/>
          <w:sz w:val="20"/>
          <w:lang w:eastAsia="en-US"/>
        </w:rPr>
        <w:t>s</w:t>
      </w:r>
      <w:r w:rsidRPr="001743C7">
        <w:rPr>
          <w:rFonts w:ascii="Arial" w:eastAsiaTheme="minorHAnsi" w:hAnsi="Arial" w:cs="Arial"/>
          <w:sz w:val="20"/>
          <w:lang w:eastAsia="en-US"/>
        </w:rPr>
        <w:t xml:space="preserve"> eletronicamente mediante uso da certificação digital ICP Brasil, no mesmo prazo estipulado no item 19.2.</w:t>
      </w:r>
    </w:p>
    <w:p w14:paraId="4AC6F111" w14:textId="77777777" w:rsidR="009B1A57" w:rsidRPr="001743C7" w:rsidRDefault="009B1A57" w:rsidP="00AE5D5D">
      <w:pPr>
        <w:autoSpaceDE w:val="0"/>
        <w:autoSpaceDN w:val="0"/>
        <w:adjustRightInd w:val="0"/>
        <w:jc w:val="both"/>
        <w:rPr>
          <w:rFonts w:ascii="Arial" w:eastAsiaTheme="minorHAnsi" w:hAnsi="Arial" w:cs="Arial"/>
          <w:sz w:val="20"/>
          <w:szCs w:val="20"/>
          <w:lang w:eastAsia="en-US"/>
        </w:rPr>
      </w:pPr>
    </w:p>
    <w:p w14:paraId="4D1B011A" w14:textId="166677F3" w:rsidR="009B1A57" w:rsidRPr="001743C7" w:rsidRDefault="009B1A57" w:rsidP="00C23682">
      <w:pPr>
        <w:pStyle w:val="EDITAL"/>
        <w:numPr>
          <w:ilvl w:val="1"/>
          <w:numId w:val="53"/>
        </w:numPr>
        <w:tabs>
          <w:tab w:val="clear" w:pos="570"/>
        </w:tabs>
        <w:ind w:left="709" w:right="0" w:hanging="709"/>
        <w:rPr>
          <w:rFonts w:ascii="Arial" w:eastAsiaTheme="minorHAnsi" w:hAnsi="Arial" w:cs="Arial"/>
          <w:sz w:val="20"/>
          <w:lang w:eastAsia="en-US"/>
        </w:rPr>
      </w:pPr>
      <w:r w:rsidRPr="001743C7">
        <w:rPr>
          <w:rFonts w:ascii="Arial" w:eastAsiaTheme="minorHAnsi" w:hAnsi="Arial" w:cs="Arial"/>
          <w:sz w:val="20"/>
          <w:lang w:eastAsia="en-US"/>
        </w:rPr>
        <w:t xml:space="preserve">A assinatura </w:t>
      </w:r>
      <w:r w:rsidR="0023390D" w:rsidRPr="001743C7">
        <w:rPr>
          <w:rFonts w:ascii="Arial" w:eastAsiaTheme="minorHAnsi" w:hAnsi="Arial" w:cs="Arial"/>
          <w:sz w:val="20"/>
          <w:lang w:eastAsia="en-US"/>
        </w:rPr>
        <w:t>da</w:t>
      </w:r>
      <w:r w:rsidRPr="001743C7">
        <w:rPr>
          <w:rFonts w:ascii="Arial" w:eastAsiaTheme="minorHAnsi" w:hAnsi="Arial" w:cs="Arial"/>
          <w:sz w:val="20"/>
          <w:lang w:eastAsia="en-US"/>
        </w:rPr>
        <w:t xml:space="preserve"> </w:t>
      </w:r>
      <w:r w:rsidR="0023390D" w:rsidRPr="001743C7">
        <w:rPr>
          <w:rFonts w:ascii="Arial" w:hAnsi="Arial" w:cs="Arial"/>
          <w:b/>
          <w:sz w:val="20"/>
          <w:lang w:eastAsia="ar-SA"/>
        </w:rPr>
        <w:t>ATA DE REGISTRO DE PREÇOS</w:t>
      </w:r>
      <w:r w:rsidR="00BB7A0F" w:rsidRPr="001743C7">
        <w:rPr>
          <w:rFonts w:ascii="Arial" w:hAnsi="Arial" w:cs="Arial"/>
          <w:b/>
          <w:sz w:val="20"/>
          <w:lang w:bidi="pt-BR"/>
        </w:rPr>
        <w:t xml:space="preserve"> </w:t>
      </w:r>
      <w:r w:rsidRPr="001743C7">
        <w:rPr>
          <w:rFonts w:ascii="Arial" w:eastAsiaTheme="minorHAnsi" w:hAnsi="Arial" w:cs="Arial"/>
          <w:sz w:val="20"/>
          <w:lang w:eastAsia="en-US"/>
        </w:rPr>
        <w:t>estará condicionada:</w:t>
      </w:r>
    </w:p>
    <w:p w14:paraId="200619D0" w14:textId="77777777" w:rsidR="009B1A57" w:rsidRPr="00F33DBE" w:rsidRDefault="009B1A57" w:rsidP="00AE5D5D">
      <w:pPr>
        <w:pStyle w:val="EDITAL"/>
        <w:ind w:left="510" w:right="0" w:firstLine="0"/>
        <w:rPr>
          <w:rFonts w:ascii="Arial" w:eastAsiaTheme="minorHAnsi" w:hAnsi="Arial" w:cs="Arial"/>
          <w:sz w:val="20"/>
          <w:lang w:eastAsia="en-US"/>
        </w:rPr>
      </w:pPr>
    </w:p>
    <w:p w14:paraId="25191276" w14:textId="588E7503" w:rsidR="009B1A57" w:rsidRPr="00F33DBE" w:rsidRDefault="00C97EDE" w:rsidP="00C23682">
      <w:pPr>
        <w:pStyle w:val="EDITAL"/>
        <w:numPr>
          <w:ilvl w:val="1"/>
          <w:numId w:val="44"/>
        </w:numPr>
        <w:tabs>
          <w:tab w:val="clear" w:pos="570"/>
        </w:tabs>
        <w:spacing w:after="120"/>
        <w:ind w:left="993" w:right="0" w:hanging="284"/>
        <w:rPr>
          <w:rFonts w:ascii="Arial" w:eastAsiaTheme="minorHAnsi" w:hAnsi="Arial" w:cs="Arial"/>
          <w:sz w:val="20"/>
          <w:lang w:eastAsia="en-US"/>
        </w:rPr>
      </w:pPr>
      <w:r w:rsidRPr="00F33DBE">
        <w:rPr>
          <w:rFonts w:ascii="Arial" w:eastAsiaTheme="minorHAnsi" w:hAnsi="Arial" w:cs="Arial"/>
          <w:sz w:val="20"/>
          <w:lang w:eastAsia="en-US"/>
        </w:rPr>
        <w:lastRenderedPageBreak/>
        <w:t>A</w:t>
      </w:r>
      <w:r w:rsidR="00F512C9" w:rsidRPr="00F33DBE">
        <w:rPr>
          <w:rFonts w:ascii="Arial" w:eastAsiaTheme="minorHAnsi" w:hAnsi="Arial" w:cs="Arial"/>
          <w:sz w:val="20"/>
          <w:lang w:eastAsia="en-US"/>
        </w:rPr>
        <w:t xml:space="preserve"> comprovação da h</w:t>
      </w:r>
      <w:r w:rsidR="009B1A57" w:rsidRPr="00F33DBE">
        <w:rPr>
          <w:rFonts w:ascii="Arial" w:eastAsiaTheme="minorHAnsi" w:hAnsi="Arial" w:cs="Arial"/>
          <w:sz w:val="20"/>
          <w:lang w:eastAsia="en-US"/>
        </w:rPr>
        <w:t xml:space="preserve">abilitação do </w:t>
      </w:r>
      <w:r w:rsidR="005A47A6" w:rsidRPr="00F33DBE">
        <w:rPr>
          <w:rFonts w:ascii="Arial" w:eastAsiaTheme="minorHAnsi" w:hAnsi="Arial" w:cs="Arial"/>
          <w:b/>
          <w:sz w:val="20"/>
          <w:lang w:eastAsia="en-US"/>
        </w:rPr>
        <w:t>LICITANTE</w:t>
      </w:r>
      <w:r w:rsidR="009B1A57" w:rsidRPr="00F33DBE">
        <w:rPr>
          <w:rFonts w:ascii="Arial" w:eastAsiaTheme="minorHAnsi" w:hAnsi="Arial" w:cs="Arial"/>
          <w:sz w:val="20"/>
          <w:lang w:eastAsia="en-US"/>
        </w:rPr>
        <w:t xml:space="preserve"> vencedor e à demonstração de sua </w:t>
      </w:r>
      <w:r w:rsidR="00F512C9" w:rsidRPr="00F33DBE">
        <w:rPr>
          <w:rFonts w:ascii="Arial" w:eastAsiaTheme="minorHAnsi" w:hAnsi="Arial" w:cs="Arial"/>
          <w:sz w:val="20"/>
          <w:lang w:eastAsia="en-US"/>
        </w:rPr>
        <w:t>qualificação t</w:t>
      </w:r>
      <w:r w:rsidR="009B1A57" w:rsidRPr="00F33DBE">
        <w:rPr>
          <w:rFonts w:ascii="Arial" w:eastAsiaTheme="minorHAnsi" w:hAnsi="Arial" w:cs="Arial"/>
          <w:sz w:val="20"/>
          <w:lang w:eastAsia="en-US"/>
        </w:rPr>
        <w:t xml:space="preserve">écnica, conforme </w:t>
      </w:r>
      <w:r w:rsidR="009B1A57" w:rsidRPr="00F33DBE">
        <w:rPr>
          <w:rFonts w:ascii="Arial" w:eastAsiaTheme="minorHAnsi" w:hAnsi="Arial" w:cs="Arial"/>
          <w:b/>
          <w:bCs/>
          <w:sz w:val="20"/>
          <w:lang w:eastAsia="en-US"/>
        </w:rPr>
        <w:t xml:space="preserve">item </w:t>
      </w:r>
      <w:r w:rsidR="00153AFD" w:rsidRPr="00F33DBE">
        <w:rPr>
          <w:rFonts w:ascii="Arial" w:eastAsiaTheme="minorHAnsi" w:hAnsi="Arial" w:cs="Arial"/>
          <w:b/>
          <w:bCs/>
          <w:sz w:val="20"/>
          <w:lang w:eastAsia="en-US"/>
        </w:rPr>
        <w:t>1</w:t>
      </w:r>
      <w:r w:rsidR="00E606CE" w:rsidRPr="00F33DBE">
        <w:rPr>
          <w:rFonts w:ascii="Arial" w:eastAsiaTheme="minorHAnsi" w:hAnsi="Arial" w:cs="Arial"/>
          <w:b/>
          <w:bCs/>
          <w:sz w:val="20"/>
          <w:lang w:eastAsia="en-US"/>
        </w:rPr>
        <w:t>6</w:t>
      </w:r>
      <w:r w:rsidR="009B1A57" w:rsidRPr="00F33DBE">
        <w:rPr>
          <w:rFonts w:ascii="Arial" w:eastAsiaTheme="minorHAnsi" w:hAnsi="Arial" w:cs="Arial"/>
          <w:sz w:val="20"/>
          <w:lang w:eastAsia="en-US"/>
        </w:rPr>
        <w:t>;</w:t>
      </w:r>
    </w:p>
    <w:p w14:paraId="4DE600CC" w14:textId="53F7E165" w:rsidR="009B1A57" w:rsidRPr="00F33DBE" w:rsidRDefault="00F512C9" w:rsidP="00C23682">
      <w:pPr>
        <w:pStyle w:val="EDITAL"/>
        <w:numPr>
          <w:ilvl w:val="1"/>
          <w:numId w:val="44"/>
        </w:numPr>
        <w:tabs>
          <w:tab w:val="clear" w:pos="570"/>
        </w:tabs>
        <w:spacing w:after="120"/>
        <w:ind w:left="993" w:right="0" w:hanging="284"/>
        <w:rPr>
          <w:rFonts w:ascii="Arial" w:eastAsiaTheme="minorHAnsi" w:hAnsi="Arial" w:cs="Arial"/>
          <w:sz w:val="20"/>
          <w:lang w:eastAsia="en-US"/>
        </w:rPr>
      </w:pPr>
      <w:r w:rsidRPr="00F33DBE">
        <w:rPr>
          <w:rFonts w:ascii="Arial" w:eastAsiaTheme="minorHAnsi" w:hAnsi="Arial" w:cs="Arial"/>
          <w:sz w:val="20"/>
          <w:lang w:eastAsia="en-US"/>
        </w:rPr>
        <w:t>A</w:t>
      </w:r>
      <w:r w:rsidR="009B1A57" w:rsidRPr="00F33DBE">
        <w:rPr>
          <w:rFonts w:ascii="Arial" w:eastAsiaTheme="minorHAnsi" w:hAnsi="Arial" w:cs="Arial"/>
          <w:sz w:val="20"/>
          <w:lang w:eastAsia="en-US"/>
        </w:rPr>
        <w:t xml:space="preserve"> apresentação do documento (contrato social ou documento equivalente ou procuração por instrumento público ou particular, devidamente reconhecido em cartório) que habilite o seu representante a assinar </w:t>
      </w:r>
      <w:r w:rsidR="0023390D" w:rsidRPr="00F33DBE">
        <w:rPr>
          <w:rFonts w:ascii="Arial" w:eastAsiaTheme="minorHAnsi" w:hAnsi="Arial" w:cs="Arial"/>
          <w:sz w:val="20"/>
          <w:lang w:eastAsia="en-US"/>
        </w:rPr>
        <w:t xml:space="preserve">a </w:t>
      </w:r>
      <w:r w:rsidR="0023390D" w:rsidRPr="00F33DBE">
        <w:rPr>
          <w:rFonts w:ascii="Arial" w:eastAsiaTheme="minorHAnsi" w:hAnsi="Arial" w:cs="Arial"/>
          <w:b/>
          <w:sz w:val="20"/>
          <w:lang w:eastAsia="en-US"/>
        </w:rPr>
        <w:t>ATA DE REGISTRO DE PREÇOS</w:t>
      </w:r>
      <w:r w:rsidR="0023390D" w:rsidRPr="00F33DBE">
        <w:rPr>
          <w:rFonts w:ascii="Arial" w:eastAsiaTheme="minorHAnsi" w:hAnsi="Arial" w:cs="Arial"/>
          <w:sz w:val="20"/>
          <w:lang w:eastAsia="en-US"/>
        </w:rPr>
        <w:t xml:space="preserve"> e o</w:t>
      </w:r>
      <w:r w:rsidR="009B1A57" w:rsidRPr="00F33DBE">
        <w:rPr>
          <w:rFonts w:ascii="Arial" w:eastAsiaTheme="minorHAnsi" w:hAnsi="Arial" w:cs="Arial"/>
          <w:sz w:val="20"/>
          <w:lang w:eastAsia="en-US"/>
        </w:rPr>
        <w:t xml:space="preserve"> </w:t>
      </w:r>
      <w:r w:rsidR="00CE2B66" w:rsidRPr="00F33DBE">
        <w:rPr>
          <w:rFonts w:ascii="Arial" w:hAnsi="Arial" w:cs="Arial"/>
          <w:b/>
          <w:sz w:val="20"/>
          <w:lang w:eastAsia="ar-SA"/>
        </w:rPr>
        <w:t>INSTRUMENTO CONTRATUAL</w:t>
      </w:r>
      <w:r w:rsidR="00CE2B66" w:rsidRPr="00F33DBE">
        <w:rPr>
          <w:rFonts w:ascii="Arial" w:eastAsiaTheme="minorHAnsi" w:hAnsi="Arial" w:cs="Arial"/>
          <w:sz w:val="20"/>
          <w:lang w:eastAsia="en-US"/>
        </w:rPr>
        <w:t xml:space="preserve"> </w:t>
      </w:r>
      <w:r w:rsidR="009B1A57" w:rsidRPr="00F33DBE">
        <w:rPr>
          <w:rFonts w:ascii="Arial" w:eastAsiaTheme="minorHAnsi" w:hAnsi="Arial" w:cs="Arial"/>
          <w:sz w:val="20"/>
          <w:lang w:eastAsia="en-US"/>
        </w:rPr>
        <w:t>em nome da empresa. No caso de instrumento particular, deverá ser comprovada a capacidade de o signatário nomear procurador, mediante apresentação de cópia do estatuto social ou contrato social em vigor, e quando se tratar de sociedade anônima, da ata de nomeação do signatário;</w:t>
      </w:r>
    </w:p>
    <w:p w14:paraId="0BB97A57" w14:textId="67ED689A" w:rsidR="009B1A57" w:rsidRDefault="00F512C9" w:rsidP="00C23682">
      <w:pPr>
        <w:pStyle w:val="EDITAL"/>
        <w:numPr>
          <w:ilvl w:val="1"/>
          <w:numId w:val="44"/>
        </w:numPr>
        <w:tabs>
          <w:tab w:val="clear" w:pos="570"/>
        </w:tabs>
        <w:ind w:left="993" w:right="0" w:hanging="284"/>
        <w:rPr>
          <w:rFonts w:ascii="Arial" w:eastAsiaTheme="minorHAnsi" w:hAnsi="Arial" w:cs="Arial"/>
          <w:sz w:val="20"/>
          <w:lang w:eastAsia="en-US"/>
        </w:rPr>
      </w:pPr>
      <w:r w:rsidRPr="00F33DBE">
        <w:rPr>
          <w:rFonts w:ascii="Arial" w:eastAsiaTheme="minorHAnsi" w:hAnsi="Arial" w:cs="Arial"/>
          <w:sz w:val="20"/>
          <w:lang w:eastAsia="en-US"/>
        </w:rPr>
        <w:t>A</w:t>
      </w:r>
      <w:r w:rsidR="009B1A57" w:rsidRPr="00F33DBE">
        <w:rPr>
          <w:rFonts w:ascii="Arial" w:eastAsiaTheme="minorHAnsi" w:hAnsi="Arial" w:cs="Arial"/>
          <w:sz w:val="20"/>
          <w:lang w:eastAsia="en-US"/>
        </w:rPr>
        <w:t xml:space="preserve"> validade da </w:t>
      </w:r>
      <w:r w:rsidRPr="00F33DBE">
        <w:rPr>
          <w:rFonts w:ascii="Arial" w:eastAsiaTheme="minorHAnsi" w:hAnsi="Arial" w:cs="Arial"/>
          <w:sz w:val="20"/>
          <w:lang w:eastAsia="en-US"/>
        </w:rPr>
        <w:t>p</w:t>
      </w:r>
      <w:r w:rsidR="009B1A57" w:rsidRPr="00F33DBE">
        <w:rPr>
          <w:rFonts w:ascii="Arial" w:eastAsiaTheme="minorHAnsi" w:hAnsi="Arial" w:cs="Arial"/>
          <w:sz w:val="20"/>
          <w:lang w:eastAsia="en-US"/>
        </w:rPr>
        <w:t>roposta.</w:t>
      </w:r>
    </w:p>
    <w:p w14:paraId="19D2BAE2" w14:textId="77777777" w:rsidR="0070162E" w:rsidRPr="00F33DBE" w:rsidRDefault="0070162E" w:rsidP="0070162E">
      <w:pPr>
        <w:pStyle w:val="EDITAL"/>
        <w:ind w:left="993" w:right="0" w:firstLine="0"/>
        <w:rPr>
          <w:rFonts w:ascii="Arial" w:eastAsiaTheme="minorHAnsi" w:hAnsi="Arial" w:cs="Arial"/>
          <w:sz w:val="20"/>
          <w:lang w:eastAsia="en-US"/>
        </w:rPr>
      </w:pPr>
    </w:p>
    <w:p w14:paraId="3D0DC3FC" w14:textId="46F06EC9" w:rsidR="007F3774" w:rsidRPr="00F33DBE" w:rsidRDefault="007F3774" w:rsidP="00C23682">
      <w:pPr>
        <w:pStyle w:val="EDITAL"/>
        <w:numPr>
          <w:ilvl w:val="1"/>
          <w:numId w:val="53"/>
        </w:numPr>
        <w:tabs>
          <w:tab w:val="clear" w:pos="570"/>
        </w:tabs>
        <w:ind w:left="709" w:right="0" w:hanging="709"/>
        <w:rPr>
          <w:rFonts w:ascii="Arial" w:eastAsiaTheme="minorHAnsi" w:hAnsi="Arial" w:cs="Arial"/>
          <w:sz w:val="20"/>
          <w:lang w:eastAsia="en-US"/>
        </w:rPr>
      </w:pPr>
      <w:r w:rsidRPr="00F33DBE">
        <w:rPr>
          <w:rFonts w:ascii="Arial" w:eastAsiaTheme="minorHAnsi" w:hAnsi="Arial" w:cs="Arial"/>
          <w:sz w:val="20"/>
          <w:lang w:eastAsia="en-US"/>
        </w:rPr>
        <w:t xml:space="preserve">Quando o </w:t>
      </w:r>
      <w:r w:rsidRPr="00F33DBE">
        <w:rPr>
          <w:rFonts w:ascii="Arial" w:eastAsiaTheme="minorHAnsi" w:hAnsi="Arial" w:cs="Arial"/>
          <w:b/>
          <w:sz w:val="20"/>
          <w:lang w:eastAsia="en-US"/>
        </w:rPr>
        <w:t>LICITANTE</w:t>
      </w:r>
      <w:r w:rsidRPr="00F33DBE">
        <w:rPr>
          <w:rFonts w:ascii="Arial" w:eastAsiaTheme="minorHAnsi" w:hAnsi="Arial" w:cs="Arial"/>
          <w:sz w:val="20"/>
          <w:lang w:eastAsia="en-US"/>
        </w:rPr>
        <w:t xml:space="preserve"> vencedor for convocado e se recusar a assinar </w:t>
      </w:r>
      <w:r w:rsidR="0023390D" w:rsidRPr="00F33DBE">
        <w:rPr>
          <w:rFonts w:ascii="Arial" w:eastAsiaTheme="minorHAnsi" w:hAnsi="Arial" w:cs="Arial"/>
          <w:sz w:val="20"/>
          <w:lang w:eastAsia="en-US"/>
        </w:rPr>
        <w:t>a</w:t>
      </w:r>
      <w:r w:rsidRPr="00F33DBE">
        <w:rPr>
          <w:rFonts w:ascii="Arial" w:eastAsiaTheme="minorHAnsi" w:hAnsi="Arial" w:cs="Arial"/>
          <w:sz w:val="20"/>
          <w:lang w:eastAsia="en-US"/>
        </w:rPr>
        <w:t xml:space="preserve"> </w:t>
      </w:r>
      <w:r w:rsidR="0023390D" w:rsidRPr="00F33DBE">
        <w:rPr>
          <w:rFonts w:ascii="Arial" w:eastAsiaTheme="minorHAnsi" w:hAnsi="Arial" w:cs="Arial"/>
          <w:b/>
          <w:sz w:val="20"/>
          <w:lang w:eastAsia="en-US"/>
        </w:rPr>
        <w:t>ATA DE REGISTRO DE PREÇOS</w:t>
      </w:r>
      <w:r w:rsidRPr="00F33DBE">
        <w:rPr>
          <w:rFonts w:ascii="Arial" w:eastAsiaTheme="minorHAnsi" w:hAnsi="Arial" w:cs="Arial"/>
          <w:sz w:val="20"/>
          <w:lang w:eastAsia="en-US"/>
        </w:rPr>
        <w:t xml:space="preserve">, no prazo e condições estabelecidos, a </w:t>
      </w:r>
      <w:r w:rsidR="003B5512" w:rsidRPr="00F33DBE">
        <w:rPr>
          <w:rFonts w:ascii="Arial" w:eastAsiaTheme="minorHAnsi" w:hAnsi="Arial" w:cs="Arial"/>
          <w:b/>
          <w:sz w:val="20"/>
          <w:lang w:eastAsia="en-US"/>
        </w:rPr>
        <w:t>CESAN</w:t>
      </w:r>
      <w:r w:rsidRPr="00F33DBE">
        <w:rPr>
          <w:rFonts w:ascii="Arial" w:eastAsiaTheme="minorHAnsi" w:hAnsi="Arial" w:cs="Arial"/>
          <w:sz w:val="20"/>
          <w:lang w:eastAsia="en-US"/>
        </w:rPr>
        <w:t xml:space="preserve"> instaurará processo administrativo punitivo e convocará os </w:t>
      </w:r>
      <w:r w:rsidRPr="00F33DBE">
        <w:rPr>
          <w:rFonts w:ascii="Arial" w:eastAsiaTheme="minorHAnsi" w:hAnsi="Arial" w:cs="Arial"/>
          <w:b/>
          <w:sz w:val="20"/>
          <w:lang w:eastAsia="en-US"/>
        </w:rPr>
        <w:t>LICITANTES</w:t>
      </w:r>
      <w:r w:rsidRPr="00F33DBE">
        <w:rPr>
          <w:rFonts w:ascii="Arial" w:eastAsiaTheme="minorHAnsi" w:hAnsi="Arial" w:cs="Arial"/>
          <w:sz w:val="20"/>
          <w:lang w:eastAsia="en-US"/>
        </w:rPr>
        <w:t xml:space="preserve"> remanescentes, na ordem de classificação, para a celebração </w:t>
      </w:r>
      <w:r w:rsidR="0023390D" w:rsidRPr="00F33DBE">
        <w:rPr>
          <w:rFonts w:ascii="Arial" w:eastAsiaTheme="minorHAnsi" w:hAnsi="Arial" w:cs="Arial"/>
          <w:sz w:val="20"/>
          <w:lang w:eastAsia="en-US"/>
        </w:rPr>
        <w:t>da</w:t>
      </w:r>
      <w:r w:rsidRPr="00F33DBE">
        <w:rPr>
          <w:rFonts w:ascii="Arial" w:eastAsiaTheme="minorHAnsi" w:hAnsi="Arial" w:cs="Arial"/>
          <w:sz w:val="20"/>
          <w:lang w:eastAsia="en-US"/>
        </w:rPr>
        <w:t xml:space="preserve"> </w:t>
      </w:r>
      <w:r w:rsidR="0023390D" w:rsidRPr="00F33DBE">
        <w:rPr>
          <w:rFonts w:ascii="Arial" w:eastAsiaTheme="minorHAnsi" w:hAnsi="Arial" w:cs="Arial"/>
          <w:b/>
          <w:sz w:val="20"/>
          <w:lang w:eastAsia="en-US"/>
        </w:rPr>
        <w:t>ATA DE REGISTRO DE PREÇOS</w:t>
      </w:r>
      <w:r w:rsidRPr="00F33DBE">
        <w:rPr>
          <w:rFonts w:ascii="Arial" w:eastAsiaTheme="minorHAnsi" w:hAnsi="Arial" w:cs="Arial"/>
          <w:sz w:val="20"/>
          <w:lang w:eastAsia="en-US"/>
        </w:rPr>
        <w:t xml:space="preserve"> nas condições ofertadas pelo </w:t>
      </w:r>
      <w:r w:rsidRPr="00F33DBE">
        <w:rPr>
          <w:rFonts w:ascii="Arial" w:eastAsiaTheme="minorHAnsi" w:hAnsi="Arial" w:cs="Arial"/>
          <w:b/>
          <w:sz w:val="20"/>
          <w:lang w:eastAsia="en-US"/>
        </w:rPr>
        <w:t>LICITANTE</w:t>
      </w:r>
      <w:r w:rsidRPr="00F33DBE">
        <w:rPr>
          <w:rFonts w:ascii="Arial" w:eastAsiaTheme="minorHAnsi" w:hAnsi="Arial" w:cs="Arial"/>
          <w:sz w:val="20"/>
          <w:lang w:eastAsia="en-US"/>
        </w:rPr>
        <w:t xml:space="preserve"> vencedor, inclusive quanto aos preços atualizados em conformidade com o instrumento convocatório. </w:t>
      </w:r>
    </w:p>
    <w:p w14:paraId="24391600" w14:textId="77777777" w:rsidR="007F3774" w:rsidRPr="00F33DBE" w:rsidRDefault="007F3774" w:rsidP="00AE5D5D">
      <w:pPr>
        <w:pStyle w:val="EDITAL"/>
        <w:tabs>
          <w:tab w:val="num" w:pos="709"/>
        </w:tabs>
        <w:ind w:left="709" w:right="0" w:hanging="709"/>
        <w:rPr>
          <w:rFonts w:ascii="Arial" w:eastAsiaTheme="minorHAnsi" w:hAnsi="Arial" w:cs="Arial"/>
          <w:sz w:val="20"/>
          <w:lang w:eastAsia="en-US"/>
        </w:rPr>
      </w:pPr>
    </w:p>
    <w:p w14:paraId="05A5BBF0" w14:textId="63D244F7" w:rsidR="00C35698" w:rsidRDefault="00C35698" w:rsidP="00C23682">
      <w:pPr>
        <w:pStyle w:val="EDITAL"/>
        <w:numPr>
          <w:ilvl w:val="1"/>
          <w:numId w:val="53"/>
        </w:numPr>
        <w:tabs>
          <w:tab w:val="clear" w:pos="570"/>
        </w:tabs>
        <w:ind w:left="709" w:right="0" w:hanging="709"/>
        <w:rPr>
          <w:rFonts w:ascii="Arial" w:eastAsiaTheme="minorHAnsi" w:hAnsi="Arial" w:cs="Arial"/>
          <w:sz w:val="20"/>
          <w:lang w:eastAsia="en-US"/>
        </w:rPr>
      </w:pPr>
      <w:r w:rsidRPr="00F33DBE">
        <w:rPr>
          <w:rFonts w:ascii="Arial" w:eastAsiaTheme="minorHAnsi" w:hAnsi="Arial" w:cs="Arial"/>
          <w:sz w:val="20"/>
          <w:lang w:eastAsia="en-US"/>
        </w:rPr>
        <w:t xml:space="preserve">Na hipótese de nenhum dos </w:t>
      </w:r>
      <w:r w:rsidR="005A47A6" w:rsidRPr="00F33DBE">
        <w:rPr>
          <w:rFonts w:ascii="Arial" w:eastAsiaTheme="minorHAnsi" w:hAnsi="Arial" w:cs="Arial"/>
          <w:b/>
          <w:sz w:val="20"/>
          <w:lang w:eastAsia="en-US" w:bidi="pt-BR"/>
        </w:rPr>
        <w:t>LICITANTES</w:t>
      </w:r>
      <w:r w:rsidRPr="00F33DBE">
        <w:rPr>
          <w:rFonts w:ascii="Arial" w:eastAsiaTheme="minorHAnsi" w:hAnsi="Arial" w:cs="Arial"/>
          <w:sz w:val="20"/>
          <w:lang w:eastAsia="en-US"/>
        </w:rPr>
        <w:t xml:space="preserve"> aceitar</w:t>
      </w:r>
      <w:r w:rsidR="00AF7B29" w:rsidRPr="00F33DBE">
        <w:rPr>
          <w:rFonts w:ascii="Arial" w:eastAsiaTheme="minorHAnsi" w:hAnsi="Arial" w:cs="Arial"/>
          <w:sz w:val="20"/>
          <w:lang w:eastAsia="en-US"/>
        </w:rPr>
        <w:t>em</w:t>
      </w:r>
      <w:r w:rsidRPr="00F33DBE">
        <w:rPr>
          <w:rFonts w:ascii="Arial" w:eastAsiaTheme="minorHAnsi" w:hAnsi="Arial" w:cs="Arial"/>
          <w:sz w:val="20"/>
          <w:lang w:eastAsia="en-US"/>
        </w:rPr>
        <w:t xml:space="preserve"> a contratação nos </w:t>
      </w:r>
      <w:r w:rsidR="001155CB" w:rsidRPr="00F33DBE">
        <w:rPr>
          <w:rFonts w:ascii="Arial" w:eastAsiaTheme="minorHAnsi" w:hAnsi="Arial" w:cs="Arial"/>
          <w:sz w:val="20"/>
          <w:lang w:eastAsia="en-US"/>
        </w:rPr>
        <w:t>termos acima</w:t>
      </w:r>
      <w:r w:rsidRPr="00F33DBE">
        <w:rPr>
          <w:rFonts w:ascii="Arial" w:eastAsiaTheme="minorHAnsi" w:hAnsi="Arial" w:cs="Arial"/>
          <w:sz w:val="20"/>
          <w:lang w:eastAsia="en-US"/>
        </w:rPr>
        <w:t xml:space="preserve">, a </w:t>
      </w:r>
      <w:r w:rsidR="003B5512" w:rsidRPr="00F33DBE">
        <w:rPr>
          <w:rFonts w:ascii="Arial" w:eastAsiaTheme="minorHAnsi" w:hAnsi="Arial" w:cs="Arial"/>
          <w:b/>
          <w:sz w:val="20"/>
          <w:lang w:eastAsia="en-US"/>
        </w:rPr>
        <w:t>CESAN</w:t>
      </w:r>
      <w:r w:rsidRPr="00F33DBE">
        <w:rPr>
          <w:rFonts w:ascii="Arial" w:eastAsiaTheme="minorHAnsi" w:hAnsi="Arial" w:cs="Arial"/>
          <w:sz w:val="20"/>
          <w:lang w:eastAsia="en-US"/>
        </w:rPr>
        <w:t xml:space="preserve"> poderá convocar os </w:t>
      </w:r>
      <w:r w:rsidR="005A47A6" w:rsidRPr="00F33DBE">
        <w:rPr>
          <w:rFonts w:ascii="Arial" w:eastAsiaTheme="minorHAnsi" w:hAnsi="Arial" w:cs="Arial"/>
          <w:b/>
          <w:sz w:val="20"/>
          <w:lang w:eastAsia="en-US" w:bidi="pt-BR"/>
        </w:rPr>
        <w:t>LICITANTES</w:t>
      </w:r>
      <w:r w:rsidRPr="00F33DBE">
        <w:rPr>
          <w:rFonts w:ascii="Arial" w:eastAsiaTheme="minorHAnsi" w:hAnsi="Arial" w:cs="Arial"/>
          <w:sz w:val="20"/>
          <w:lang w:eastAsia="en-US"/>
        </w:rPr>
        <w:t xml:space="preserve"> remanescentes, na ordem de classificação, para a celebração </w:t>
      </w:r>
      <w:r w:rsidR="0023390D" w:rsidRPr="00F33DBE">
        <w:rPr>
          <w:rFonts w:ascii="Arial" w:eastAsiaTheme="minorHAnsi" w:hAnsi="Arial" w:cs="Arial"/>
          <w:sz w:val="20"/>
          <w:lang w:eastAsia="en-US"/>
        </w:rPr>
        <w:t>da</w:t>
      </w:r>
      <w:r w:rsidRPr="00F33DBE">
        <w:rPr>
          <w:rFonts w:ascii="Arial" w:eastAsiaTheme="minorHAnsi" w:hAnsi="Arial" w:cs="Arial"/>
          <w:sz w:val="20"/>
          <w:lang w:eastAsia="en-US"/>
        </w:rPr>
        <w:t xml:space="preserve"> </w:t>
      </w:r>
      <w:r w:rsidR="0023390D" w:rsidRPr="00F33DBE">
        <w:rPr>
          <w:rFonts w:ascii="Arial" w:eastAsiaTheme="minorHAnsi" w:hAnsi="Arial" w:cs="Arial"/>
          <w:b/>
          <w:sz w:val="20"/>
          <w:lang w:eastAsia="en-US"/>
        </w:rPr>
        <w:t>ATA DE REGISTRO DE PREÇOS</w:t>
      </w:r>
      <w:r w:rsidRPr="00F33DBE">
        <w:rPr>
          <w:rFonts w:ascii="Arial" w:eastAsiaTheme="minorHAnsi" w:hAnsi="Arial" w:cs="Arial"/>
          <w:sz w:val="20"/>
          <w:lang w:eastAsia="en-US"/>
        </w:rPr>
        <w:t xml:space="preserve"> nas condições ofertadas por estes, desde que o respectivo valor seja igual ou inferior ao orçamento estimado para a contratação, inclusive quanto aos preços atualizados nos termos do instrumento convocatório.</w:t>
      </w:r>
    </w:p>
    <w:p w14:paraId="57F373D5" w14:textId="77777777" w:rsidR="00473720" w:rsidRDefault="00473720" w:rsidP="00473720">
      <w:pPr>
        <w:pStyle w:val="PargrafodaLista"/>
        <w:rPr>
          <w:rFonts w:ascii="Arial" w:eastAsiaTheme="minorHAnsi" w:hAnsi="Arial" w:cs="Arial"/>
          <w:sz w:val="20"/>
          <w:lang w:eastAsia="en-US"/>
        </w:rPr>
      </w:pPr>
    </w:p>
    <w:p w14:paraId="14ACABDF" w14:textId="77777777" w:rsidR="00473720" w:rsidRPr="00F33DBE" w:rsidRDefault="00473720" w:rsidP="00473720">
      <w:pPr>
        <w:pStyle w:val="EDITAL"/>
        <w:ind w:left="709" w:right="0" w:firstLine="0"/>
        <w:rPr>
          <w:rFonts w:ascii="Arial" w:eastAsiaTheme="minorHAnsi" w:hAnsi="Arial" w:cs="Arial"/>
          <w:sz w:val="20"/>
          <w:lang w:eastAsia="en-US"/>
        </w:rPr>
      </w:pPr>
    </w:p>
    <w:p w14:paraId="26808BEB" w14:textId="14266255" w:rsidR="009B1A57" w:rsidRPr="005A47A6" w:rsidRDefault="009B1A57" w:rsidP="00AE5D5D">
      <w:pPr>
        <w:pStyle w:val="EDITAL"/>
        <w:numPr>
          <w:ilvl w:val="0"/>
          <w:numId w:val="8"/>
        </w:numPr>
        <w:ind w:left="709" w:right="0" w:hanging="709"/>
        <w:outlineLvl w:val="0"/>
        <w:rPr>
          <w:rFonts w:ascii="Arial" w:hAnsi="Arial" w:cs="Arial"/>
          <w:sz w:val="20"/>
        </w:rPr>
      </w:pPr>
      <w:bookmarkStart w:id="38" w:name="_Toc72500355"/>
      <w:r w:rsidRPr="005A47A6">
        <w:rPr>
          <w:rFonts w:ascii="Arial" w:hAnsi="Arial" w:cs="Arial"/>
          <w:b/>
          <w:sz w:val="20"/>
        </w:rPr>
        <w:t>DAS SANÇÕES ADMINISTRATIVAS</w:t>
      </w:r>
      <w:r w:rsidR="00256364">
        <w:rPr>
          <w:rFonts w:ascii="Arial" w:hAnsi="Arial" w:cs="Arial"/>
          <w:b/>
          <w:sz w:val="20"/>
        </w:rPr>
        <w:t xml:space="preserve"> DA FASE LICITATÓRIA E CONTRATUAL</w:t>
      </w:r>
      <w:bookmarkEnd w:id="38"/>
      <w:r w:rsidRPr="005A47A6">
        <w:rPr>
          <w:rFonts w:ascii="Arial" w:hAnsi="Arial" w:cs="Arial"/>
          <w:sz w:val="20"/>
        </w:rPr>
        <w:t xml:space="preserve"> </w:t>
      </w:r>
    </w:p>
    <w:p w14:paraId="2C848712" w14:textId="77777777" w:rsidR="009B1A57" w:rsidRPr="005A47A6" w:rsidRDefault="009B1A57" w:rsidP="00AE5D5D">
      <w:pPr>
        <w:overflowPunct w:val="0"/>
        <w:autoSpaceDE w:val="0"/>
        <w:autoSpaceDN w:val="0"/>
        <w:adjustRightInd w:val="0"/>
        <w:jc w:val="both"/>
        <w:textAlignment w:val="baseline"/>
        <w:rPr>
          <w:rFonts w:ascii="Arial" w:hAnsi="Arial" w:cs="Arial"/>
          <w:sz w:val="20"/>
          <w:szCs w:val="20"/>
        </w:rPr>
      </w:pPr>
    </w:p>
    <w:p w14:paraId="411D2E9D" w14:textId="77777777" w:rsidR="00BC35F8" w:rsidRPr="005A47A6" w:rsidRDefault="00BC35F8" w:rsidP="00C23682">
      <w:pPr>
        <w:pStyle w:val="PargrafodaLista"/>
        <w:numPr>
          <w:ilvl w:val="0"/>
          <w:numId w:val="53"/>
        </w:numPr>
        <w:suppressAutoHyphens w:val="0"/>
        <w:overflowPunct w:val="0"/>
        <w:autoSpaceDE w:val="0"/>
        <w:autoSpaceDN w:val="0"/>
        <w:adjustRightInd w:val="0"/>
        <w:jc w:val="both"/>
        <w:textAlignment w:val="baseline"/>
        <w:rPr>
          <w:rFonts w:ascii="Arial" w:hAnsi="Arial" w:cs="Arial"/>
          <w:vanish/>
          <w:sz w:val="20"/>
          <w:szCs w:val="20"/>
          <w:lang w:eastAsia="pt-BR"/>
        </w:rPr>
      </w:pPr>
    </w:p>
    <w:p w14:paraId="3580C11F" w14:textId="2C96A0D4" w:rsidR="008D3C6B" w:rsidRPr="005A47A6" w:rsidRDefault="008D3C6B" w:rsidP="00C23682">
      <w:pPr>
        <w:numPr>
          <w:ilvl w:val="1"/>
          <w:numId w:val="53"/>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As seguintes sanções poderão ser aplicadas aos </w:t>
      </w:r>
      <w:r w:rsidR="007709D3">
        <w:rPr>
          <w:rFonts w:ascii="Arial" w:hAnsi="Arial" w:cs="Arial"/>
          <w:b/>
          <w:sz w:val="20"/>
        </w:rPr>
        <w:t>LICITANTES</w:t>
      </w:r>
      <w:r w:rsidR="007709D3" w:rsidRPr="005A47A6">
        <w:rPr>
          <w:rFonts w:ascii="Arial" w:hAnsi="Arial" w:cs="Arial"/>
          <w:sz w:val="20"/>
        </w:rPr>
        <w:t xml:space="preserve"> </w:t>
      </w:r>
      <w:r w:rsidRPr="005A47A6">
        <w:rPr>
          <w:rFonts w:ascii="Arial" w:hAnsi="Arial" w:cs="Arial"/>
          <w:sz w:val="20"/>
          <w:szCs w:val="20"/>
        </w:rPr>
        <w:t xml:space="preserve">que participarem do certame ou aos que forem contratados, conforme o caso, sem prejuízo da reparação dos danos causados a </w:t>
      </w:r>
      <w:r w:rsidR="003B5512">
        <w:rPr>
          <w:rFonts w:ascii="Arial" w:hAnsi="Arial" w:cs="Arial"/>
          <w:b/>
          <w:sz w:val="20"/>
          <w:szCs w:val="20"/>
        </w:rPr>
        <w:t>CESAN</w:t>
      </w:r>
      <w:r w:rsidRPr="005A47A6">
        <w:rPr>
          <w:rFonts w:ascii="Arial" w:hAnsi="Arial" w:cs="Arial"/>
          <w:sz w:val="20"/>
          <w:szCs w:val="20"/>
        </w:rPr>
        <w:t xml:space="preserve"> pelo infrator:</w:t>
      </w:r>
    </w:p>
    <w:p w14:paraId="277D9822" w14:textId="77777777" w:rsidR="008D3C6B" w:rsidRPr="005A47A6" w:rsidRDefault="008D3C6B" w:rsidP="00AE5D5D">
      <w:pPr>
        <w:tabs>
          <w:tab w:val="left" w:pos="2454"/>
        </w:tabs>
        <w:overflowPunct w:val="0"/>
        <w:autoSpaceDE w:val="0"/>
        <w:autoSpaceDN w:val="0"/>
        <w:adjustRightInd w:val="0"/>
        <w:jc w:val="both"/>
        <w:textAlignment w:val="baseline"/>
        <w:rPr>
          <w:rFonts w:ascii="Arial" w:hAnsi="Arial" w:cs="Arial"/>
          <w:sz w:val="20"/>
          <w:szCs w:val="20"/>
        </w:rPr>
      </w:pPr>
      <w:r w:rsidRPr="005A47A6">
        <w:rPr>
          <w:rFonts w:ascii="Arial" w:hAnsi="Arial" w:cs="Arial"/>
          <w:sz w:val="20"/>
          <w:szCs w:val="20"/>
        </w:rPr>
        <w:tab/>
      </w:r>
    </w:p>
    <w:p w14:paraId="184209F9" w14:textId="77777777" w:rsidR="008D3C6B" w:rsidRPr="005A47A6" w:rsidRDefault="008D3C6B" w:rsidP="00C23682">
      <w:pPr>
        <w:numPr>
          <w:ilvl w:val="2"/>
          <w:numId w:val="53"/>
        </w:numPr>
        <w:tabs>
          <w:tab w:val="clear" w:pos="1430"/>
        </w:tabs>
        <w:overflowPunct w:val="0"/>
        <w:autoSpaceDE w:val="0"/>
        <w:autoSpaceDN w:val="0"/>
        <w:adjustRightInd w:val="0"/>
        <w:ind w:left="1560" w:right="432" w:hanging="851"/>
        <w:jc w:val="both"/>
        <w:textAlignment w:val="baseline"/>
        <w:rPr>
          <w:rFonts w:ascii="Arial" w:hAnsi="Arial" w:cs="Arial"/>
          <w:sz w:val="20"/>
          <w:szCs w:val="20"/>
        </w:rPr>
      </w:pPr>
      <w:r w:rsidRPr="005A47A6">
        <w:rPr>
          <w:rFonts w:ascii="Arial" w:hAnsi="Arial" w:cs="Arial"/>
          <w:sz w:val="20"/>
          <w:szCs w:val="20"/>
        </w:rPr>
        <w:t>Advertência, quando ocorrer:</w:t>
      </w:r>
    </w:p>
    <w:p w14:paraId="38856315" w14:textId="77777777" w:rsidR="008D3C6B" w:rsidRPr="005A47A6" w:rsidRDefault="008D3C6B" w:rsidP="00AE5D5D">
      <w:pPr>
        <w:overflowPunct w:val="0"/>
        <w:autoSpaceDE w:val="0"/>
        <w:autoSpaceDN w:val="0"/>
        <w:adjustRightInd w:val="0"/>
        <w:ind w:left="1418" w:right="432" w:hanging="284"/>
        <w:jc w:val="both"/>
        <w:textAlignment w:val="baseline"/>
        <w:rPr>
          <w:rFonts w:ascii="Arial" w:hAnsi="Arial" w:cs="Arial"/>
          <w:sz w:val="20"/>
          <w:szCs w:val="20"/>
        </w:rPr>
      </w:pPr>
    </w:p>
    <w:p w14:paraId="7036FD5C" w14:textId="797C9606" w:rsidR="008D3C6B" w:rsidRPr="005A47A6" w:rsidRDefault="008D3C6B" w:rsidP="0070162E">
      <w:pPr>
        <w:numPr>
          <w:ilvl w:val="0"/>
          <w:numId w:val="33"/>
        </w:numPr>
        <w:tabs>
          <w:tab w:val="clear" w:pos="510"/>
        </w:tabs>
        <w:overflowPunct w:val="0"/>
        <w:autoSpaceDE w:val="0"/>
        <w:autoSpaceDN w:val="0"/>
        <w:adjustRightInd w:val="0"/>
        <w:spacing w:after="120"/>
        <w:ind w:left="1843" w:hanging="284"/>
        <w:jc w:val="both"/>
        <w:textAlignment w:val="baseline"/>
        <w:rPr>
          <w:rFonts w:ascii="Arial" w:hAnsi="Arial" w:cs="Arial"/>
          <w:sz w:val="20"/>
          <w:szCs w:val="20"/>
        </w:rPr>
      </w:pPr>
      <w:r w:rsidRPr="005A47A6">
        <w:rPr>
          <w:rFonts w:ascii="Arial" w:hAnsi="Arial" w:cs="Arial"/>
          <w:sz w:val="20"/>
          <w:szCs w:val="20"/>
        </w:rPr>
        <w:t xml:space="preserve">Descumprimento das obrigações </w:t>
      </w:r>
      <w:r w:rsidR="001D44DA">
        <w:rPr>
          <w:rFonts w:ascii="Arial" w:hAnsi="Arial" w:cs="Arial"/>
          <w:sz w:val="20"/>
          <w:szCs w:val="20"/>
        </w:rPr>
        <w:t>e</w:t>
      </w:r>
      <w:r w:rsidR="003B5512">
        <w:rPr>
          <w:rFonts w:ascii="Arial" w:hAnsi="Arial" w:cs="Arial"/>
          <w:sz w:val="20"/>
          <w:szCs w:val="20"/>
        </w:rPr>
        <w:t>dital</w:t>
      </w:r>
      <w:r w:rsidRPr="005A47A6">
        <w:rPr>
          <w:rFonts w:ascii="Arial" w:hAnsi="Arial" w:cs="Arial"/>
          <w:sz w:val="20"/>
          <w:szCs w:val="20"/>
        </w:rPr>
        <w:t xml:space="preserve">ícias ou contratuais que não acarretem prejuízos para a </w:t>
      </w:r>
      <w:r w:rsidR="003B5512">
        <w:rPr>
          <w:rFonts w:ascii="Arial" w:hAnsi="Arial" w:cs="Arial"/>
          <w:b/>
          <w:sz w:val="20"/>
          <w:szCs w:val="20"/>
        </w:rPr>
        <w:t>CESAN</w:t>
      </w:r>
      <w:r w:rsidRPr="005A47A6">
        <w:rPr>
          <w:rFonts w:ascii="Arial" w:hAnsi="Arial" w:cs="Arial"/>
          <w:sz w:val="20"/>
          <w:szCs w:val="20"/>
        </w:rPr>
        <w:t>;</w:t>
      </w:r>
    </w:p>
    <w:p w14:paraId="08A29F5F" w14:textId="73957B8C" w:rsidR="008D3C6B" w:rsidRPr="005A47A6" w:rsidRDefault="008D3C6B" w:rsidP="00AE5D5D">
      <w:pPr>
        <w:numPr>
          <w:ilvl w:val="0"/>
          <w:numId w:val="33"/>
        </w:numPr>
        <w:tabs>
          <w:tab w:val="clear" w:pos="510"/>
        </w:tabs>
        <w:overflowPunct w:val="0"/>
        <w:autoSpaceDE w:val="0"/>
        <w:autoSpaceDN w:val="0"/>
        <w:adjustRightInd w:val="0"/>
        <w:ind w:left="1843" w:hanging="283"/>
        <w:jc w:val="both"/>
        <w:textAlignment w:val="baseline"/>
        <w:rPr>
          <w:rFonts w:ascii="Arial" w:hAnsi="Arial" w:cs="Arial"/>
          <w:sz w:val="20"/>
          <w:szCs w:val="20"/>
        </w:rPr>
      </w:pPr>
      <w:r w:rsidRPr="005A47A6">
        <w:rPr>
          <w:rFonts w:ascii="Arial" w:hAnsi="Arial" w:cs="Arial"/>
          <w:sz w:val="20"/>
          <w:szCs w:val="20"/>
        </w:rPr>
        <w:t>Execução insatisfatória ou pequenos transtornos ao fornecimento, desde que sua gravidade não recomende a aplicação da suspensão temporária.</w:t>
      </w:r>
    </w:p>
    <w:p w14:paraId="61C8B72F" w14:textId="77777777" w:rsidR="008D3C6B" w:rsidRPr="005A47A6" w:rsidRDefault="008D3C6B" w:rsidP="00AE5D5D">
      <w:pPr>
        <w:suppressAutoHyphens/>
        <w:ind w:left="708"/>
        <w:jc w:val="both"/>
        <w:rPr>
          <w:rFonts w:ascii="Arial" w:hAnsi="Arial" w:cs="Arial"/>
          <w:sz w:val="20"/>
          <w:szCs w:val="20"/>
          <w:lang w:eastAsia="ar-SA"/>
        </w:rPr>
      </w:pPr>
    </w:p>
    <w:p w14:paraId="6C285E56" w14:textId="77777777" w:rsidR="008D3C6B" w:rsidRPr="0047036A" w:rsidRDefault="008D3C6B" w:rsidP="00C23682">
      <w:pPr>
        <w:numPr>
          <w:ilvl w:val="2"/>
          <w:numId w:val="53"/>
        </w:numPr>
        <w:tabs>
          <w:tab w:val="clear" w:pos="1430"/>
        </w:tabs>
        <w:overflowPunct w:val="0"/>
        <w:autoSpaceDE w:val="0"/>
        <w:autoSpaceDN w:val="0"/>
        <w:adjustRightInd w:val="0"/>
        <w:ind w:left="1560" w:right="432" w:hanging="851"/>
        <w:jc w:val="both"/>
        <w:textAlignment w:val="baseline"/>
        <w:rPr>
          <w:rFonts w:ascii="Arial" w:hAnsi="Arial" w:cs="Arial"/>
          <w:sz w:val="20"/>
          <w:szCs w:val="20"/>
        </w:rPr>
      </w:pPr>
      <w:r w:rsidRPr="0047036A">
        <w:rPr>
          <w:rFonts w:ascii="Arial" w:hAnsi="Arial" w:cs="Arial"/>
          <w:sz w:val="20"/>
          <w:szCs w:val="20"/>
        </w:rPr>
        <w:t>Multa, nos percentuais e condições indicados abaixo:</w:t>
      </w:r>
    </w:p>
    <w:p w14:paraId="68F34E6E" w14:textId="77777777" w:rsidR="00B3590A" w:rsidRPr="0047036A" w:rsidRDefault="00B3590A" w:rsidP="00AE5D5D">
      <w:pPr>
        <w:overflowPunct w:val="0"/>
        <w:autoSpaceDE w:val="0"/>
        <w:autoSpaceDN w:val="0"/>
        <w:adjustRightInd w:val="0"/>
        <w:ind w:left="709" w:right="432"/>
        <w:jc w:val="both"/>
        <w:textAlignment w:val="baseline"/>
        <w:rPr>
          <w:rFonts w:ascii="Arial" w:hAnsi="Arial" w:cs="Arial"/>
          <w:sz w:val="20"/>
          <w:szCs w:val="20"/>
        </w:rPr>
      </w:pPr>
    </w:p>
    <w:p w14:paraId="7CA25B52" w14:textId="77777777" w:rsidR="006F72BD" w:rsidRPr="0047036A" w:rsidRDefault="006F72BD" w:rsidP="0070162E">
      <w:pPr>
        <w:numPr>
          <w:ilvl w:val="0"/>
          <w:numId w:val="34"/>
        </w:numPr>
        <w:overflowPunct w:val="0"/>
        <w:autoSpaceDE w:val="0"/>
        <w:autoSpaceDN w:val="0"/>
        <w:adjustRightInd w:val="0"/>
        <w:spacing w:after="120"/>
        <w:ind w:left="1843" w:hanging="283"/>
        <w:jc w:val="both"/>
        <w:textAlignment w:val="baseline"/>
        <w:rPr>
          <w:rFonts w:ascii="Arial" w:hAnsi="Arial" w:cs="Arial"/>
          <w:sz w:val="20"/>
          <w:szCs w:val="20"/>
        </w:rPr>
      </w:pPr>
      <w:r w:rsidRPr="0047036A">
        <w:rPr>
          <w:rFonts w:ascii="Arial" w:hAnsi="Arial" w:cs="Arial"/>
          <w:sz w:val="20"/>
          <w:szCs w:val="20"/>
        </w:rPr>
        <w:t>0,1% (um décimo por cento) por dia de atraso na entrega dos bens, calculados sobre o valor correspondente à parte inadimplente;</w:t>
      </w:r>
    </w:p>
    <w:p w14:paraId="7B96473B" w14:textId="77777777" w:rsidR="006F72BD" w:rsidRPr="0047036A" w:rsidRDefault="006F72BD" w:rsidP="0070162E">
      <w:pPr>
        <w:numPr>
          <w:ilvl w:val="0"/>
          <w:numId w:val="34"/>
        </w:numPr>
        <w:overflowPunct w:val="0"/>
        <w:autoSpaceDE w:val="0"/>
        <w:autoSpaceDN w:val="0"/>
        <w:adjustRightInd w:val="0"/>
        <w:spacing w:after="120"/>
        <w:ind w:left="1843" w:hanging="283"/>
        <w:jc w:val="both"/>
        <w:textAlignment w:val="baseline"/>
        <w:rPr>
          <w:rFonts w:ascii="Arial" w:hAnsi="Arial" w:cs="Arial"/>
          <w:sz w:val="20"/>
          <w:szCs w:val="20"/>
        </w:rPr>
      </w:pPr>
      <w:r w:rsidRPr="0047036A">
        <w:rPr>
          <w:rFonts w:ascii="Arial" w:hAnsi="Arial" w:cs="Arial"/>
          <w:sz w:val="20"/>
          <w:szCs w:val="20"/>
        </w:rPr>
        <w:t>10% (dez por cento) a incidir sobre a parcela inadimplente do fornecimento, em caso de atraso superior em 50% (cinquenta por cento) do prazo inicial de fornecimento, sem prejuízo da aplicação do subitem anterior;</w:t>
      </w:r>
    </w:p>
    <w:p w14:paraId="4F3798BF" w14:textId="77777777" w:rsidR="006F72BD" w:rsidRPr="0047036A" w:rsidRDefault="006F72BD" w:rsidP="0070162E">
      <w:pPr>
        <w:numPr>
          <w:ilvl w:val="0"/>
          <w:numId w:val="34"/>
        </w:numPr>
        <w:overflowPunct w:val="0"/>
        <w:autoSpaceDE w:val="0"/>
        <w:autoSpaceDN w:val="0"/>
        <w:adjustRightInd w:val="0"/>
        <w:spacing w:after="120"/>
        <w:ind w:left="1843" w:hanging="283"/>
        <w:jc w:val="both"/>
        <w:textAlignment w:val="baseline"/>
        <w:rPr>
          <w:rFonts w:ascii="Arial" w:hAnsi="Arial" w:cs="Arial"/>
          <w:b/>
          <w:bCs/>
          <w:sz w:val="20"/>
          <w:szCs w:val="20"/>
        </w:rPr>
      </w:pPr>
      <w:r w:rsidRPr="0047036A">
        <w:rPr>
          <w:rFonts w:ascii="Arial" w:hAnsi="Arial" w:cs="Arial"/>
          <w:sz w:val="20"/>
          <w:szCs w:val="20"/>
        </w:rPr>
        <w:t xml:space="preserve">5% (cinco por cento) do valor do objeto licitado: </w:t>
      </w:r>
    </w:p>
    <w:p w14:paraId="22EBAA09" w14:textId="77777777" w:rsidR="006F72BD" w:rsidRPr="0047036A" w:rsidRDefault="006F72BD" w:rsidP="0070162E">
      <w:pPr>
        <w:numPr>
          <w:ilvl w:val="1"/>
          <w:numId w:val="34"/>
        </w:numPr>
        <w:tabs>
          <w:tab w:val="clear" w:pos="570"/>
        </w:tabs>
        <w:overflowPunct w:val="0"/>
        <w:autoSpaceDE w:val="0"/>
        <w:autoSpaceDN w:val="0"/>
        <w:adjustRightInd w:val="0"/>
        <w:spacing w:after="120"/>
        <w:ind w:left="2268" w:hanging="425"/>
        <w:jc w:val="both"/>
        <w:textAlignment w:val="baseline"/>
        <w:rPr>
          <w:rFonts w:ascii="Arial" w:hAnsi="Arial" w:cs="Arial"/>
          <w:b/>
          <w:bCs/>
          <w:sz w:val="20"/>
          <w:szCs w:val="20"/>
        </w:rPr>
      </w:pPr>
      <w:r w:rsidRPr="0047036A">
        <w:rPr>
          <w:rFonts w:ascii="Arial" w:hAnsi="Arial" w:cs="Arial"/>
          <w:sz w:val="20"/>
          <w:szCs w:val="20"/>
        </w:rPr>
        <w:t xml:space="preserve">Em decorrência da </w:t>
      </w:r>
      <w:r w:rsidRPr="0047036A">
        <w:rPr>
          <w:rFonts w:ascii="Arial" w:hAnsi="Arial" w:cs="Arial"/>
          <w:bCs/>
          <w:sz w:val="20"/>
          <w:szCs w:val="20"/>
        </w:rPr>
        <w:t>interposição de impugnações e/ou recursos meramente procrastinatórios;</w:t>
      </w:r>
    </w:p>
    <w:p w14:paraId="45E6DC28" w14:textId="77777777" w:rsidR="006F72BD" w:rsidRPr="0047036A" w:rsidRDefault="006F72BD" w:rsidP="0070162E">
      <w:pPr>
        <w:numPr>
          <w:ilvl w:val="1"/>
          <w:numId w:val="34"/>
        </w:numPr>
        <w:tabs>
          <w:tab w:val="clear" w:pos="570"/>
        </w:tabs>
        <w:overflowPunct w:val="0"/>
        <w:autoSpaceDE w:val="0"/>
        <w:autoSpaceDN w:val="0"/>
        <w:adjustRightInd w:val="0"/>
        <w:spacing w:after="120"/>
        <w:ind w:left="2268" w:hanging="425"/>
        <w:jc w:val="both"/>
        <w:textAlignment w:val="baseline"/>
        <w:rPr>
          <w:rFonts w:ascii="Arial" w:hAnsi="Arial" w:cs="Arial"/>
          <w:b/>
          <w:bCs/>
          <w:sz w:val="20"/>
          <w:szCs w:val="20"/>
        </w:rPr>
      </w:pPr>
      <w:r w:rsidRPr="0047036A">
        <w:rPr>
          <w:rFonts w:ascii="Arial" w:hAnsi="Arial" w:cs="Arial"/>
          <w:bCs/>
          <w:sz w:val="20"/>
          <w:szCs w:val="20"/>
        </w:rPr>
        <w:t xml:space="preserve">Em caso de recusa em assinar o </w:t>
      </w:r>
      <w:r w:rsidRPr="0047036A">
        <w:rPr>
          <w:rFonts w:ascii="Arial" w:hAnsi="Arial" w:cs="Arial"/>
          <w:b/>
          <w:sz w:val="20"/>
          <w:lang w:eastAsia="ar-SA"/>
        </w:rPr>
        <w:t>INSTRUMENTO CONTRATUAL</w:t>
      </w:r>
      <w:r w:rsidRPr="0047036A">
        <w:rPr>
          <w:rFonts w:ascii="Arial" w:hAnsi="Arial" w:cs="Arial"/>
          <w:bCs/>
          <w:sz w:val="20"/>
          <w:szCs w:val="20"/>
        </w:rPr>
        <w:t>, aceitar ou retirar o instrumento equivalente nos prazos previstos no Edital;</w:t>
      </w:r>
    </w:p>
    <w:p w14:paraId="4498CFE9" w14:textId="77777777" w:rsidR="006F72BD" w:rsidRPr="0047036A" w:rsidRDefault="006F72BD" w:rsidP="0070162E">
      <w:pPr>
        <w:numPr>
          <w:ilvl w:val="1"/>
          <w:numId w:val="34"/>
        </w:numPr>
        <w:tabs>
          <w:tab w:val="clear" w:pos="570"/>
        </w:tabs>
        <w:overflowPunct w:val="0"/>
        <w:autoSpaceDE w:val="0"/>
        <w:autoSpaceDN w:val="0"/>
        <w:adjustRightInd w:val="0"/>
        <w:spacing w:after="120"/>
        <w:ind w:left="2268" w:hanging="425"/>
        <w:jc w:val="both"/>
        <w:textAlignment w:val="baseline"/>
        <w:rPr>
          <w:rFonts w:ascii="Arial" w:hAnsi="Arial" w:cs="Arial"/>
          <w:b/>
          <w:bCs/>
          <w:sz w:val="20"/>
          <w:szCs w:val="20"/>
        </w:rPr>
      </w:pPr>
      <w:r w:rsidRPr="0047036A">
        <w:rPr>
          <w:rFonts w:ascii="Arial" w:hAnsi="Arial" w:cs="Arial"/>
          <w:bCs/>
          <w:sz w:val="20"/>
          <w:szCs w:val="20"/>
        </w:rPr>
        <w:t>Pela não regularização da documentação de habilitação, nos termos do artigo 43, § 1° da Lei Complementar n°</w:t>
      </w:r>
      <w:r w:rsidRPr="0047036A">
        <w:rPr>
          <w:rFonts w:ascii="Arial" w:hAnsi="Arial" w:cs="Arial"/>
          <w:b/>
          <w:bCs/>
          <w:sz w:val="20"/>
          <w:szCs w:val="20"/>
        </w:rPr>
        <w:t xml:space="preserve"> </w:t>
      </w:r>
      <w:r w:rsidRPr="0047036A">
        <w:rPr>
          <w:rFonts w:ascii="Arial" w:hAnsi="Arial" w:cs="Arial"/>
          <w:bCs/>
          <w:sz w:val="20"/>
          <w:szCs w:val="20"/>
        </w:rPr>
        <w:t xml:space="preserve">123/2006, no prazo de até 5 (cinco) dias úteis, prorrogáveis pelo mesmo período, a pedido justificado do </w:t>
      </w:r>
      <w:r w:rsidRPr="0047036A">
        <w:rPr>
          <w:rFonts w:ascii="Arial" w:hAnsi="Arial" w:cs="Arial"/>
          <w:b/>
          <w:bCs/>
          <w:sz w:val="20"/>
          <w:szCs w:val="20"/>
        </w:rPr>
        <w:t>LICITANTE</w:t>
      </w:r>
      <w:r w:rsidRPr="0047036A">
        <w:rPr>
          <w:rFonts w:ascii="Arial" w:hAnsi="Arial" w:cs="Arial"/>
          <w:bCs/>
          <w:sz w:val="20"/>
          <w:szCs w:val="20"/>
        </w:rPr>
        <w:t>.</w:t>
      </w:r>
    </w:p>
    <w:p w14:paraId="356CEE45" w14:textId="77777777" w:rsidR="006F72BD" w:rsidRPr="0047036A" w:rsidRDefault="006F72BD" w:rsidP="0070162E">
      <w:pPr>
        <w:numPr>
          <w:ilvl w:val="0"/>
          <w:numId w:val="34"/>
        </w:numPr>
        <w:tabs>
          <w:tab w:val="clear" w:pos="510"/>
        </w:tabs>
        <w:overflowPunct w:val="0"/>
        <w:autoSpaceDE w:val="0"/>
        <w:autoSpaceDN w:val="0"/>
        <w:adjustRightInd w:val="0"/>
        <w:spacing w:after="120"/>
        <w:ind w:left="1843" w:hanging="283"/>
        <w:jc w:val="both"/>
        <w:textAlignment w:val="baseline"/>
        <w:rPr>
          <w:rFonts w:ascii="Arial" w:hAnsi="Arial" w:cs="Arial"/>
          <w:sz w:val="20"/>
          <w:szCs w:val="20"/>
        </w:rPr>
      </w:pPr>
      <w:r w:rsidRPr="0047036A">
        <w:rPr>
          <w:rFonts w:ascii="Arial" w:hAnsi="Arial" w:cs="Arial"/>
          <w:sz w:val="20"/>
          <w:szCs w:val="20"/>
        </w:rPr>
        <w:lastRenderedPageBreak/>
        <w:t xml:space="preserve">15% (quinze por cento) em caso de recusa parcial na execução do fornecimento dos bens, ou rescisão do </w:t>
      </w:r>
      <w:r w:rsidRPr="0047036A">
        <w:rPr>
          <w:rFonts w:ascii="Arial" w:hAnsi="Arial" w:cs="Arial"/>
          <w:b/>
          <w:sz w:val="20"/>
          <w:szCs w:val="20"/>
          <w:lang w:eastAsia="ar-SA"/>
        </w:rPr>
        <w:t>INSTRUMENTO CONTRATUAL</w:t>
      </w:r>
      <w:r w:rsidRPr="0047036A">
        <w:rPr>
          <w:rFonts w:ascii="Arial" w:hAnsi="Arial" w:cs="Arial"/>
          <w:sz w:val="20"/>
          <w:szCs w:val="20"/>
        </w:rPr>
        <w:t>, calculado sobre a parte inadimplente;</w:t>
      </w:r>
    </w:p>
    <w:p w14:paraId="44319A5F" w14:textId="0D8F8D25" w:rsidR="008D3C6B" w:rsidRPr="001743C7" w:rsidRDefault="006F72BD" w:rsidP="006F72BD">
      <w:pPr>
        <w:numPr>
          <w:ilvl w:val="0"/>
          <w:numId w:val="34"/>
        </w:numPr>
        <w:tabs>
          <w:tab w:val="clear" w:pos="510"/>
        </w:tabs>
        <w:overflowPunct w:val="0"/>
        <w:autoSpaceDE w:val="0"/>
        <w:autoSpaceDN w:val="0"/>
        <w:adjustRightInd w:val="0"/>
        <w:ind w:left="1843" w:hanging="283"/>
        <w:jc w:val="both"/>
        <w:textAlignment w:val="baseline"/>
        <w:rPr>
          <w:rFonts w:ascii="Arial" w:hAnsi="Arial" w:cs="Arial"/>
          <w:sz w:val="20"/>
          <w:szCs w:val="20"/>
        </w:rPr>
      </w:pPr>
      <w:r w:rsidRPr="0047036A">
        <w:rPr>
          <w:rFonts w:ascii="Arial" w:hAnsi="Arial" w:cs="Arial"/>
          <w:sz w:val="20"/>
          <w:szCs w:val="20"/>
        </w:rPr>
        <w:t xml:space="preserve">20% (vinte por cento) sobre o valor do </w:t>
      </w:r>
      <w:r w:rsidRPr="0047036A">
        <w:rPr>
          <w:rFonts w:ascii="Arial" w:hAnsi="Arial" w:cs="Arial"/>
          <w:b/>
          <w:sz w:val="20"/>
          <w:szCs w:val="20"/>
          <w:lang w:eastAsia="ar-SA"/>
        </w:rPr>
        <w:t>INSTRUMENTO CONTRATUAL</w:t>
      </w:r>
      <w:r w:rsidRPr="0047036A">
        <w:rPr>
          <w:rFonts w:ascii="Arial" w:hAnsi="Arial" w:cs="Arial"/>
          <w:sz w:val="20"/>
          <w:szCs w:val="20"/>
        </w:rPr>
        <w:t xml:space="preserve">, pela </w:t>
      </w:r>
      <w:r w:rsidRPr="001743C7">
        <w:rPr>
          <w:rFonts w:ascii="Arial" w:hAnsi="Arial" w:cs="Arial"/>
          <w:sz w:val="20"/>
          <w:szCs w:val="20"/>
        </w:rPr>
        <w:t xml:space="preserve">inexecução total do </w:t>
      </w:r>
      <w:r w:rsidRPr="001743C7">
        <w:rPr>
          <w:rFonts w:ascii="Arial" w:hAnsi="Arial" w:cs="Arial"/>
          <w:b/>
          <w:sz w:val="20"/>
          <w:szCs w:val="20"/>
          <w:lang w:eastAsia="ar-SA"/>
        </w:rPr>
        <w:t>INSTRUMENTO CONTRATUAL</w:t>
      </w:r>
      <w:r w:rsidRPr="001743C7">
        <w:rPr>
          <w:rFonts w:ascii="Arial" w:hAnsi="Arial" w:cs="Arial"/>
          <w:sz w:val="20"/>
          <w:szCs w:val="20"/>
        </w:rPr>
        <w:t>.</w:t>
      </w:r>
    </w:p>
    <w:p w14:paraId="5726766B" w14:textId="3343FC46" w:rsidR="00092CCD" w:rsidRPr="001743C7" w:rsidRDefault="00092CCD" w:rsidP="00092CCD">
      <w:pPr>
        <w:overflowPunct w:val="0"/>
        <w:autoSpaceDE w:val="0"/>
        <w:autoSpaceDN w:val="0"/>
        <w:adjustRightInd w:val="0"/>
        <w:ind w:left="1843"/>
        <w:jc w:val="both"/>
        <w:textAlignment w:val="baseline"/>
        <w:rPr>
          <w:rFonts w:ascii="Arial" w:hAnsi="Arial" w:cs="Arial"/>
          <w:sz w:val="20"/>
          <w:szCs w:val="20"/>
        </w:rPr>
      </w:pPr>
    </w:p>
    <w:p w14:paraId="5231DABA" w14:textId="0C588299" w:rsidR="00092CCD" w:rsidRPr="001743C7" w:rsidRDefault="00C61AC1" w:rsidP="00C23682">
      <w:pPr>
        <w:pStyle w:val="PargrafodaLista"/>
        <w:numPr>
          <w:ilvl w:val="0"/>
          <w:numId w:val="95"/>
        </w:numPr>
        <w:overflowPunct w:val="0"/>
        <w:autoSpaceDE w:val="0"/>
        <w:autoSpaceDN w:val="0"/>
        <w:adjustRightInd w:val="0"/>
        <w:ind w:hanging="1003"/>
        <w:jc w:val="both"/>
        <w:textAlignment w:val="baseline"/>
        <w:rPr>
          <w:rFonts w:ascii="Arial" w:hAnsi="Arial" w:cs="Arial"/>
          <w:sz w:val="20"/>
          <w:szCs w:val="20"/>
        </w:rPr>
      </w:pPr>
      <w:r w:rsidRPr="001743C7">
        <w:rPr>
          <w:rFonts w:ascii="Arial" w:hAnsi="Arial" w:cs="Arial"/>
          <w:sz w:val="20"/>
          <w:szCs w:val="20"/>
        </w:rPr>
        <w:t>As sanções</w:t>
      </w:r>
      <w:r w:rsidR="00092CCD" w:rsidRPr="001743C7">
        <w:rPr>
          <w:rFonts w:ascii="Arial" w:hAnsi="Arial" w:cs="Arial"/>
          <w:sz w:val="20"/>
          <w:szCs w:val="20"/>
        </w:rPr>
        <w:t xml:space="preserve"> previstas nas alíneas “c”, “d” e “e” do subitem 20.1.2, serão início de indenização caso haja prejuízos maiores</w:t>
      </w:r>
      <w:r w:rsidR="009D5874" w:rsidRPr="001743C7">
        <w:rPr>
          <w:rFonts w:ascii="Arial" w:hAnsi="Arial" w:cs="Arial"/>
          <w:sz w:val="20"/>
          <w:szCs w:val="20"/>
        </w:rPr>
        <w:t xml:space="preserve"> pelo descumprimento contratual</w:t>
      </w:r>
      <w:r w:rsidR="009D5874" w:rsidRPr="001743C7">
        <w:rPr>
          <w:rFonts w:ascii="Arial" w:hAnsi="Arial" w:cs="Arial"/>
          <w:color w:val="212121"/>
          <w:sz w:val="20"/>
          <w:szCs w:val="20"/>
        </w:rPr>
        <w:t>, conforme artigo 416 da Lei 10.406/200</w:t>
      </w:r>
      <w:r w:rsidR="00110787" w:rsidRPr="001743C7">
        <w:rPr>
          <w:rFonts w:ascii="Arial" w:hAnsi="Arial" w:cs="Arial"/>
          <w:color w:val="212121"/>
          <w:sz w:val="20"/>
          <w:szCs w:val="20"/>
        </w:rPr>
        <w:t>2</w:t>
      </w:r>
      <w:r w:rsidR="009D5874" w:rsidRPr="001743C7">
        <w:rPr>
          <w:rFonts w:ascii="Arial" w:hAnsi="Arial" w:cs="Arial"/>
          <w:color w:val="212121"/>
          <w:sz w:val="20"/>
          <w:szCs w:val="20"/>
        </w:rPr>
        <w:t xml:space="preserve"> (Código Civil).</w:t>
      </w:r>
    </w:p>
    <w:p w14:paraId="3DFC14DD" w14:textId="77777777" w:rsidR="008D3C6B" w:rsidRPr="001743C7" w:rsidRDefault="008D3C6B" w:rsidP="00AE5D5D">
      <w:pPr>
        <w:overflowPunct w:val="0"/>
        <w:autoSpaceDE w:val="0"/>
        <w:autoSpaceDN w:val="0"/>
        <w:adjustRightInd w:val="0"/>
        <w:ind w:left="1418"/>
        <w:jc w:val="both"/>
        <w:textAlignment w:val="baseline"/>
        <w:rPr>
          <w:rFonts w:ascii="Arial" w:hAnsi="Arial" w:cs="Arial"/>
          <w:sz w:val="20"/>
          <w:szCs w:val="20"/>
        </w:rPr>
      </w:pPr>
    </w:p>
    <w:p w14:paraId="0AB940C6" w14:textId="6086067C" w:rsidR="008D3C6B" w:rsidRPr="001743C7" w:rsidRDefault="008D3C6B" w:rsidP="00C23682">
      <w:pPr>
        <w:numPr>
          <w:ilvl w:val="2"/>
          <w:numId w:val="53"/>
        </w:numPr>
        <w:tabs>
          <w:tab w:val="clear" w:pos="1430"/>
        </w:tabs>
        <w:overflowPunct w:val="0"/>
        <w:autoSpaceDE w:val="0"/>
        <w:autoSpaceDN w:val="0"/>
        <w:adjustRightInd w:val="0"/>
        <w:ind w:left="1560" w:hanging="851"/>
        <w:jc w:val="both"/>
        <w:textAlignment w:val="baseline"/>
        <w:rPr>
          <w:rFonts w:ascii="Arial" w:hAnsi="Arial" w:cs="Arial"/>
          <w:sz w:val="20"/>
          <w:szCs w:val="20"/>
        </w:rPr>
      </w:pPr>
      <w:r w:rsidRPr="001743C7">
        <w:rPr>
          <w:rFonts w:ascii="Arial" w:hAnsi="Arial" w:cs="Arial"/>
          <w:sz w:val="20"/>
          <w:szCs w:val="20"/>
        </w:rPr>
        <w:t xml:space="preserve">Suspensão temporária de participação em licitação e impedimento de contratar com a </w:t>
      </w:r>
      <w:r w:rsidR="003B5512" w:rsidRPr="001743C7">
        <w:rPr>
          <w:rFonts w:ascii="Arial" w:hAnsi="Arial" w:cs="Arial"/>
          <w:b/>
          <w:sz w:val="20"/>
          <w:szCs w:val="20"/>
        </w:rPr>
        <w:t>CESAN</w:t>
      </w:r>
      <w:r w:rsidRPr="001743C7">
        <w:rPr>
          <w:rFonts w:ascii="Arial" w:hAnsi="Arial" w:cs="Arial"/>
          <w:sz w:val="20"/>
          <w:szCs w:val="20"/>
        </w:rPr>
        <w:t xml:space="preserve">, por prazo não superior a </w:t>
      </w:r>
      <w:r w:rsidRPr="001743C7">
        <w:rPr>
          <w:rFonts w:ascii="Arial" w:hAnsi="Arial" w:cs="Arial"/>
          <w:b/>
          <w:bCs/>
          <w:sz w:val="20"/>
          <w:szCs w:val="20"/>
        </w:rPr>
        <w:t>2 (dois) anos</w:t>
      </w:r>
      <w:r w:rsidRPr="001743C7">
        <w:rPr>
          <w:rFonts w:ascii="Arial" w:hAnsi="Arial" w:cs="Arial"/>
          <w:sz w:val="20"/>
          <w:szCs w:val="20"/>
        </w:rPr>
        <w:t>, quando ocorrer:</w:t>
      </w:r>
    </w:p>
    <w:p w14:paraId="5914BA1C" w14:textId="77777777" w:rsidR="00B3590A" w:rsidRPr="00F33DBE" w:rsidRDefault="00B3590A" w:rsidP="00AE5D5D">
      <w:pPr>
        <w:overflowPunct w:val="0"/>
        <w:autoSpaceDE w:val="0"/>
        <w:autoSpaceDN w:val="0"/>
        <w:adjustRightInd w:val="0"/>
        <w:ind w:left="709"/>
        <w:jc w:val="both"/>
        <w:textAlignment w:val="baseline"/>
        <w:rPr>
          <w:rFonts w:ascii="Arial" w:hAnsi="Arial" w:cs="Arial"/>
          <w:sz w:val="20"/>
          <w:szCs w:val="20"/>
        </w:rPr>
      </w:pPr>
    </w:p>
    <w:p w14:paraId="33960739" w14:textId="77777777" w:rsidR="008D3C6B" w:rsidRPr="00F33DBE" w:rsidRDefault="008D3C6B" w:rsidP="0070162E">
      <w:pPr>
        <w:numPr>
          <w:ilvl w:val="0"/>
          <w:numId w:val="35"/>
        </w:numPr>
        <w:tabs>
          <w:tab w:val="clear" w:pos="510"/>
        </w:tabs>
        <w:overflowPunct w:val="0"/>
        <w:autoSpaceDE w:val="0"/>
        <w:autoSpaceDN w:val="0"/>
        <w:adjustRightInd w:val="0"/>
        <w:spacing w:after="120"/>
        <w:ind w:left="1843" w:hanging="284"/>
        <w:jc w:val="both"/>
        <w:textAlignment w:val="baseline"/>
        <w:rPr>
          <w:rFonts w:ascii="Arial" w:hAnsi="Arial" w:cs="Arial"/>
          <w:sz w:val="20"/>
          <w:szCs w:val="20"/>
        </w:rPr>
      </w:pPr>
      <w:r w:rsidRPr="00F33DBE">
        <w:rPr>
          <w:rFonts w:ascii="Arial" w:hAnsi="Arial" w:cs="Arial"/>
          <w:sz w:val="20"/>
          <w:szCs w:val="20"/>
        </w:rPr>
        <w:t>Apresentação de documentos falsos ou falsificados;</w:t>
      </w:r>
    </w:p>
    <w:p w14:paraId="1D9FD4E0" w14:textId="6E1214BA" w:rsidR="008D3C6B" w:rsidRPr="00F33DBE" w:rsidRDefault="008D3C6B" w:rsidP="0070162E">
      <w:pPr>
        <w:numPr>
          <w:ilvl w:val="0"/>
          <w:numId w:val="35"/>
        </w:numPr>
        <w:tabs>
          <w:tab w:val="clear" w:pos="510"/>
        </w:tabs>
        <w:overflowPunct w:val="0"/>
        <w:autoSpaceDE w:val="0"/>
        <w:autoSpaceDN w:val="0"/>
        <w:adjustRightInd w:val="0"/>
        <w:spacing w:after="120"/>
        <w:ind w:left="1843" w:hanging="284"/>
        <w:jc w:val="both"/>
        <w:textAlignment w:val="baseline"/>
        <w:rPr>
          <w:rFonts w:ascii="Arial" w:hAnsi="Arial" w:cs="Arial"/>
          <w:sz w:val="20"/>
          <w:szCs w:val="20"/>
        </w:rPr>
      </w:pPr>
      <w:r w:rsidRPr="00F33DBE">
        <w:rPr>
          <w:rFonts w:ascii="Arial" w:hAnsi="Arial" w:cs="Arial"/>
          <w:sz w:val="20"/>
          <w:szCs w:val="20"/>
        </w:rPr>
        <w:t xml:space="preserve">Atraso na entrega dos documentos previstos no </w:t>
      </w:r>
      <w:r w:rsidRPr="00F33DBE">
        <w:rPr>
          <w:rFonts w:ascii="Arial" w:hAnsi="Arial" w:cs="Arial"/>
          <w:b/>
          <w:sz w:val="20"/>
          <w:szCs w:val="20"/>
        </w:rPr>
        <w:t>subitem 14.</w:t>
      </w:r>
      <w:r w:rsidR="00836C7E" w:rsidRPr="00F33DBE">
        <w:rPr>
          <w:rFonts w:ascii="Arial" w:hAnsi="Arial" w:cs="Arial"/>
          <w:b/>
          <w:sz w:val="20"/>
          <w:szCs w:val="20"/>
        </w:rPr>
        <w:t>19</w:t>
      </w:r>
      <w:r w:rsidRPr="00F33DBE">
        <w:rPr>
          <w:rFonts w:ascii="Arial" w:hAnsi="Arial" w:cs="Arial"/>
          <w:sz w:val="20"/>
          <w:szCs w:val="20"/>
        </w:rPr>
        <w:t>, sem as justificativas aceitas pelo Pregoeiro, ou na hipótese de apresentação destes em desacordo com as especificações previstas no</w:t>
      </w:r>
      <w:r w:rsidR="00836C7E" w:rsidRPr="00F33DBE">
        <w:rPr>
          <w:rFonts w:ascii="Arial" w:hAnsi="Arial" w:cs="Arial"/>
          <w:sz w:val="20"/>
          <w:szCs w:val="20"/>
        </w:rPr>
        <w:t>s</w:t>
      </w:r>
      <w:r w:rsidRPr="00F33DBE">
        <w:rPr>
          <w:rFonts w:ascii="Arial" w:hAnsi="Arial" w:cs="Arial"/>
          <w:sz w:val="20"/>
          <w:szCs w:val="20"/>
        </w:rPr>
        <w:t xml:space="preserve"> termos deste </w:t>
      </w:r>
      <w:r w:rsidR="003B5512" w:rsidRPr="00F33DBE">
        <w:rPr>
          <w:rFonts w:ascii="Arial" w:hAnsi="Arial" w:cs="Arial"/>
          <w:sz w:val="20"/>
          <w:szCs w:val="20"/>
        </w:rPr>
        <w:t>Edital</w:t>
      </w:r>
      <w:r w:rsidRPr="00F33DBE">
        <w:rPr>
          <w:rFonts w:ascii="Arial" w:hAnsi="Arial" w:cs="Arial"/>
          <w:sz w:val="20"/>
          <w:szCs w:val="20"/>
        </w:rPr>
        <w:t>, que, para todos os efeitos, será considerada como não entregue;</w:t>
      </w:r>
    </w:p>
    <w:p w14:paraId="17B64D93" w14:textId="77777777" w:rsidR="008D3C6B" w:rsidRPr="00F33DBE" w:rsidRDefault="008D3C6B" w:rsidP="0070162E">
      <w:pPr>
        <w:numPr>
          <w:ilvl w:val="0"/>
          <w:numId w:val="35"/>
        </w:numPr>
        <w:tabs>
          <w:tab w:val="clear" w:pos="510"/>
        </w:tabs>
        <w:overflowPunct w:val="0"/>
        <w:autoSpaceDE w:val="0"/>
        <w:autoSpaceDN w:val="0"/>
        <w:adjustRightInd w:val="0"/>
        <w:spacing w:after="120"/>
        <w:ind w:left="1843" w:hanging="284"/>
        <w:jc w:val="both"/>
        <w:textAlignment w:val="baseline"/>
        <w:rPr>
          <w:rFonts w:ascii="Arial" w:hAnsi="Arial" w:cs="Arial"/>
          <w:sz w:val="20"/>
          <w:szCs w:val="20"/>
        </w:rPr>
      </w:pPr>
      <w:r w:rsidRPr="00F33DBE">
        <w:rPr>
          <w:rFonts w:ascii="Arial" w:hAnsi="Arial" w:cs="Arial"/>
          <w:sz w:val="20"/>
          <w:szCs w:val="20"/>
        </w:rPr>
        <w:t>Retirada da proposta, sem justificativas aceitas pelo Pregoeiro;</w:t>
      </w:r>
    </w:p>
    <w:p w14:paraId="47CABCB8" w14:textId="133DAC00" w:rsidR="008D3C6B" w:rsidRPr="00F33DBE" w:rsidRDefault="008D3C6B" w:rsidP="0070162E">
      <w:pPr>
        <w:numPr>
          <w:ilvl w:val="0"/>
          <w:numId w:val="35"/>
        </w:numPr>
        <w:tabs>
          <w:tab w:val="clear" w:pos="510"/>
        </w:tabs>
        <w:overflowPunct w:val="0"/>
        <w:autoSpaceDE w:val="0"/>
        <w:autoSpaceDN w:val="0"/>
        <w:adjustRightInd w:val="0"/>
        <w:spacing w:after="120"/>
        <w:ind w:left="1843" w:hanging="284"/>
        <w:jc w:val="both"/>
        <w:textAlignment w:val="baseline"/>
        <w:rPr>
          <w:rFonts w:ascii="Arial" w:hAnsi="Arial" w:cs="Arial"/>
          <w:sz w:val="20"/>
          <w:szCs w:val="20"/>
        </w:rPr>
      </w:pPr>
      <w:r w:rsidRPr="00F33DBE">
        <w:rPr>
          <w:rFonts w:ascii="Arial" w:hAnsi="Arial" w:cs="Arial"/>
          <w:sz w:val="20"/>
          <w:szCs w:val="20"/>
        </w:rPr>
        <w:t xml:space="preserve">Recusa em assinar </w:t>
      </w:r>
      <w:r w:rsidR="0023390D" w:rsidRPr="00F33DBE">
        <w:rPr>
          <w:rFonts w:ascii="Arial" w:hAnsi="Arial" w:cs="Arial"/>
          <w:sz w:val="20"/>
          <w:szCs w:val="20"/>
        </w:rPr>
        <w:t xml:space="preserve">a </w:t>
      </w:r>
      <w:r w:rsidR="0023390D" w:rsidRPr="00F33DBE">
        <w:rPr>
          <w:rFonts w:ascii="Arial" w:hAnsi="Arial" w:cs="Arial"/>
          <w:b/>
          <w:sz w:val="20"/>
          <w:szCs w:val="20"/>
        </w:rPr>
        <w:t>ATA DE REGISTRO DE PREÇOS</w:t>
      </w:r>
      <w:r w:rsidR="0023390D" w:rsidRPr="00F33DBE">
        <w:rPr>
          <w:rFonts w:ascii="Arial" w:hAnsi="Arial" w:cs="Arial"/>
          <w:sz w:val="20"/>
          <w:szCs w:val="20"/>
        </w:rPr>
        <w:t xml:space="preserve"> e </w:t>
      </w:r>
      <w:r w:rsidRPr="00F33DBE">
        <w:rPr>
          <w:rFonts w:ascii="Arial" w:hAnsi="Arial" w:cs="Arial"/>
          <w:sz w:val="20"/>
          <w:szCs w:val="20"/>
        </w:rPr>
        <w:t xml:space="preserve">o </w:t>
      </w:r>
      <w:r w:rsidR="00D57A42" w:rsidRPr="00F33DBE">
        <w:rPr>
          <w:rFonts w:ascii="Arial" w:hAnsi="Arial" w:cs="Arial"/>
          <w:b/>
          <w:sz w:val="20"/>
          <w:szCs w:val="20"/>
          <w:lang w:eastAsia="ar-SA"/>
        </w:rPr>
        <w:t>INSTRUMENTO CONTRATUAL</w:t>
      </w:r>
      <w:r w:rsidRPr="00F33DBE">
        <w:rPr>
          <w:rFonts w:ascii="Arial" w:hAnsi="Arial" w:cs="Arial"/>
          <w:sz w:val="20"/>
          <w:szCs w:val="20"/>
        </w:rPr>
        <w:t xml:space="preserve">, dentro dos prazos estabelecidos pela </w:t>
      </w:r>
      <w:r w:rsidR="003B5512" w:rsidRPr="00F33DBE">
        <w:rPr>
          <w:rFonts w:ascii="Arial" w:hAnsi="Arial" w:cs="Arial"/>
          <w:b/>
          <w:sz w:val="20"/>
          <w:szCs w:val="20"/>
        </w:rPr>
        <w:t>CESAN</w:t>
      </w:r>
      <w:r w:rsidRPr="00F33DBE">
        <w:rPr>
          <w:rFonts w:ascii="Arial" w:hAnsi="Arial" w:cs="Arial"/>
          <w:sz w:val="20"/>
          <w:szCs w:val="20"/>
        </w:rPr>
        <w:t>;</w:t>
      </w:r>
    </w:p>
    <w:p w14:paraId="47B6C126" w14:textId="41FE490A" w:rsidR="008D3C6B" w:rsidRPr="00F33DBE" w:rsidRDefault="008D3C6B" w:rsidP="0070162E">
      <w:pPr>
        <w:numPr>
          <w:ilvl w:val="0"/>
          <w:numId w:val="35"/>
        </w:numPr>
        <w:tabs>
          <w:tab w:val="clear" w:pos="510"/>
        </w:tabs>
        <w:overflowPunct w:val="0"/>
        <w:autoSpaceDE w:val="0"/>
        <w:autoSpaceDN w:val="0"/>
        <w:adjustRightInd w:val="0"/>
        <w:spacing w:after="120"/>
        <w:ind w:left="1843" w:hanging="284"/>
        <w:jc w:val="both"/>
        <w:textAlignment w:val="baseline"/>
        <w:rPr>
          <w:rFonts w:ascii="Arial" w:hAnsi="Arial" w:cs="Arial"/>
          <w:sz w:val="20"/>
          <w:szCs w:val="20"/>
        </w:rPr>
      </w:pPr>
      <w:r w:rsidRPr="00F33DBE">
        <w:rPr>
          <w:rFonts w:ascii="Arial" w:hAnsi="Arial" w:cs="Arial"/>
          <w:sz w:val="20"/>
          <w:szCs w:val="20"/>
        </w:rPr>
        <w:t xml:space="preserve">Reincidência de execução insatisfatória do </w:t>
      </w:r>
      <w:r w:rsidR="004B41D3" w:rsidRPr="00F33DBE">
        <w:rPr>
          <w:rFonts w:ascii="Arial" w:hAnsi="Arial" w:cs="Arial"/>
          <w:sz w:val="20"/>
          <w:szCs w:val="20"/>
        </w:rPr>
        <w:t>fornecimento</w:t>
      </w:r>
      <w:r w:rsidRPr="00F33DBE">
        <w:rPr>
          <w:rFonts w:ascii="Arial" w:hAnsi="Arial" w:cs="Arial"/>
          <w:sz w:val="20"/>
          <w:szCs w:val="20"/>
        </w:rPr>
        <w:t xml:space="preserve"> contratado;</w:t>
      </w:r>
    </w:p>
    <w:p w14:paraId="491CB4A2" w14:textId="49DB2205" w:rsidR="008D3C6B" w:rsidRPr="005A47A6" w:rsidRDefault="008D3C6B" w:rsidP="0070162E">
      <w:pPr>
        <w:numPr>
          <w:ilvl w:val="0"/>
          <w:numId w:val="35"/>
        </w:numPr>
        <w:tabs>
          <w:tab w:val="clear" w:pos="510"/>
        </w:tabs>
        <w:overflowPunct w:val="0"/>
        <w:autoSpaceDE w:val="0"/>
        <w:autoSpaceDN w:val="0"/>
        <w:adjustRightInd w:val="0"/>
        <w:spacing w:after="120"/>
        <w:ind w:left="1843" w:hanging="284"/>
        <w:jc w:val="both"/>
        <w:textAlignment w:val="baseline"/>
        <w:rPr>
          <w:rFonts w:ascii="Arial" w:hAnsi="Arial" w:cs="Arial"/>
          <w:sz w:val="20"/>
          <w:szCs w:val="20"/>
        </w:rPr>
      </w:pPr>
      <w:r w:rsidRPr="005A47A6">
        <w:rPr>
          <w:rFonts w:ascii="Arial" w:hAnsi="Arial" w:cs="Arial"/>
          <w:sz w:val="20"/>
          <w:szCs w:val="20"/>
        </w:rPr>
        <w:t xml:space="preserve">Atraso injustificado na execução do fornecimento, contrariando o </w:t>
      </w:r>
      <w:r w:rsidR="001339D7" w:rsidRPr="00BB7A0F">
        <w:rPr>
          <w:rFonts w:ascii="Arial" w:hAnsi="Arial" w:cs="Arial"/>
          <w:b/>
          <w:sz w:val="20"/>
          <w:lang w:eastAsia="ar-SA"/>
        </w:rPr>
        <w:t>INSTRUMENTO CONTRATUAL</w:t>
      </w:r>
      <w:r w:rsidRPr="005A47A6">
        <w:rPr>
          <w:rFonts w:ascii="Arial" w:hAnsi="Arial" w:cs="Arial"/>
          <w:sz w:val="20"/>
          <w:szCs w:val="20"/>
        </w:rPr>
        <w:t>;</w:t>
      </w:r>
    </w:p>
    <w:p w14:paraId="6D4A7EEB" w14:textId="77777777" w:rsidR="008D3C6B" w:rsidRPr="005A47A6" w:rsidRDefault="008D3C6B" w:rsidP="0070162E">
      <w:pPr>
        <w:numPr>
          <w:ilvl w:val="0"/>
          <w:numId w:val="35"/>
        </w:numPr>
        <w:tabs>
          <w:tab w:val="clear" w:pos="510"/>
        </w:tabs>
        <w:overflowPunct w:val="0"/>
        <w:autoSpaceDE w:val="0"/>
        <w:autoSpaceDN w:val="0"/>
        <w:adjustRightInd w:val="0"/>
        <w:spacing w:after="120"/>
        <w:ind w:left="1843" w:hanging="284"/>
        <w:jc w:val="both"/>
        <w:textAlignment w:val="baseline"/>
        <w:rPr>
          <w:rFonts w:ascii="Arial" w:hAnsi="Arial" w:cs="Arial"/>
          <w:sz w:val="20"/>
          <w:szCs w:val="20"/>
        </w:rPr>
      </w:pPr>
      <w:r w:rsidRPr="005A47A6">
        <w:rPr>
          <w:rFonts w:ascii="Arial" w:hAnsi="Arial" w:cs="Arial"/>
          <w:sz w:val="20"/>
          <w:szCs w:val="20"/>
        </w:rPr>
        <w:t>Reincidência na aplicação das penalidades de advertência ou multa;</w:t>
      </w:r>
    </w:p>
    <w:p w14:paraId="5DF3F5EE" w14:textId="77777777" w:rsidR="008D3C6B" w:rsidRPr="005A47A6" w:rsidRDefault="008D3C6B" w:rsidP="0070162E">
      <w:pPr>
        <w:numPr>
          <w:ilvl w:val="0"/>
          <w:numId w:val="35"/>
        </w:numPr>
        <w:tabs>
          <w:tab w:val="clear" w:pos="510"/>
        </w:tabs>
        <w:overflowPunct w:val="0"/>
        <w:autoSpaceDE w:val="0"/>
        <w:autoSpaceDN w:val="0"/>
        <w:adjustRightInd w:val="0"/>
        <w:spacing w:after="120"/>
        <w:ind w:left="1843" w:hanging="284"/>
        <w:jc w:val="both"/>
        <w:textAlignment w:val="baseline"/>
        <w:rPr>
          <w:rFonts w:ascii="Arial" w:hAnsi="Arial" w:cs="Arial"/>
          <w:sz w:val="20"/>
          <w:szCs w:val="20"/>
        </w:rPr>
      </w:pPr>
      <w:r w:rsidRPr="005A47A6">
        <w:rPr>
          <w:rFonts w:ascii="Arial" w:hAnsi="Arial" w:cs="Arial"/>
          <w:sz w:val="20"/>
          <w:szCs w:val="20"/>
        </w:rPr>
        <w:t>Irregularidades que ensejem a frustração da licitação ou a rescisão contratual;</w:t>
      </w:r>
    </w:p>
    <w:p w14:paraId="732E8F56" w14:textId="77777777" w:rsidR="008D3C6B" w:rsidRPr="005A47A6" w:rsidRDefault="008D3C6B" w:rsidP="0070162E">
      <w:pPr>
        <w:numPr>
          <w:ilvl w:val="0"/>
          <w:numId w:val="35"/>
        </w:numPr>
        <w:tabs>
          <w:tab w:val="clear" w:pos="510"/>
        </w:tabs>
        <w:overflowPunct w:val="0"/>
        <w:autoSpaceDE w:val="0"/>
        <w:autoSpaceDN w:val="0"/>
        <w:adjustRightInd w:val="0"/>
        <w:spacing w:after="120"/>
        <w:ind w:left="1843" w:hanging="284"/>
        <w:jc w:val="both"/>
        <w:textAlignment w:val="baseline"/>
        <w:rPr>
          <w:rFonts w:ascii="Arial" w:hAnsi="Arial" w:cs="Arial"/>
          <w:sz w:val="20"/>
          <w:szCs w:val="20"/>
        </w:rPr>
      </w:pPr>
      <w:r w:rsidRPr="005A47A6">
        <w:rPr>
          <w:rFonts w:ascii="Arial" w:hAnsi="Arial" w:cs="Arial"/>
          <w:sz w:val="20"/>
          <w:szCs w:val="20"/>
        </w:rPr>
        <w:t>Condenação definitiva por praticar fraude fiscal no recolhimento de quaisquer tributos;</w:t>
      </w:r>
    </w:p>
    <w:p w14:paraId="5C3DDB50" w14:textId="488E7630" w:rsidR="008D3C6B" w:rsidRPr="005A47A6" w:rsidRDefault="008D3C6B" w:rsidP="0070162E">
      <w:pPr>
        <w:numPr>
          <w:ilvl w:val="0"/>
          <w:numId w:val="35"/>
        </w:numPr>
        <w:tabs>
          <w:tab w:val="clear" w:pos="510"/>
        </w:tabs>
        <w:overflowPunct w:val="0"/>
        <w:autoSpaceDE w:val="0"/>
        <w:autoSpaceDN w:val="0"/>
        <w:adjustRightInd w:val="0"/>
        <w:spacing w:after="120"/>
        <w:ind w:left="1843" w:hanging="284"/>
        <w:jc w:val="both"/>
        <w:textAlignment w:val="baseline"/>
        <w:rPr>
          <w:rFonts w:ascii="Arial" w:hAnsi="Arial" w:cs="Arial"/>
          <w:sz w:val="20"/>
          <w:szCs w:val="20"/>
        </w:rPr>
      </w:pPr>
      <w:r w:rsidRPr="005A47A6">
        <w:rPr>
          <w:rFonts w:ascii="Arial" w:hAnsi="Arial" w:cs="Arial"/>
          <w:sz w:val="20"/>
          <w:szCs w:val="20"/>
        </w:rPr>
        <w:t xml:space="preserve">Prática de atos ilícitos visando frustrar os objetivos da licitação ou prejudicar a execução do </w:t>
      </w:r>
      <w:r w:rsidR="00D01294" w:rsidRPr="005A47A6">
        <w:rPr>
          <w:rFonts w:ascii="Arial" w:eastAsiaTheme="minorHAnsi" w:hAnsi="Arial" w:cs="Arial"/>
          <w:b/>
          <w:sz w:val="20"/>
          <w:szCs w:val="20"/>
          <w:lang w:eastAsia="en-US"/>
        </w:rPr>
        <w:t>INSTRUMENTO CONTRATUAL</w:t>
      </w:r>
      <w:r w:rsidRPr="005A47A6">
        <w:rPr>
          <w:rFonts w:ascii="Arial" w:hAnsi="Arial" w:cs="Arial"/>
          <w:sz w:val="20"/>
          <w:szCs w:val="20"/>
        </w:rPr>
        <w:t>;</w:t>
      </w:r>
    </w:p>
    <w:p w14:paraId="4C137CAE" w14:textId="3C754884" w:rsidR="008D3C6B" w:rsidRPr="005A47A6" w:rsidRDefault="008D3C6B" w:rsidP="0070162E">
      <w:pPr>
        <w:numPr>
          <w:ilvl w:val="0"/>
          <w:numId w:val="35"/>
        </w:numPr>
        <w:tabs>
          <w:tab w:val="clear" w:pos="510"/>
        </w:tabs>
        <w:overflowPunct w:val="0"/>
        <w:autoSpaceDE w:val="0"/>
        <w:autoSpaceDN w:val="0"/>
        <w:adjustRightInd w:val="0"/>
        <w:spacing w:after="120"/>
        <w:ind w:left="1843" w:hanging="284"/>
        <w:jc w:val="both"/>
        <w:textAlignment w:val="baseline"/>
        <w:rPr>
          <w:rFonts w:ascii="Arial" w:hAnsi="Arial" w:cs="Arial"/>
          <w:sz w:val="20"/>
          <w:szCs w:val="20"/>
        </w:rPr>
      </w:pPr>
      <w:r w:rsidRPr="005A47A6">
        <w:rPr>
          <w:rFonts w:ascii="Arial" w:hAnsi="Arial" w:cs="Arial"/>
          <w:sz w:val="20"/>
          <w:szCs w:val="20"/>
        </w:rPr>
        <w:t>Prática de atos ilícito</w:t>
      </w:r>
      <w:r w:rsidR="00836C7E" w:rsidRPr="005A47A6">
        <w:rPr>
          <w:rFonts w:ascii="Arial" w:hAnsi="Arial" w:cs="Arial"/>
          <w:sz w:val="20"/>
          <w:szCs w:val="20"/>
        </w:rPr>
        <w:t>s que demonstrem não possuir</w:t>
      </w:r>
      <w:r w:rsidRPr="005A47A6">
        <w:rPr>
          <w:rFonts w:ascii="Arial" w:hAnsi="Arial" w:cs="Arial"/>
          <w:sz w:val="20"/>
          <w:szCs w:val="20"/>
        </w:rPr>
        <w:t xml:space="preserve"> idoneidade para licitar e contratar com a </w:t>
      </w:r>
      <w:r w:rsidR="003B5512">
        <w:rPr>
          <w:rFonts w:ascii="Arial" w:hAnsi="Arial" w:cs="Arial"/>
          <w:b/>
          <w:sz w:val="20"/>
          <w:szCs w:val="20"/>
        </w:rPr>
        <w:t>CESAN</w:t>
      </w:r>
      <w:r w:rsidRPr="005A47A6">
        <w:rPr>
          <w:rFonts w:ascii="Arial" w:hAnsi="Arial" w:cs="Arial"/>
          <w:sz w:val="20"/>
          <w:szCs w:val="20"/>
        </w:rPr>
        <w:t>;</w:t>
      </w:r>
    </w:p>
    <w:p w14:paraId="22A2F947" w14:textId="107D4CB6" w:rsidR="008D3C6B" w:rsidRPr="005A47A6" w:rsidRDefault="008D3C6B" w:rsidP="00AE5D5D">
      <w:pPr>
        <w:numPr>
          <w:ilvl w:val="0"/>
          <w:numId w:val="35"/>
        </w:numPr>
        <w:tabs>
          <w:tab w:val="clear" w:pos="510"/>
        </w:tabs>
        <w:overflowPunct w:val="0"/>
        <w:autoSpaceDE w:val="0"/>
        <w:autoSpaceDN w:val="0"/>
        <w:adjustRightInd w:val="0"/>
        <w:ind w:left="1843" w:hanging="283"/>
        <w:jc w:val="both"/>
        <w:textAlignment w:val="baseline"/>
        <w:rPr>
          <w:rFonts w:ascii="Arial" w:hAnsi="Arial" w:cs="Arial"/>
          <w:sz w:val="20"/>
          <w:szCs w:val="20"/>
        </w:rPr>
      </w:pPr>
      <w:r w:rsidRPr="005A47A6">
        <w:rPr>
          <w:rFonts w:ascii="Arial" w:hAnsi="Arial" w:cs="Arial"/>
          <w:sz w:val="20"/>
          <w:szCs w:val="20"/>
        </w:rPr>
        <w:t xml:space="preserve">Quando constatada a má-fé, ação maliciosa e premeditada em prejuízo a </w:t>
      </w:r>
      <w:r w:rsidR="003B5512">
        <w:rPr>
          <w:rFonts w:ascii="Arial" w:hAnsi="Arial" w:cs="Arial"/>
          <w:b/>
          <w:sz w:val="20"/>
          <w:szCs w:val="20"/>
        </w:rPr>
        <w:t>CESAN</w:t>
      </w:r>
      <w:r w:rsidR="00836C7E" w:rsidRPr="005A47A6">
        <w:rPr>
          <w:rFonts w:ascii="Arial" w:hAnsi="Arial" w:cs="Arial"/>
          <w:sz w:val="20"/>
          <w:szCs w:val="20"/>
        </w:rPr>
        <w:t>.</w:t>
      </w:r>
    </w:p>
    <w:p w14:paraId="6141D901" w14:textId="77777777" w:rsidR="008D3C6B" w:rsidRPr="005A47A6" w:rsidRDefault="008D3C6B" w:rsidP="00AE5D5D">
      <w:pPr>
        <w:overflowPunct w:val="0"/>
        <w:autoSpaceDE w:val="0"/>
        <w:autoSpaceDN w:val="0"/>
        <w:adjustRightInd w:val="0"/>
        <w:jc w:val="both"/>
        <w:textAlignment w:val="baseline"/>
        <w:rPr>
          <w:rFonts w:ascii="Arial" w:hAnsi="Arial" w:cs="Arial"/>
          <w:sz w:val="20"/>
          <w:szCs w:val="20"/>
        </w:rPr>
      </w:pPr>
    </w:p>
    <w:p w14:paraId="362EEEC1" w14:textId="77777777" w:rsidR="008D3C6B" w:rsidRPr="005A47A6" w:rsidRDefault="008D3C6B" w:rsidP="00C23682">
      <w:pPr>
        <w:numPr>
          <w:ilvl w:val="2"/>
          <w:numId w:val="53"/>
        </w:numPr>
        <w:tabs>
          <w:tab w:val="clear" w:pos="1430"/>
        </w:tabs>
        <w:suppressAutoHyphens/>
        <w:overflowPunct w:val="0"/>
        <w:autoSpaceDE w:val="0"/>
        <w:autoSpaceDN w:val="0"/>
        <w:adjustRightInd w:val="0"/>
        <w:ind w:left="1560" w:hanging="851"/>
        <w:jc w:val="both"/>
        <w:textAlignment w:val="baseline"/>
        <w:rPr>
          <w:rFonts w:ascii="Arial" w:hAnsi="Arial" w:cs="Arial"/>
          <w:sz w:val="20"/>
          <w:szCs w:val="20"/>
          <w:lang w:eastAsia="ar-SA"/>
        </w:rPr>
      </w:pPr>
      <w:r w:rsidRPr="005A47A6">
        <w:rPr>
          <w:rFonts w:ascii="Arial" w:hAnsi="Arial" w:cs="Arial"/>
          <w:sz w:val="20"/>
          <w:szCs w:val="20"/>
          <w:lang w:eastAsia="ar-SA"/>
        </w:rPr>
        <w:t xml:space="preserve">As sanções previstas nos </w:t>
      </w:r>
      <w:r w:rsidRPr="00D517EA">
        <w:rPr>
          <w:rFonts w:ascii="Arial" w:hAnsi="Arial" w:cs="Arial"/>
          <w:b/>
          <w:sz w:val="20"/>
          <w:szCs w:val="20"/>
          <w:lang w:eastAsia="ar-SA"/>
        </w:rPr>
        <w:t>subitens 20.1.1 e 20.1.3</w:t>
      </w:r>
      <w:r w:rsidRPr="005A47A6">
        <w:rPr>
          <w:rFonts w:ascii="Arial" w:hAnsi="Arial" w:cs="Arial"/>
          <w:sz w:val="20"/>
          <w:szCs w:val="20"/>
          <w:lang w:eastAsia="ar-SA"/>
        </w:rPr>
        <w:t>, poderão ser aplicadas juntamente com a penalidade de multa.</w:t>
      </w:r>
    </w:p>
    <w:p w14:paraId="418A3176" w14:textId="77777777" w:rsidR="008D3C6B" w:rsidRPr="005A47A6" w:rsidRDefault="008D3C6B" w:rsidP="00AE5D5D">
      <w:pPr>
        <w:overflowPunct w:val="0"/>
        <w:autoSpaceDE w:val="0"/>
        <w:autoSpaceDN w:val="0"/>
        <w:adjustRightInd w:val="0"/>
        <w:jc w:val="both"/>
        <w:textAlignment w:val="baseline"/>
        <w:rPr>
          <w:rFonts w:ascii="Arial" w:hAnsi="Arial" w:cs="Arial"/>
          <w:sz w:val="20"/>
          <w:szCs w:val="20"/>
        </w:rPr>
      </w:pPr>
    </w:p>
    <w:p w14:paraId="6D98636A" w14:textId="77777777" w:rsidR="008D3C6B" w:rsidRDefault="008D3C6B" w:rsidP="00C23682">
      <w:pPr>
        <w:numPr>
          <w:ilvl w:val="1"/>
          <w:numId w:val="53"/>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A multa será formalizada por simples apostilamento contratual e será executada após regular processo administrativo, observada a seguinte ordem:</w:t>
      </w:r>
    </w:p>
    <w:p w14:paraId="0B34B072" w14:textId="77777777" w:rsidR="00B3590A" w:rsidRPr="005A47A6" w:rsidRDefault="00B3590A" w:rsidP="00AE5D5D">
      <w:pPr>
        <w:overflowPunct w:val="0"/>
        <w:autoSpaceDE w:val="0"/>
        <w:autoSpaceDN w:val="0"/>
        <w:adjustRightInd w:val="0"/>
        <w:jc w:val="both"/>
        <w:textAlignment w:val="baseline"/>
        <w:rPr>
          <w:rFonts w:ascii="Arial" w:hAnsi="Arial" w:cs="Arial"/>
          <w:sz w:val="20"/>
          <w:szCs w:val="20"/>
        </w:rPr>
      </w:pPr>
    </w:p>
    <w:p w14:paraId="29172B0E" w14:textId="48404522" w:rsidR="008D3C6B" w:rsidRPr="005A47A6" w:rsidRDefault="006B677F" w:rsidP="00C23682">
      <w:pPr>
        <w:numPr>
          <w:ilvl w:val="0"/>
          <w:numId w:val="45"/>
        </w:numPr>
        <w:tabs>
          <w:tab w:val="clear" w:pos="510"/>
        </w:tabs>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M</w:t>
      </w:r>
      <w:r w:rsidR="008D3C6B" w:rsidRPr="005A47A6">
        <w:rPr>
          <w:rFonts w:ascii="Arial" w:hAnsi="Arial" w:cs="Arial"/>
          <w:sz w:val="20"/>
          <w:szCs w:val="20"/>
        </w:rPr>
        <w:t xml:space="preserve">ediante quitação do valor da penalidade por parte da </w:t>
      </w:r>
      <w:r w:rsidR="008D3C6B" w:rsidRPr="005A47A6">
        <w:rPr>
          <w:rFonts w:ascii="Arial" w:hAnsi="Arial" w:cs="Arial"/>
          <w:b/>
          <w:sz w:val="20"/>
          <w:szCs w:val="20"/>
        </w:rPr>
        <w:t>CONTRATADA</w:t>
      </w:r>
      <w:r w:rsidR="008D3C6B" w:rsidRPr="005A47A6">
        <w:rPr>
          <w:rFonts w:ascii="Arial" w:hAnsi="Arial" w:cs="Arial"/>
          <w:sz w:val="20"/>
          <w:szCs w:val="20"/>
        </w:rPr>
        <w:t xml:space="preserve"> em prazo a ser determinado pela autoridade competente;</w:t>
      </w:r>
    </w:p>
    <w:p w14:paraId="78DB851C" w14:textId="41A78A11" w:rsidR="008D3C6B" w:rsidRPr="005A47A6" w:rsidRDefault="006B677F" w:rsidP="00C23682">
      <w:pPr>
        <w:numPr>
          <w:ilvl w:val="0"/>
          <w:numId w:val="45"/>
        </w:numPr>
        <w:tabs>
          <w:tab w:val="clear" w:pos="510"/>
        </w:tabs>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M</w:t>
      </w:r>
      <w:r w:rsidR="008D3C6B" w:rsidRPr="005A47A6">
        <w:rPr>
          <w:rFonts w:ascii="Arial" w:hAnsi="Arial" w:cs="Arial"/>
          <w:sz w:val="20"/>
          <w:szCs w:val="20"/>
        </w:rPr>
        <w:t xml:space="preserve">ediante desconto no valor da garantia depositada para este </w:t>
      </w:r>
      <w:r w:rsidR="00D01294" w:rsidRPr="005A47A6">
        <w:rPr>
          <w:rFonts w:ascii="Arial" w:hAnsi="Arial" w:cs="Arial"/>
          <w:b/>
          <w:sz w:val="20"/>
          <w:szCs w:val="20"/>
          <w:lang w:eastAsia="ar-SA"/>
        </w:rPr>
        <w:t>INSTRUMENTO CONTRATUAL</w:t>
      </w:r>
      <w:r w:rsidR="008D3C6B" w:rsidRPr="005A47A6">
        <w:rPr>
          <w:rFonts w:ascii="Arial" w:hAnsi="Arial" w:cs="Arial"/>
          <w:sz w:val="20"/>
          <w:szCs w:val="20"/>
        </w:rPr>
        <w:t xml:space="preserve">; </w:t>
      </w:r>
    </w:p>
    <w:p w14:paraId="188E78E3" w14:textId="6BBF741F" w:rsidR="008D3C6B" w:rsidRPr="005A47A6" w:rsidRDefault="006B677F" w:rsidP="00C23682">
      <w:pPr>
        <w:numPr>
          <w:ilvl w:val="0"/>
          <w:numId w:val="45"/>
        </w:numPr>
        <w:tabs>
          <w:tab w:val="clear" w:pos="510"/>
        </w:tabs>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M</w:t>
      </w:r>
      <w:r w:rsidR="008D3C6B" w:rsidRPr="005A47A6">
        <w:rPr>
          <w:rFonts w:ascii="Arial" w:hAnsi="Arial" w:cs="Arial"/>
          <w:sz w:val="20"/>
          <w:szCs w:val="20"/>
        </w:rPr>
        <w:t xml:space="preserve">ediante desconto no valor das parcelas devidas à </w:t>
      </w:r>
      <w:r w:rsidR="008D3C6B" w:rsidRPr="005A47A6">
        <w:rPr>
          <w:rFonts w:ascii="Arial" w:hAnsi="Arial" w:cs="Arial"/>
          <w:b/>
          <w:sz w:val="20"/>
          <w:szCs w:val="20"/>
        </w:rPr>
        <w:t>CONTRATADA</w:t>
      </w:r>
      <w:r w:rsidR="008D3C6B" w:rsidRPr="005A47A6">
        <w:rPr>
          <w:rFonts w:ascii="Arial" w:hAnsi="Arial" w:cs="Arial"/>
          <w:sz w:val="20"/>
          <w:szCs w:val="20"/>
        </w:rPr>
        <w:t xml:space="preserve">; </w:t>
      </w:r>
    </w:p>
    <w:p w14:paraId="2CC05DBB" w14:textId="7D41D82A" w:rsidR="008D3C6B" w:rsidRPr="005A47A6" w:rsidRDefault="006B677F" w:rsidP="00C23682">
      <w:pPr>
        <w:numPr>
          <w:ilvl w:val="0"/>
          <w:numId w:val="45"/>
        </w:numPr>
        <w:tabs>
          <w:tab w:val="clear" w:pos="510"/>
        </w:tabs>
        <w:overflowPunct w:val="0"/>
        <w:autoSpaceDE w:val="0"/>
        <w:autoSpaceDN w:val="0"/>
        <w:adjustRightInd w:val="0"/>
        <w:ind w:left="993" w:hanging="284"/>
        <w:jc w:val="both"/>
        <w:textAlignment w:val="baseline"/>
        <w:rPr>
          <w:rFonts w:ascii="Arial" w:hAnsi="Arial" w:cs="Arial"/>
          <w:sz w:val="20"/>
          <w:szCs w:val="20"/>
        </w:rPr>
      </w:pPr>
      <w:r w:rsidRPr="005A47A6">
        <w:rPr>
          <w:rFonts w:ascii="Arial" w:hAnsi="Arial" w:cs="Arial"/>
          <w:sz w:val="20"/>
          <w:szCs w:val="20"/>
        </w:rPr>
        <w:t>M</w:t>
      </w:r>
      <w:r w:rsidR="008D3C6B" w:rsidRPr="005A47A6">
        <w:rPr>
          <w:rFonts w:ascii="Arial" w:hAnsi="Arial" w:cs="Arial"/>
          <w:sz w:val="20"/>
          <w:szCs w:val="20"/>
        </w:rPr>
        <w:t>ediante procedimento administrativo ou judicial de execução.</w:t>
      </w:r>
    </w:p>
    <w:p w14:paraId="6AD88A6D" w14:textId="77777777" w:rsidR="008D3C6B" w:rsidRPr="005A47A6" w:rsidRDefault="008D3C6B" w:rsidP="00AE5D5D">
      <w:pPr>
        <w:overflowPunct w:val="0"/>
        <w:autoSpaceDE w:val="0"/>
        <w:autoSpaceDN w:val="0"/>
        <w:adjustRightInd w:val="0"/>
        <w:jc w:val="both"/>
        <w:textAlignment w:val="baseline"/>
        <w:rPr>
          <w:rFonts w:ascii="Arial" w:hAnsi="Arial" w:cs="Arial"/>
          <w:sz w:val="20"/>
          <w:szCs w:val="20"/>
        </w:rPr>
      </w:pPr>
    </w:p>
    <w:p w14:paraId="104359FB" w14:textId="0FC83222" w:rsidR="008D3C6B" w:rsidRPr="005A47A6" w:rsidRDefault="008D3C6B" w:rsidP="00C23682">
      <w:pPr>
        <w:numPr>
          <w:ilvl w:val="1"/>
          <w:numId w:val="53"/>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O atraso, para efeito de cálculo de multa, será contado em dias corridos, a partir do dia seguinte ao do vencimento do prazo de entrega, se dia de expediente normal na </w:t>
      </w:r>
      <w:r w:rsidR="003B5512">
        <w:rPr>
          <w:rFonts w:ascii="Arial" w:hAnsi="Arial" w:cs="Arial"/>
          <w:b/>
          <w:sz w:val="20"/>
          <w:szCs w:val="20"/>
        </w:rPr>
        <w:t>CESAN</w:t>
      </w:r>
      <w:r w:rsidRPr="005A47A6">
        <w:rPr>
          <w:rFonts w:ascii="Arial" w:hAnsi="Arial" w:cs="Arial"/>
          <w:sz w:val="20"/>
          <w:szCs w:val="20"/>
        </w:rPr>
        <w:t>, ou no primeiro dia útil seguinte.</w:t>
      </w:r>
    </w:p>
    <w:p w14:paraId="02DFB8B2" w14:textId="77777777" w:rsidR="008D3C6B" w:rsidRPr="005A47A6" w:rsidRDefault="008D3C6B" w:rsidP="00AE5D5D">
      <w:pPr>
        <w:overflowPunct w:val="0"/>
        <w:autoSpaceDE w:val="0"/>
        <w:autoSpaceDN w:val="0"/>
        <w:adjustRightInd w:val="0"/>
        <w:jc w:val="both"/>
        <w:textAlignment w:val="baseline"/>
        <w:rPr>
          <w:rFonts w:ascii="Arial" w:hAnsi="Arial" w:cs="Arial"/>
          <w:sz w:val="20"/>
          <w:szCs w:val="20"/>
        </w:rPr>
      </w:pPr>
    </w:p>
    <w:p w14:paraId="5BBD3537" w14:textId="77777777" w:rsidR="008D3C6B" w:rsidRDefault="008D3C6B" w:rsidP="00C23682">
      <w:pPr>
        <w:numPr>
          <w:ilvl w:val="1"/>
          <w:numId w:val="53"/>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Em despacho, com fundamentação sumária, poderá ser relevado:</w:t>
      </w:r>
    </w:p>
    <w:p w14:paraId="65B39555" w14:textId="77777777" w:rsidR="00B3590A" w:rsidRDefault="00B3590A" w:rsidP="00AE5D5D">
      <w:pPr>
        <w:pStyle w:val="PargrafodaLista"/>
        <w:jc w:val="both"/>
        <w:rPr>
          <w:rFonts w:ascii="Arial" w:hAnsi="Arial" w:cs="Arial"/>
          <w:sz w:val="20"/>
          <w:szCs w:val="20"/>
        </w:rPr>
      </w:pPr>
    </w:p>
    <w:p w14:paraId="59FA2A68" w14:textId="2D0FC35C" w:rsidR="008D3C6B" w:rsidRPr="005A47A6" w:rsidRDefault="008D3C6B" w:rsidP="0070162E">
      <w:pPr>
        <w:pStyle w:val="PargrafodaLista"/>
        <w:numPr>
          <w:ilvl w:val="1"/>
          <w:numId w:val="8"/>
        </w:numPr>
        <w:overflowPunct w:val="0"/>
        <w:autoSpaceDE w:val="0"/>
        <w:autoSpaceDN w:val="0"/>
        <w:adjustRightInd w:val="0"/>
        <w:spacing w:after="120"/>
        <w:ind w:left="993" w:hanging="284"/>
        <w:jc w:val="both"/>
        <w:textAlignment w:val="baseline"/>
        <w:rPr>
          <w:rFonts w:ascii="Arial" w:hAnsi="Arial" w:cs="Arial"/>
          <w:sz w:val="20"/>
          <w:szCs w:val="20"/>
          <w:lang w:bidi="pt-BR"/>
        </w:rPr>
      </w:pPr>
      <w:r w:rsidRPr="005A47A6">
        <w:rPr>
          <w:rFonts w:ascii="Arial" w:hAnsi="Arial" w:cs="Arial"/>
          <w:sz w:val="20"/>
          <w:szCs w:val="20"/>
          <w:lang w:bidi="pt-BR"/>
        </w:rPr>
        <w:t>O atraso não superior a 5 (cinco) dias; e</w:t>
      </w:r>
    </w:p>
    <w:p w14:paraId="6D39B4B1" w14:textId="44394457" w:rsidR="008D3C6B" w:rsidRPr="005A47A6" w:rsidRDefault="008D3C6B" w:rsidP="00AE5D5D">
      <w:pPr>
        <w:pStyle w:val="PargrafodaLista"/>
        <w:numPr>
          <w:ilvl w:val="1"/>
          <w:numId w:val="8"/>
        </w:numPr>
        <w:overflowPunct w:val="0"/>
        <w:autoSpaceDE w:val="0"/>
        <w:autoSpaceDN w:val="0"/>
        <w:adjustRightInd w:val="0"/>
        <w:ind w:left="993" w:hanging="284"/>
        <w:jc w:val="both"/>
        <w:textAlignment w:val="baseline"/>
        <w:rPr>
          <w:rFonts w:ascii="Arial" w:hAnsi="Arial" w:cs="Arial"/>
          <w:sz w:val="20"/>
          <w:szCs w:val="20"/>
          <w:lang w:bidi="pt-BR"/>
        </w:rPr>
      </w:pPr>
      <w:r w:rsidRPr="005A47A6">
        <w:rPr>
          <w:rFonts w:ascii="Arial" w:hAnsi="Arial" w:cs="Arial"/>
          <w:sz w:val="20"/>
          <w:szCs w:val="20"/>
          <w:lang w:bidi="pt-BR"/>
        </w:rPr>
        <w:t>A execução de multa cujo montante seja inferior ao dos respectivos custos de cobrança.</w:t>
      </w:r>
    </w:p>
    <w:p w14:paraId="59D5CD21" w14:textId="77777777" w:rsidR="008D3C6B" w:rsidRPr="005A47A6" w:rsidRDefault="008D3C6B" w:rsidP="00AE5D5D">
      <w:pPr>
        <w:overflowPunct w:val="0"/>
        <w:autoSpaceDE w:val="0"/>
        <w:autoSpaceDN w:val="0"/>
        <w:adjustRightInd w:val="0"/>
        <w:ind w:left="851"/>
        <w:jc w:val="both"/>
        <w:textAlignment w:val="baseline"/>
        <w:rPr>
          <w:rFonts w:ascii="Arial" w:hAnsi="Arial" w:cs="Arial"/>
          <w:sz w:val="20"/>
          <w:szCs w:val="20"/>
          <w:lang w:bidi="pt-BR"/>
        </w:rPr>
      </w:pPr>
    </w:p>
    <w:p w14:paraId="7A2B5B4D" w14:textId="77777777" w:rsidR="008D3C6B" w:rsidRDefault="008D3C6B" w:rsidP="00C23682">
      <w:pPr>
        <w:numPr>
          <w:ilvl w:val="1"/>
          <w:numId w:val="53"/>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A Multa poderá ser aplicada cumulativamente com outras sanções, segundo a natureza e a gravidade da falta cometida, consoante o art. 177 do RLC.</w:t>
      </w:r>
    </w:p>
    <w:p w14:paraId="23800EAF" w14:textId="77777777" w:rsidR="00C44684" w:rsidRPr="005A47A6" w:rsidRDefault="00C44684" w:rsidP="00AE5D5D">
      <w:pPr>
        <w:overflowPunct w:val="0"/>
        <w:autoSpaceDE w:val="0"/>
        <w:autoSpaceDN w:val="0"/>
        <w:adjustRightInd w:val="0"/>
        <w:jc w:val="both"/>
        <w:textAlignment w:val="baseline"/>
        <w:rPr>
          <w:rFonts w:ascii="Arial" w:hAnsi="Arial" w:cs="Arial"/>
          <w:sz w:val="20"/>
          <w:szCs w:val="20"/>
        </w:rPr>
      </w:pPr>
    </w:p>
    <w:p w14:paraId="6C5AA3E3" w14:textId="16FDB3BD" w:rsidR="008D3C6B" w:rsidRDefault="008D3C6B" w:rsidP="00C23682">
      <w:pPr>
        <w:numPr>
          <w:ilvl w:val="1"/>
          <w:numId w:val="53"/>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Decorridos 30 (trinta) dias de atraso, o </w:t>
      </w:r>
      <w:r w:rsidR="0008247D" w:rsidRPr="005A47A6">
        <w:rPr>
          <w:rFonts w:ascii="Arial" w:hAnsi="Arial" w:cs="Arial"/>
          <w:b/>
          <w:sz w:val="20"/>
          <w:szCs w:val="20"/>
          <w:lang w:eastAsia="ar-SA"/>
        </w:rPr>
        <w:t>INSTRUMENTO CONTRATUAL</w:t>
      </w:r>
      <w:r w:rsidR="0008247D" w:rsidRPr="005A47A6">
        <w:rPr>
          <w:rFonts w:ascii="Arial" w:hAnsi="Arial" w:cs="Arial"/>
          <w:sz w:val="20"/>
          <w:szCs w:val="20"/>
        </w:rPr>
        <w:t xml:space="preserve"> </w:t>
      </w:r>
      <w:r w:rsidRPr="005A47A6">
        <w:rPr>
          <w:rFonts w:ascii="Arial" w:hAnsi="Arial" w:cs="Arial"/>
          <w:sz w:val="20"/>
          <w:szCs w:val="20"/>
        </w:rPr>
        <w:t xml:space="preserve">deverá ser rescindido, exceto se houver interesse justificado da </w:t>
      </w:r>
      <w:r w:rsidR="003B5512">
        <w:rPr>
          <w:rFonts w:ascii="Arial" w:hAnsi="Arial" w:cs="Arial"/>
          <w:b/>
          <w:sz w:val="20"/>
          <w:szCs w:val="20"/>
        </w:rPr>
        <w:t>CESAN</w:t>
      </w:r>
      <w:r w:rsidRPr="005A47A6">
        <w:rPr>
          <w:rFonts w:ascii="Arial" w:hAnsi="Arial" w:cs="Arial"/>
          <w:sz w:val="20"/>
          <w:szCs w:val="20"/>
        </w:rPr>
        <w:t xml:space="preserve"> em admitir atraso superior a 30 (trinta) dias.</w:t>
      </w:r>
    </w:p>
    <w:p w14:paraId="1F6F2B4A" w14:textId="77777777" w:rsidR="00C44684" w:rsidRDefault="00C44684" w:rsidP="00AE5D5D">
      <w:pPr>
        <w:pStyle w:val="PargrafodaLista"/>
        <w:jc w:val="both"/>
        <w:rPr>
          <w:rFonts w:ascii="Arial" w:hAnsi="Arial" w:cs="Arial"/>
          <w:sz w:val="20"/>
          <w:szCs w:val="20"/>
        </w:rPr>
      </w:pPr>
    </w:p>
    <w:p w14:paraId="6C4E32AC" w14:textId="7677B2FA" w:rsidR="008D3C6B" w:rsidRDefault="008D3C6B" w:rsidP="00C23682">
      <w:pPr>
        <w:numPr>
          <w:ilvl w:val="1"/>
          <w:numId w:val="53"/>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A sanção pecuniária prevista na </w:t>
      </w:r>
      <w:r w:rsidR="00836C7E" w:rsidRPr="005A47A6">
        <w:rPr>
          <w:rFonts w:ascii="Arial" w:hAnsi="Arial" w:cs="Arial"/>
          <w:sz w:val="20"/>
          <w:szCs w:val="20"/>
        </w:rPr>
        <w:t>alínea</w:t>
      </w:r>
      <w:r w:rsidRPr="005A47A6">
        <w:rPr>
          <w:rFonts w:ascii="Arial" w:hAnsi="Arial" w:cs="Arial"/>
          <w:sz w:val="20"/>
          <w:szCs w:val="20"/>
        </w:rPr>
        <w:t xml:space="preserve"> “</w:t>
      </w:r>
      <w:r w:rsidR="00836C7E" w:rsidRPr="005A47A6">
        <w:rPr>
          <w:rFonts w:ascii="Arial" w:hAnsi="Arial" w:cs="Arial"/>
          <w:sz w:val="20"/>
          <w:szCs w:val="20"/>
        </w:rPr>
        <w:t>d</w:t>
      </w:r>
      <w:r w:rsidRPr="005A47A6">
        <w:rPr>
          <w:rFonts w:ascii="Arial" w:hAnsi="Arial" w:cs="Arial"/>
          <w:sz w:val="20"/>
          <w:szCs w:val="20"/>
        </w:rPr>
        <w:t xml:space="preserve">” do </w:t>
      </w:r>
      <w:r w:rsidR="00CE6959" w:rsidRPr="00D517EA">
        <w:rPr>
          <w:rFonts w:ascii="Arial" w:hAnsi="Arial" w:cs="Arial"/>
          <w:b/>
          <w:sz w:val="20"/>
          <w:szCs w:val="20"/>
        </w:rPr>
        <w:t>sub</w:t>
      </w:r>
      <w:r w:rsidRPr="00D517EA">
        <w:rPr>
          <w:rFonts w:ascii="Arial" w:hAnsi="Arial" w:cs="Arial"/>
          <w:b/>
          <w:sz w:val="20"/>
          <w:szCs w:val="20"/>
        </w:rPr>
        <w:t>item 20.</w:t>
      </w:r>
      <w:r w:rsidR="00836C7E" w:rsidRPr="00D517EA">
        <w:rPr>
          <w:rFonts w:ascii="Arial" w:hAnsi="Arial" w:cs="Arial"/>
          <w:b/>
          <w:sz w:val="20"/>
          <w:szCs w:val="20"/>
        </w:rPr>
        <w:t>1.</w:t>
      </w:r>
      <w:r w:rsidRPr="00D517EA">
        <w:rPr>
          <w:rFonts w:ascii="Arial" w:hAnsi="Arial" w:cs="Arial"/>
          <w:b/>
          <w:sz w:val="20"/>
          <w:szCs w:val="20"/>
        </w:rPr>
        <w:t>2</w:t>
      </w:r>
      <w:r w:rsidRPr="005A47A6">
        <w:rPr>
          <w:rFonts w:ascii="Arial" w:hAnsi="Arial" w:cs="Arial"/>
          <w:sz w:val="20"/>
          <w:szCs w:val="20"/>
        </w:rPr>
        <w:t xml:space="preserve"> não se aplica nas hipóteses de rescisão contratual que não ensejam penalidades.</w:t>
      </w:r>
    </w:p>
    <w:p w14:paraId="50EB1549" w14:textId="77777777" w:rsidR="00C44684" w:rsidRDefault="00C44684" w:rsidP="00AE5D5D">
      <w:pPr>
        <w:pStyle w:val="PargrafodaLista"/>
        <w:jc w:val="both"/>
        <w:rPr>
          <w:rFonts w:ascii="Arial" w:hAnsi="Arial" w:cs="Arial"/>
          <w:sz w:val="20"/>
          <w:szCs w:val="20"/>
        </w:rPr>
      </w:pPr>
    </w:p>
    <w:p w14:paraId="4BE4E233" w14:textId="28D6E256" w:rsidR="008D3C6B" w:rsidRDefault="008D3C6B" w:rsidP="00C23682">
      <w:pPr>
        <w:numPr>
          <w:ilvl w:val="1"/>
          <w:numId w:val="53"/>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A </w:t>
      </w:r>
      <w:r w:rsidRPr="005A47A6">
        <w:rPr>
          <w:rFonts w:ascii="Arial" w:hAnsi="Arial" w:cs="Arial"/>
          <w:b/>
          <w:sz w:val="20"/>
          <w:szCs w:val="20"/>
        </w:rPr>
        <w:t>CONTRATADA</w:t>
      </w:r>
      <w:r w:rsidRPr="005A47A6">
        <w:rPr>
          <w:rFonts w:ascii="Arial" w:hAnsi="Arial" w:cs="Arial"/>
          <w:sz w:val="20"/>
          <w:szCs w:val="20"/>
        </w:rPr>
        <w:t xml:space="preserve"> que subcontrate, total ou parcialmente, o objeto contratado, associe-se com outrem, ceda ou transfira, total ou parcialmente, o objeto do </w:t>
      </w:r>
      <w:r w:rsidR="0008247D" w:rsidRPr="005A47A6">
        <w:rPr>
          <w:rFonts w:ascii="Arial" w:hAnsi="Arial" w:cs="Arial"/>
          <w:b/>
          <w:sz w:val="20"/>
          <w:szCs w:val="20"/>
        </w:rPr>
        <w:t>INSTRUMENTO CONTRATUAL</w:t>
      </w:r>
      <w:r w:rsidRPr="005A47A6">
        <w:rPr>
          <w:rFonts w:ascii="Arial" w:hAnsi="Arial" w:cs="Arial"/>
          <w:sz w:val="20"/>
          <w:szCs w:val="20"/>
        </w:rPr>
        <w:t xml:space="preserve">, bem assim realize a sua fusão, cisão ou incorporação, em todos os casos sem que ocorra a prévia e expressa autorização da </w:t>
      </w:r>
      <w:r w:rsidR="003B5512">
        <w:rPr>
          <w:rFonts w:ascii="Arial" w:hAnsi="Arial" w:cs="Arial"/>
          <w:b/>
          <w:sz w:val="20"/>
          <w:szCs w:val="20"/>
        </w:rPr>
        <w:t>CESAN</w:t>
      </w:r>
      <w:r w:rsidRPr="005A47A6">
        <w:rPr>
          <w:rFonts w:ascii="Arial" w:hAnsi="Arial" w:cs="Arial"/>
          <w:sz w:val="20"/>
          <w:szCs w:val="20"/>
        </w:rPr>
        <w:t xml:space="preserve">, formalizada por termo aditivo ao </w:t>
      </w:r>
      <w:r w:rsidR="0008247D" w:rsidRPr="005A47A6">
        <w:rPr>
          <w:rFonts w:ascii="Arial" w:hAnsi="Arial" w:cs="Arial"/>
          <w:b/>
          <w:sz w:val="20"/>
          <w:szCs w:val="20"/>
        </w:rPr>
        <w:t>INSTRUMENTO CONTRATUAL</w:t>
      </w:r>
      <w:r w:rsidRPr="005A47A6">
        <w:rPr>
          <w:rFonts w:ascii="Arial" w:hAnsi="Arial" w:cs="Arial"/>
          <w:sz w:val="20"/>
          <w:szCs w:val="20"/>
        </w:rPr>
        <w:t xml:space="preserve">, sofrerá a rescisão contratual e a aplicação da penalidade de suspensão temporária do direito de participar de licitação e impedimento de contratar com a </w:t>
      </w:r>
      <w:r w:rsidR="003B5512">
        <w:rPr>
          <w:rFonts w:ascii="Arial" w:hAnsi="Arial" w:cs="Arial"/>
          <w:b/>
          <w:sz w:val="20"/>
          <w:szCs w:val="20"/>
        </w:rPr>
        <w:t>CESAN</w:t>
      </w:r>
      <w:r w:rsidRPr="005A47A6">
        <w:rPr>
          <w:rFonts w:ascii="Arial" w:hAnsi="Arial" w:cs="Arial"/>
          <w:sz w:val="20"/>
          <w:szCs w:val="20"/>
        </w:rPr>
        <w:t>, pelo prazo de até 2 (dois) anos.</w:t>
      </w:r>
    </w:p>
    <w:p w14:paraId="3E3C89AB" w14:textId="77777777" w:rsidR="00C44684" w:rsidRDefault="00C44684" w:rsidP="00AE5D5D">
      <w:pPr>
        <w:pStyle w:val="PargrafodaLista"/>
        <w:jc w:val="both"/>
        <w:rPr>
          <w:rFonts w:ascii="Arial" w:hAnsi="Arial" w:cs="Arial"/>
          <w:sz w:val="20"/>
          <w:szCs w:val="20"/>
        </w:rPr>
      </w:pPr>
    </w:p>
    <w:p w14:paraId="26C6AF5F" w14:textId="77777777" w:rsidR="008D3C6B" w:rsidRDefault="008D3C6B" w:rsidP="00C23682">
      <w:pPr>
        <w:numPr>
          <w:ilvl w:val="1"/>
          <w:numId w:val="53"/>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As penalidades serão aplicadas após regular processo administrativo, em que sejam assegurados à </w:t>
      </w:r>
      <w:r w:rsidRPr="005A47A6">
        <w:rPr>
          <w:rFonts w:ascii="Arial" w:hAnsi="Arial" w:cs="Arial"/>
          <w:b/>
          <w:sz w:val="20"/>
          <w:szCs w:val="20"/>
        </w:rPr>
        <w:t>CONTRATADA</w:t>
      </w:r>
      <w:r w:rsidRPr="005A47A6">
        <w:rPr>
          <w:rFonts w:ascii="Arial" w:hAnsi="Arial" w:cs="Arial"/>
          <w:sz w:val="20"/>
          <w:szCs w:val="20"/>
        </w:rPr>
        <w:t xml:space="preserve"> o contraditório e a ampla defesa, com os meios e recursos que lhes são inerentes.</w:t>
      </w:r>
    </w:p>
    <w:p w14:paraId="75CAFE25" w14:textId="77777777" w:rsidR="00C44684" w:rsidRDefault="00C44684" w:rsidP="00AE5D5D">
      <w:pPr>
        <w:pStyle w:val="PargrafodaLista"/>
        <w:jc w:val="both"/>
        <w:rPr>
          <w:rFonts w:ascii="Arial" w:hAnsi="Arial" w:cs="Arial"/>
          <w:sz w:val="20"/>
          <w:szCs w:val="20"/>
        </w:rPr>
      </w:pPr>
    </w:p>
    <w:p w14:paraId="2F42981E" w14:textId="321EDBA7" w:rsidR="008D3C6B" w:rsidRDefault="008D3C6B" w:rsidP="00C23682">
      <w:pPr>
        <w:numPr>
          <w:ilvl w:val="1"/>
          <w:numId w:val="53"/>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FC6215">
        <w:rPr>
          <w:rFonts w:ascii="Arial" w:hAnsi="Arial" w:cs="Arial"/>
          <w:sz w:val="20"/>
          <w:szCs w:val="20"/>
        </w:rPr>
        <w:t xml:space="preserve">Após avaliação da </w:t>
      </w:r>
      <w:r w:rsidRPr="00FC6215">
        <w:rPr>
          <w:rFonts w:ascii="Arial" w:hAnsi="Arial" w:cs="Arial"/>
          <w:b/>
          <w:sz w:val="20"/>
          <w:szCs w:val="20"/>
        </w:rPr>
        <w:t>CONTRATADA</w:t>
      </w:r>
      <w:r w:rsidRPr="00FC6215">
        <w:rPr>
          <w:rFonts w:ascii="Arial" w:hAnsi="Arial" w:cs="Arial"/>
          <w:sz w:val="20"/>
          <w:szCs w:val="20"/>
        </w:rPr>
        <w:t xml:space="preserve">, nos moldes da </w:t>
      </w:r>
      <w:r w:rsidRPr="00FC6215">
        <w:rPr>
          <w:rFonts w:ascii="Arial" w:hAnsi="Arial" w:cs="Arial"/>
          <w:b/>
          <w:sz w:val="20"/>
          <w:szCs w:val="20"/>
        </w:rPr>
        <w:t xml:space="preserve">AVALIAÇÃO DE DESEMPENHO DE FORNECEDORES – ANEXO </w:t>
      </w:r>
      <w:r w:rsidR="003E7ECB" w:rsidRPr="00FC6215">
        <w:rPr>
          <w:rFonts w:ascii="Arial" w:hAnsi="Arial" w:cs="Arial"/>
          <w:b/>
          <w:sz w:val="20"/>
          <w:szCs w:val="20"/>
        </w:rPr>
        <w:t>V</w:t>
      </w:r>
      <w:r w:rsidRPr="00FC6215">
        <w:rPr>
          <w:rFonts w:ascii="Arial" w:hAnsi="Arial" w:cs="Arial"/>
          <w:sz w:val="20"/>
          <w:szCs w:val="20"/>
        </w:rPr>
        <w:t xml:space="preserve">, caso esta seja classificada no conceito </w:t>
      </w:r>
      <w:r w:rsidRPr="00DE3652">
        <w:rPr>
          <w:rFonts w:ascii="Arial" w:hAnsi="Arial" w:cs="Arial"/>
          <w:b/>
          <w:sz w:val="20"/>
          <w:szCs w:val="20"/>
        </w:rPr>
        <w:t>“regular”</w:t>
      </w:r>
      <w:r w:rsidRPr="00FC6215">
        <w:rPr>
          <w:rFonts w:ascii="Arial" w:hAnsi="Arial" w:cs="Arial"/>
          <w:sz w:val="20"/>
          <w:szCs w:val="20"/>
        </w:rPr>
        <w:t xml:space="preserve"> poderá ser aplicada a sanção de Advertência, sem prejuízo da aplicação de multas e outras penalidades. Caso a </w:t>
      </w:r>
      <w:r w:rsidRPr="00FC6215">
        <w:rPr>
          <w:rFonts w:ascii="Arial" w:hAnsi="Arial" w:cs="Arial"/>
          <w:b/>
          <w:sz w:val="20"/>
          <w:szCs w:val="20"/>
        </w:rPr>
        <w:t>CONTRATADA</w:t>
      </w:r>
      <w:r w:rsidRPr="00FC6215">
        <w:rPr>
          <w:rFonts w:ascii="Arial" w:hAnsi="Arial" w:cs="Arial"/>
          <w:sz w:val="20"/>
          <w:szCs w:val="20"/>
        </w:rPr>
        <w:t xml:space="preserve"> seja classificada com conceito de </w:t>
      </w:r>
      <w:r w:rsidRPr="00DE3652">
        <w:rPr>
          <w:rFonts w:ascii="Arial" w:hAnsi="Arial" w:cs="Arial"/>
          <w:b/>
          <w:sz w:val="20"/>
          <w:szCs w:val="20"/>
        </w:rPr>
        <w:t>“insuficiente”,</w:t>
      </w:r>
      <w:r w:rsidRPr="00FC6215">
        <w:rPr>
          <w:rFonts w:ascii="Arial" w:hAnsi="Arial" w:cs="Arial"/>
          <w:sz w:val="20"/>
          <w:szCs w:val="20"/>
        </w:rPr>
        <w:t xml:space="preserve"> poderá ser aplicada a penalidade de suspensão temporária de participação em licitação e impedimento de contratar com a </w:t>
      </w:r>
      <w:r w:rsidR="003B5512">
        <w:rPr>
          <w:rFonts w:ascii="Arial" w:hAnsi="Arial" w:cs="Arial"/>
          <w:b/>
          <w:sz w:val="20"/>
          <w:szCs w:val="20"/>
        </w:rPr>
        <w:t>CESAN</w:t>
      </w:r>
      <w:r w:rsidRPr="00FC6215">
        <w:rPr>
          <w:rFonts w:ascii="Arial" w:hAnsi="Arial" w:cs="Arial"/>
          <w:sz w:val="20"/>
          <w:szCs w:val="20"/>
        </w:rPr>
        <w:t xml:space="preserve"> por até 0</w:t>
      </w:r>
      <w:r w:rsidR="00836C7E" w:rsidRPr="00FC6215">
        <w:rPr>
          <w:rFonts w:ascii="Arial" w:hAnsi="Arial" w:cs="Arial"/>
          <w:sz w:val="20"/>
          <w:szCs w:val="20"/>
        </w:rPr>
        <w:t>2</w:t>
      </w:r>
      <w:r w:rsidRPr="00FC6215">
        <w:rPr>
          <w:rFonts w:ascii="Arial" w:hAnsi="Arial" w:cs="Arial"/>
          <w:sz w:val="20"/>
          <w:szCs w:val="20"/>
        </w:rPr>
        <w:t xml:space="preserve"> (</w:t>
      </w:r>
      <w:r w:rsidR="00836C7E" w:rsidRPr="00FC6215">
        <w:rPr>
          <w:rFonts w:ascii="Arial" w:hAnsi="Arial" w:cs="Arial"/>
          <w:sz w:val="20"/>
          <w:szCs w:val="20"/>
        </w:rPr>
        <w:t>dois</w:t>
      </w:r>
      <w:r w:rsidRPr="00FC6215">
        <w:rPr>
          <w:rFonts w:ascii="Arial" w:hAnsi="Arial" w:cs="Arial"/>
          <w:sz w:val="20"/>
          <w:szCs w:val="20"/>
        </w:rPr>
        <w:t xml:space="preserve">) anos, sem prejuízo de aplicação </w:t>
      </w:r>
      <w:r w:rsidR="007C01C2" w:rsidRPr="00FC6215">
        <w:rPr>
          <w:rFonts w:ascii="Arial" w:hAnsi="Arial" w:cs="Arial"/>
          <w:sz w:val="20"/>
          <w:szCs w:val="20"/>
        </w:rPr>
        <w:t>de multas e outras penalidades.</w:t>
      </w:r>
    </w:p>
    <w:p w14:paraId="318626A1" w14:textId="77777777" w:rsidR="000A1713" w:rsidRDefault="000A1713" w:rsidP="000A1713">
      <w:pPr>
        <w:pStyle w:val="PargrafodaLista"/>
        <w:rPr>
          <w:rFonts w:ascii="Arial" w:hAnsi="Arial" w:cs="Arial"/>
          <w:sz w:val="20"/>
          <w:szCs w:val="20"/>
        </w:rPr>
      </w:pPr>
    </w:p>
    <w:p w14:paraId="5277071A" w14:textId="36F1A854" w:rsidR="00E46C51" w:rsidRPr="00FC6215" w:rsidRDefault="00E46C51" w:rsidP="00C23682">
      <w:pPr>
        <w:numPr>
          <w:ilvl w:val="1"/>
          <w:numId w:val="53"/>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FC6215">
        <w:rPr>
          <w:rFonts w:ascii="Arial" w:hAnsi="Arial" w:cs="Arial"/>
          <w:sz w:val="20"/>
          <w:szCs w:val="20"/>
        </w:rPr>
        <w:t xml:space="preserve">Em conformidade com o disposto no art. 182, do Regulamento de Licitações da </w:t>
      </w:r>
      <w:r w:rsidR="003B5512">
        <w:rPr>
          <w:rFonts w:ascii="Arial" w:hAnsi="Arial" w:cs="Arial"/>
          <w:b/>
          <w:sz w:val="20"/>
          <w:szCs w:val="20"/>
        </w:rPr>
        <w:t>CESAN</w:t>
      </w:r>
      <w:r w:rsidRPr="00FC6215">
        <w:rPr>
          <w:rFonts w:ascii="Arial" w:hAnsi="Arial" w:cs="Arial"/>
          <w:sz w:val="20"/>
          <w:szCs w:val="20"/>
        </w:rPr>
        <w:t xml:space="preserve">, estendem-se os efeitos da sanção de suspensão do direito de licitar e impedimento de contratar com a </w:t>
      </w:r>
      <w:r w:rsidR="003B5512">
        <w:rPr>
          <w:rFonts w:ascii="Arial" w:hAnsi="Arial" w:cs="Arial"/>
          <w:b/>
          <w:sz w:val="20"/>
          <w:szCs w:val="20"/>
        </w:rPr>
        <w:t>CESAN</w:t>
      </w:r>
      <w:r w:rsidRPr="00FC6215">
        <w:rPr>
          <w:rFonts w:ascii="Arial" w:hAnsi="Arial" w:cs="Arial"/>
          <w:sz w:val="20"/>
          <w:szCs w:val="20"/>
        </w:rPr>
        <w:t xml:space="preserve"> às empresas ou aos profissionais que, em razão dos contratos celebrados ou licitações realizadas, enquadre-se em um dos incisos do referido artigo.</w:t>
      </w:r>
    </w:p>
    <w:p w14:paraId="7839FCF7" w14:textId="77777777" w:rsidR="00C44684" w:rsidRDefault="00C44684" w:rsidP="00AE5D5D">
      <w:pPr>
        <w:pStyle w:val="PargrafodaLista"/>
        <w:jc w:val="both"/>
        <w:rPr>
          <w:rFonts w:ascii="Arial" w:hAnsi="Arial" w:cs="Arial"/>
          <w:sz w:val="20"/>
          <w:szCs w:val="20"/>
          <w:highlight w:val="yellow"/>
        </w:rPr>
      </w:pPr>
    </w:p>
    <w:p w14:paraId="28D2911D" w14:textId="7A8E6841" w:rsidR="008D3C6B" w:rsidRPr="005A47A6" w:rsidRDefault="008D3C6B" w:rsidP="00C23682">
      <w:pPr>
        <w:numPr>
          <w:ilvl w:val="1"/>
          <w:numId w:val="53"/>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Sem prejuízo da aplicação das sanções acima descritas, a prática de quaisquer atos lesivos à administração pública na licitação ou na execução do </w:t>
      </w:r>
      <w:r w:rsidR="008F1051" w:rsidRPr="005A47A6">
        <w:rPr>
          <w:rFonts w:ascii="Arial" w:hAnsi="Arial" w:cs="Arial"/>
          <w:b/>
          <w:sz w:val="20"/>
          <w:szCs w:val="20"/>
        </w:rPr>
        <w:t>INSTRUMENTO CONTRATUAL</w:t>
      </w:r>
      <w:r w:rsidRPr="005A47A6">
        <w:rPr>
          <w:rFonts w:ascii="Arial" w:hAnsi="Arial" w:cs="Arial"/>
          <w:sz w:val="20"/>
          <w:szCs w:val="20"/>
        </w:rPr>
        <w:t>, nos termos da Lei Federal nº 12.846/2013, será objeto de imediata apuração</w:t>
      </w:r>
      <w:r w:rsidR="002A6F8F" w:rsidRPr="005A47A6">
        <w:rPr>
          <w:rFonts w:ascii="Arial" w:hAnsi="Arial" w:cs="Arial"/>
          <w:sz w:val="20"/>
          <w:szCs w:val="20"/>
        </w:rPr>
        <w:t>,</w:t>
      </w:r>
      <w:r w:rsidRPr="005A47A6">
        <w:rPr>
          <w:rFonts w:ascii="Arial" w:hAnsi="Arial" w:cs="Arial"/>
          <w:sz w:val="20"/>
          <w:szCs w:val="20"/>
        </w:rPr>
        <w:t xml:space="preserve"> observando-se o devido processo legal estabelecido no marco regulatório estadual anticorrupção.</w:t>
      </w:r>
    </w:p>
    <w:p w14:paraId="7E936687" w14:textId="1C15A722" w:rsidR="00811D7C" w:rsidRDefault="00811D7C" w:rsidP="00AE5D5D">
      <w:pPr>
        <w:overflowPunct w:val="0"/>
        <w:autoSpaceDE w:val="0"/>
        <w:autoSpaceDN w:val="0"/>
        <w:adjustRightInd w:val="0"/>
        <w:ind w:left="567"/>
        <w:jc w:val="both"/>
        <w:textAlignment w:val="baseline"/>
        <w:rPr>
          <w:rFonts w:ascii="Arial" w:hAnsi="Arial" w:cs="Arial"/>
          <w:sz w:val="20"/>
          <w:szCs w:val="20"/>
        </w:rPr>
      </w:pPr>
    </w:p>
    <w:p w14:paraId="05B9830B" w14:textId="77777777" w:rsidR="0024521B" w:rsidRPr="005A47A6" w:rsidRDefault="0024521B" w:rsidP="00AE5D5D">
      <w:pPr>
        <w:overflowPunct w:val="0"/>
        <w:autoSpaceDE w:val="0"/>
        <w:autoSpaceDN w:val="0"/>
        <w:adjustRightInd w:val="0"/>
        <w:ind w:left="567"/>
        <w:jc w:val="both"/>
        <w:textAlignment w:val="baseline"/>
        <w:rPr>
          <w:rFonts w:ascii="Arial" w:hAnsi="Arial" w:cs="Arial"/>
          <w:sz w:val="20"/>
          <w:szCs w:val="20"/>
        </w:rPr>
      </w:pPr>
    </w:p>
    <w:p w14:paraId="54FDA818" w14:textId="73517253" w:rsidR="000B75B0" w:rsidRPr="005A47A6" w:rsidRDefault="000B75B0" w:rsidP="00AE5D5D">
      <w:pPr>
        <w:numPr>
          <w:ilvl w:val="0"/>
          <w:numId w:val="8"/>
        </w:numPr>
        <w:overflowPunct w:val="0"/>
        <w:autoSpaceDE w:val="0"/>
        <w:autoSpaceDN w:val="0"/>
        <w:adjustRightInd w:val="0"/>
        <w:ind w:left="709" w:hanging="709"/>
        <w:jc w:val="both"/>
        <w:textAlignment w:val="baseline"/>
        <w:outlineLvl w:val="0"/>
        <w:rPr>
          <w:rFonts w:ascii="Arial" w:hAnsi="Arial" w:cs="Arial"/>
          <w:b/>
          <w:sz w:val="20"/>
          <w:szCs w:val="20"/>
          <w:lang w:bidi="pt-BR"/>
        </w:rPr>
      </w:pPr>
      <w:bookmarkStart w:id="39" w:name="_Toc513021676"/>
      <w:bookmarkStart w:id="40" w:name="_Toc72500356"/>
      <w:r w:rsidRPr="005A47A6">
        <w:rPr>
          <w:rFonts w:ascii="Arial" w:hAnsi="Arial" w:cs="Arial"/>
          <w:b/>
          <w:sz w:val="20"/>
          <w:szCs w:val="20"/>
          <w:lang w:bidi="pt-BR"/>
        </w:rPr>
        <w:t>AMOSTRAS E INSPEÇÃO DE QUALIDADE</w:t>
      </w:r>
      <w:bookmarkEnd w:id="39"/>
      <w:r w:rsidR="00691E2D">
        <w:rPr>
          <w:rFonts w:ascii="Arial" w:hAnsi="Arial" w:cs="Arial"/>
          <w:b/>
          <w:sz w:val="20"/>
          <w:szCs w:val="20"/>
          <w:lang w:bidi="pt-BR"/>
        </w:rPr>
        <w:t xml:space="preserve"> DO(S) BEM(NS)</w:t>
      </w:r>
      <w:bookmarkEnd w:id="40"/>
    </w:p>
    <w:p w14:paraId="2226868C" w14:textId="77777777" w:rsidR="000B75B0" w:rsidRPr="005A47A6" w:rsidRDefault="000B75B0" w:rsidP="00AE5D5D">
      <w:pPr>
        <w:overflowPunct w:val="0"/>
        <w:autoSpaceDE w:val="0"/>
        <w:autoSpaceDN w:val="0"/>
        <w:adjustRightInd w:val="0"/>
        <w:ind w:left="567"/>
        <w:jc w:val="both"/>
        <w:textAlignment w:val="baseline"/>
        <w:rPr>
          <w:rFonts w:ascii="Arial" w:hAnsi="Arial" w:cs="Arial"/>
          <w:b/>
          <w:sz w:val="20"/>
          <w:szCs w:val="20"/>
          <w:lang w:bidi="pt-BR"/>
        </w:rPr>
      </w:pPr>
    </w:p>
    <w:p w14:paraId="3B047CEE" w14:textId="77777777" w:rsidR="000B75B0" w:rsidRPr="005A47A6" w:rsidRDefault="000B75B0" w:rsidP="00C23682">
      <w:pPr>
        <w:numPr>
          <w:ilvl w:val="0"/>
          <w:numId w:val="53"/>
        </w:numPr>
        <w:overflowPunct w:val="0"/>
        <w:autoSpaceDE w:val="0"/>
        <w:autoSpaceDN w:val="0"/>
        <w:adjustRightInd w:val="0"/>
        <w:jc w:val="both"/>
        <w:textAlignment w:val="baseline"/>
        <w:rPr>
          <w:rFonts w:ascii="Arial" w:hAnsi="Arial" w:cs="Arial"/>
          <w:b/>
          <w:vanish/>
          <w:sz w:val="20"/>
          <w:szCs w:val="20"/>
          <w:lang w:bidi="pt-BR"/>
        </w:rPr>
      </w:pPr>
    </w:p>
    <w:p w14:paraId="62C0ED78" w14:textId="164BB4C5" w:rsidR="000B75B0" w:rsidRDefault="000B75B0" w:rsidP="00C23682">
      <w:pPr>
        <w:numPr>
          <w:ilvl w:val="1"/>
          <w:numId w:val="53"/>
        </w:numPr>
        <w:tabs>
          <w:tab w:val="clear" w:pos="570"/>
        </w:tabs>
        <w:overflowPunct w:val="0"/>
        <w:autoSpaceDE w:val="0"/>
        <w:autoSpaceDN w:val="0"/>
        <w:adjustRightInd w:val="0"/>
        <w:ind w:left="709" w:hanging="709"/>
        <w:jc w:val="both"/>
        <w:textAlignment w:val="baseline"/>
        <w:rPr>
          <w:rFonts w:ascii="Arial" w:hAnsi="Arial" w:cs="Arial"/>
          <w:b/>
          <w:sz w:val="20"/>
          <w:szCs w:val="20"/>
          <w:lang w:bidi="pt-BR"/>
        </w:rPr>
      </w:pPr>
      <w:r w:rsidRPr="005A47A6">
        <w:rPr>
          <w:rFonts w:ascii="Arial" w:hAnsi="Arial" w:cs="Arial"/>
          <w:sz w:val="20"/>
          <w:szCs w:val="20"/>
          <w:lang w:bidi="pt-BR"/>
        </w:rPr>
        <w:t xml:space="preserve">Serão exigidas </w:t>
      </w:r>
      <w:r w:rsidR="00DC4680" w:rsidRPr="00DC4680">
        <w:rPr>
          <w:rFonts w:ascii="Arial" w:hAnsi="Arial" w:cs="Arial"/>
          <w:b/>
          <w:sz w:val="20"/>
          <w:szCs w:val="20"/>
          <w:lang w:bidi="pt-BR"/>
        </w:rPr>
        <w:t>AMOSTRAS</w:t>
      </w:r>
      <w:r w:rsidR="00DC4680" w:rsidRPr="005A47A6">
        <w:rPr>
          <w:rFonts w:ascii="Arial" w:hAnsi="Arial" w:cs="Arial"/>
          <w:sz w:val="20"/>
          <w:szCs w:val="20"/>
          <w:lang w:bidi="pt-BR"/>
        </w:rPr>
        <w:t xml:space="preserve"> </w:t>
      </w:r>
      <w:r w:rsidRPr="005A47A6">
        <w:rPr>
          <w:rFonts w:ascii="Arial" w:hAnsi="Arial" w:cs="Arial"/>
          <w:sz w:val="20"/>
          <w:szCs w:val="20"/>
          <w:lang w:bidi="pt-BR"/>
        </w:rPr>
        <w:t xml:space="preserve">se previsto e nas condições constantes do </w:t>
      </w:r>
      <w:r w:rsidRPr="00D517EA">
        <w:rPr>
          <w:rFonts w:ascii="Arial" w:hAnsi="Arial" w:cs="Arial"/>
          <w:b/>
          <w:sz w:val="20"/>
          <w:szCs w:val="20"/>
          <w:lang w:bidi="pt-BR"/>
        </w:rPr>
        <w:t>item 11</w:t>
      </w:r>
      <w:r w:rsidRPr="005A47A6">
        <w:rPr>
          <w:rFonts w:ascii="Arial" w:hAnsi="Arial" w:cs="Arial"/>
          <w:sz w:val="20"/>
          <w:szCs w:val="20"/>
          <w:lang w:bidi="pt-BR"/>
        </w:rPr>
        <w:t xml:space="preserve"> do </w:t>
      </w:r>
      <w:r w:rsidRPr="005A47A6">
        <w:rPr>
          <w:rFonts w:ascii="Arial" w:hAnsi="Arial" w:cs="Arial"/>
          <w:b/>
          <w:sz w:val="20"/>
          <w:szCs w:val="20"/>
          <w:lang w:bidi="pt-BR"/>
        </w:rPr>
        <w:t>TERMO DE REFERÊNCIA</w:t>
      </w:r>
      <w:r w:rsidR="00C77ED8">
        <w:rPr>
          <w:rFonts w:ascii="Arial" w:hAnsi="Arial" w:cs="Arial"/>
          <w:b/>
          <w:sz w:val="20"/>
          <w:szCs w:val="20"/>
          <w:lang w:bidi="pt-BR"/>
        </w:rPr>
        <w:t xml:space="preserve"> - </w:t>
      </w:r>
      <w:r w:rsidR="00C77ED8" w:rsidRPr="005A47A6">
        <w:rPr>
          <w:rFonts w:ascii="Arial" w:hAnsi="Arial" w:cs="Arial"/>
          <w:b/>
          <w:sz w:val="20"/>
          <w:szCs w:val="20"/>
          <w:lang w:bidi="pt-BR"/>
        </w:rPr>
        <w:t>ANEXO I</w:t>
      </w:r>
      <w:r w:rsidRPr="005A47A6">
        <w:rPr>
          <w:rFonts w:ascii="Arial" w:hAnsi="Arial" w:cs="Arial"/>
          <w:b/>
          <w:sz w:val="20"/>
          <w:szCs w:val="20"/>
          <w:lang w:bidi="pt-BR"/>
        </w:rPr>
        <w:t>.</w:t>
      </w:r>
    </w:p>
    <w:p w14:paraId="63AA8A03" w14:textId="77777777" w:rsidR="00C44684" w:rsidRPr="005A47A6" w:rsidRDefault="00C44684" w:rsidP="00AE5D5D">
      <w:pPr>
        <w:overflowPunct w:val="0"/>
        <w:autoSpaceDE w:val="0"/>
        <w:autoSpaceDN w:val="0"/>
        <w:adjustRightInd w:val="0"/>
        <w:jc w:val="both"/>
        <w:textAlignment w:val="baseline"/>
        <w:rPr>
          <w:rFonts w:ascii="Arial" w:hAnsi="Arial" w:cs="Arial"/>
          <w:b/>
          <w:sz w:val="20"/>
          <w:szCs w:val="20"/>
          <w:lang w:bidi="pt-BR"/>
        </w:rPr>
      </w:pPr>
    </w:p>
    <w:p w14:paraId="222ED329" w14:textId="433D2E0F" w:rsidR="000B75B0" w:rsidRPr="005A47A6" w:rsidRDefault="000B75B0" w:rsidP="00C23682">
      <w:pPr>
        <w:numPr>
          <w:ilvl w:val="1"/>
          <w:numId w:val="53"/>
        </w:numPr>
        <w:tabs>
          <w:tab w:val="clear" w:pos="570"/>
        </w:tabs>
        <w:overflowPunct w:val="0"/>
        <w:autoSpaceDE w:val="0"/>
        <w:autoSpaceDN w:val="0"/>
        <w:adjustRightInd w:val="0"/>
        <w:ind w:left="709" w:hanging="707"/>
        <w:jc w:val="both"/>
        <w:textAlignment w:val="baseline"/>
        <w:rPr>
          <w:rFonts w:ascii="Arial" w:hAnsi="Arial" w:cs="Arial"/>
          <w:b/>
          <w:sz w:val="20"/>
          <w:szCs w:val="20"/>
          <w:lang w:bidi="pt-BR"/>
        </w:rPr>
      </w:pPr>
      <w:r w:rsidRPr="005A47A6">
        <w:rPr>
          <w:rFonts w:ascii="Arial" w:hAnsi="Arial" w:cs="Arial"/>
          <w:sz w:val="20"/>
          <w:szCs w:val="20"/>
          <w:lang w:bidi="pt-BR"/>
        </w:rPr>
        <w:t xml:space="preserve">A </w:t>
      </w:r>
      <w:r w:rsidR="00DC4680" w:rsidRPr="00DC4680">
        <w:rPr>
          <w:rFonts w:ascii="Arial" w:hAnsi="Arial" w:cs="Arial"/>
          <w:b/>
          <w:sz w:val="20"/>
          <w:szCs w:val="20"/>
          <w:lang w:bidi="pt-BR"/>
        </w:rPr>
        <w:t>INSPEÇÃO DE QUALIDADE</w:t>
      </w:r>
      <w:r w:rsidR="00DC4680" w:rsidRPr="005A47A6">
        <w:rPr>
          <w:rFonts w:ascii="Arial" w:hAnsi="Arial" w:cs="Arial"/>
          <w:sz w:val="20"/>
          <w:szCs w:val="20"/>
          <w:lang w:bidi="pt-BR"/>
        </w:rPr>
        <w:t xml:space="preserve"> </w:t>
      </w:r>
      <w:r w:rsidRPr="005A47A6">
        <w:rPr>
          <w:rFonts w:ascii="Arial" w:hAnsi="Arial" w:cs="Arial"/>
          <w:sz w:val="20"/>
          <w:szCs w:val="20"/>
          <w:lang w:bidi="pt-BR"/>
        </w:rPr>
        <w:t xml:space="preserve">será realizada conforme </w:t>
      </w:r>
      <w:r w:rsidRPr="00D517EA">
        <w:rPr>
          <w:rFonts w:ascii="Arial" w:hAnsi="Arial" w:cs="Arial"/>
          <w:b/>
          <w:sz w:val="20"/>
          <w:szCs w:val="20"/>
          <w:lang w:bidi="pt-BR"/>
        </w:rPr>
        <w:t>item 12</w:t>
      </w:r>
      <w:r w:rsidRPr="005A47A6">
        <w:rPr>
          <w:rFonts w:ascii="Arial" w:hAnsi="Arial" w:cs="Arial"/>
          <w:sz w:val="20"/>
          <w:szCs w:val="20"/>
          <w:lang w:bidi="pt-BR"/>
        </w:rPr>
        <w:t xml:space="preserve"> do </w:t>
      </w:r>
      <w:r w:rsidR="00C77ED8" w:rsidRPr="005A47A6">
        <w:rPr>
          <w:rFonts w:ascii="Arial" w:hAnsi="Arial" w:cs="Arial"/>
          <w:b/>
          <w:sz w:val="20"/>
          <w:szCs w:val="20"/>
          <w:lang w:bidi="pt-BR"/>
        </w:rPr>
        <w:t>TERMO DE REFERÊNCIA</w:t>
      </w:r>
      <w:r w:rsidR="00C77ED8">
        <w:rPr>
          <w:rFonts w:ascii="Arial" w:hAnsi="Arial" w:cs="Arial"/>
          <w:b/>
          <w:sz w:val="20"/>
          <w:szCs w:val="20"/>
          <w:lang w:bidi="pt-BR"/>
        </w:rPr>
        <w:t xml:space="preserve"> - </w:t>
      </w:r>
      <w:r w:rsidR="00C77ED8" w:rsidRPr="005A47A6">
        <w:rPr>
          <w:rFonts w:ascii="Arial" w:hAnsi="Arial" w:cs="Arial"/>
          <w:b/>
          <w:sz w:val="20"/>
          <w:szCs w:val="20"/>
          <w:lang w:bidi="pt-BR"/>
        </w:rPr>
        <w:t>ANEXO I</w:t>
      </w:r>
      <w:r w:rsidRPr="005A47A6">
        <w:rPr>
          <w:rFonts w:ascii="Arial" w:hAnsi="Arial" w:cs="Arial"/>
          <w:b/>
          <w:sz w:val="20"/>
          <w:szCs w:val="20"/>
          <w:lang w:bidi="pt-BR"/>
        </w:rPr>
        <w:t>.</w:t>
      </w:r>
    </w:p>
    <w:p w14:paraId="55777976" w14:textId="5F8BE2ED" w:rsidR="000B75B0" w:rsidRDefault="000B75B0" w:rsidP="00AE5D5D">
      <w:pPr>
        <w:overflowPunct w:val="0"/>
        <w:autoSpaceDE w:val="0"/>
        <w:autoSpaceDN w:val="0"/>
        <w:adjustRightInd w:val="0"/>
        <w:ind w:left="572"/>
        <w:jc w:val="both"/>
        <w:textAlignment w:val="baseline"/>
        <w:rPr>
          <w:rFonts w:ascii="Arial" w:hAnsi="Arial" w:cs="Arial"/>
          <w:sz w:val="20"/>
          <w:szCs w:val="20"/>
          <w:lang w:bidi="pt-BR"/>
        </w:rPr>
      </w:pPr>
    </w:p>
    <w:p w14:paraId="148D977C" w14:textId="77777777" w:rsidR="0056744E" w:rsidRPr="005A47A6" w:rsidRDefault="0056744E" w:rsidP="00AE5D5D">
      <w:pPr>
        <w:overflowPunct w:val="0"/>
        <w:autoSpaceDE w:val="0"/>
        <w:autoSpaceDN w:val="0"/>
        <w:adjustRightInd w:val="0"/>
        <w:ind w:left="572"/>
        <w:jc w:val="both"/>
        <w:textAlignment w:val="baseline"/>
        <w:rPr>
          <w:rFonts w:ascii="Arial" w:hAnsi="Arial" w:cs="Arial"/>
          <w:sz w:val="20"/>
          <w:szCs w:val="20"/>
          <w:lang w:bidi="pt-BR"/>
        </w:rPr>
      </w:pPr>
    </w:p>
    <w:p w14:paraId="515C6863" w14:textId="787D58AB" w:rsidR="009471CF" w:rsidRPr="005A47A6" w:rsidRDefault="00691E2D" w:rsidP="00AE5D5D">
      <w:pPr>
        <w:pStyle w:val="EDITAL"/>
        <w:numPr>
          <w:ilvl w:val="0"/>
          <w:numId w:val="8"/>
        </w:numPr>
        <w:ind w:left="709" w:right="0" w:hanging="709"/>
        <w:outlineLvl w:val="0"/>
        <w:rPr>
          <w:rFonts w:ascii="Arial" w:hAnsi="Arial" w:cs="Arial"/>
          <w:b/>
          <w:sz w:val="20"/>
          <w:lang w:bidi="pt-BR"/>
        </w:rPr>
      </w:pPr>
      <w:bookmarkStart w:id="41" w:name="_Toc72500357"/>
      <w:r>
        <w:rPr>
          <w:rFonts w:ascii="Arial" w:hAnsi="Arial" w:cs="Arial"/>
          <w:b/>
          <w:bCs/>
          <w:sz w:val="20"/>
          <w:lang w:bidi="pt-BR"/>
        </w:rPr>
        <w:t xml:space="preserve">LOCAL DE </w:t>
      </w:r>
      <w:r w:rsidR="00042EF1" w:rsidRPr="00042EF1">
        <w:rPr>
          <w:rFonts w:ascii="Arial" w:hAnsi="Arial" w:cs="Arial"/>
          <w:b/>
          <w:bCs/>
          <w:sz w:val="20"/>
          <w:lang w:bidi="pt-BR"/>
        </w:rPr>
        <w:t>ENTREGA, CONDIÇÕES DE TRANSPORTE E RECEBIMENTO DO(S) BEM(NS)</w:t>
      </w:r>
      <w:bookmarkEnd w:id="41"/>
    </w:p>
    <w:p w14:paraId="40D803D7" w14:textId="77777777" w:rsidR="009471CF" w:rsidRPr="005A47A6" w:rsidRDefault="009471CF" w:rsidP="00AE5D5D">
      <w:pPr>
        <w:pStyle w:val="EDITAL"/>
        <w:ind w:left="567" w:right="0" w:firstLine="0"/>
        <w:rPr>
          <w:rFonts w:ascii="Arial" w:hAnsi="Arial" w:cs="Arial"/>
          <w:b/>
          <w:sz w:val="20"/>
          <w:lang w:bidi="pt-BR"/>
        </w:rPr>
      </w:pPr>
    </w:p>
    <w:p w14:paraId="25F0F975" w14:textId="77777777" w:rsidR="009471CF" w:rsidRPr="005A47A6" w:rsidRDefault="009471CF" w:rsidP="00C23682">
      <w:pPr>
        <w:pStyle w:val="PargrafodaLista"/>
        <w:numPr>
          <w:ilvl w:val="0"/>
          <w:numId w:val="53"/>
        </w:numPr>
        <w:suppressAutoHyphens w:val="0"/>
        <w:overflowPunct w:val="0"/>
        <w:autoSpaceDE w:val="0"/>
        <w:autoSpaceDN w:val="0"/>
        <w:adjustRightInd w:val="0"/>
        <w:jc w:val="both"/>
        <w:textAlignment w:val="baseline"/>
        <w:rPr>
          <w:rFonts w:ascii="Arial" w:hAnsi="Arial" w:cs="Arial"/>
          <w:b/>
          <w:vanish/>
          <w:sz w:val="20"/>
          <w:szCs w:val="20"/>
          <w:lang w:eastAsia="pt-BR" w:bidi="pt-BR"/>
        </w:rPr>
      </w:pPr>
    </w:p>
    <w:p w14:paraId="3A182503" w14:textId="04DC346B" w:rsidR="009471CF" w:rsidRPr="005A47A6" w:rsidRDefault="009471CF" w:rsidP="00C23682">
      <w:pPr>
        <w:numPr>
          <w:ilvl w:val="1"/>
          <w:numId w:val="53"/>
        </w:numPr>
        <w:tabs>
          <w:tab w:val="clear" w:pos="570"/>
        </w:tabs>
        <w:overflowPunct w:val="0"/>
        <w:autoSpaceDE w:val="0"/>
        <w:autoSpaceDN w:val="0"/>
        <w:adjustRightInd w:val="0"/>
        <w:ind w:left="709" w:hanging="709"/>
        <w:jc w:val="both"/>
        <w:textAlignment w:val="baseline"/>
        <w:rPr>
          <w:rFonts w:ascii="Arial" w:hAnsi="Arial" w:cs="Arial"/>
          <w:b/>
          <w:sz w:val="20"/>
          <w:szCs w:val="20"/>
          <w:lang w:bidi="pt-BR"/>
        </w:rPr>
      </w:pPr>
      <w:r w:rsidRPr="005A47A6">
        <w:rPr>
          <w:rFonts w:ascii="Arial" w:hAnsi="Arial" w:cs="Arial"/>
          <w:sz w:val="20"/>
          <w:szCs w:val="20"/>
          <w:lang w:bidi="pt-BR"/>
        </w:rPr>
        <w:t xml:space="preserve">Conforme </w:t>
      </w:r>
      <w:r w:rsidRPr="00D517EA">
        <w:rPr>
          <w:rFonts w:ascii="Arial" w:hAnsi="Arial" w:cs="Arial"/>
          <w:b/>
          <w:sz w:val="20"/>
          <w:szCs w:val="20"/>
          <w:lang w:bidi="pt-BR"/>
        </w:rPr>
        <w:t>item 17</w:t>
      </w:r>
      <w:r w:rsidRPr="005A47A6">
        <w:rPr>
          <w:rFonts w:ascii="Arial" w:hAnsi="Arial" w:cs="Arial"/>
          <w:sz w:val="20"/>
          <w:szCs w:val="20"/>
          <w:lang w:bidi="pt-BR"/>
        </w:rPr>
        <w:t xml:space="preserve"> </w:t>
      </w:r>
      <w:r w:rsidR="00C77ED8" w:rsidRPr="005A47A6">
        <w:rPr>
          <w:rFonts w:ascii="Arial" w:hAnsi="Arial" w:cs="Arial"/>
          <w:sz w:val="20"/>
          <w:szCs w:val="20"/>
          <w:lang w:bidi="pt-BR"/>
        </w:rPr>
        <w:t xml:space="preserve">do </w:t>
      </w:r>
      <w:r w:rsidR="00C77ED8" w:rsidRPr="005A47A6">
        <w:rPr>
          <w:rFonts w:ascii="Arial" w:hAnsi="Arial" w:cs="Arial"/>
          <w:b/>
          <w:sz w:val="20"/>
          <w:szCs w:val="20"/>
          <w:lang w:bidi="pt-BR"/>
        </w:rPr>
        <w:t>TERMO DE REFERÊNCIA</w:t>
      </w:r>
      <w:r w:rsidR="00C77ED8">
        <w:rPr>
          <w:rFonts w:ascii="Arial" w:hAnsi="Arial" w:cs="Arial"/>
          <w:b/>
          <w:sz w:val="20"/>
          <w:szCs w:val="20"/>
          <w:lang w:bidi="pt-BR"/>
        </w:rPr>
        <w:t xml:space="preserve"> - </w:t>
      </w:r>
      <w:r w:rsidR="00C77ED8" w:rsidRPr="005A47A6">
        <w:rPr>
          <w:rFonts w:ascii="Arial" w:hAnsi="Arial" w:cs="Arial"/>
          <w:b/>
          <w:sz w:val="20"/>
          <w:szCs w:val="20"/>
          <w:lang w:bidi="pt-BR"/>
        </w:rPr>
        <w:t>ANEXO I</w:t>
      </w:r>
      <w:r w:rsidRPr="005A47A6">
        <w:rPr>
          <w:rFonts w:ascii="Arial" w:hAnsi="Arial" w:cs="Arial"/>
          <w:b/>
          <w:sz w:val="20"/>
          <w:szCs w:val="20"/>
          <w:lang w:bidi="pt-BR"/>
        </w:rPr>
        <w:t>.</w:t>
      </w:r>
    </w:p>
    <w:p w14:paraId="4B50B46A" w14:textId="77777777" w:rsidR="009471CF" w:rsidRDefault="009471CF" w:rsidP="00AE5D5D">
      <w:pPr>
        <w:overflowPunct w:val="0"/>
        <w:autoSpaceDE w:val="0"/>
        <w:autoSpaceDN w:val="0"/>
        <w:adjustRightInd w:val="0"/>
        <w:ind w:left="572"/>
        <w:jc w:val="both"/>
        <w:textAlignment w:val="baseline"/>
        <w:rPr>
          <w:rFonts w:ascii="Arial" w:hAnsi="Arial" w:cs="Arial"/>
          <w:b/>
          <w:sz w:val="20"/>
          <w:lang w:bidi="pt-BR"/>
        </w:rPr>
      </w:pPr>
    </w:p>
    <w:p w14:paraId="536C36CB" w14:textId="77777777" w:rsidR="003E6A61" w:rsidRDefault="003E6A61" w:rsidP="00AE5D5D">
      <w:pPr>
        <w:overflowPunct w:val="0"/>
        <w:autoSpaceDE w:val="0"/>
        <w:autoSpaceDN w:val="0"/>
        <w:adjustRightInd w:val="0"/>
        <w:ind w:left="572"/>
        <w:jc w:val="both"/>
        <w:textAlignment w:val="baseline"/>
        <w:rPr>
          <w:rFonts w:ascii="Arial" w:hAnsi="Arial" w:cs="Arial"/>
          <w:b/>
          <w:sz w:val="20"/>
          <w:lang w:bidi="pt-BR"/>
        </w:rPr>
      </w:pPr>
    </w:p>
    <w:p w14:paraId="777ABE54" w14:textId="1206AFFE" w:rsidR="005E1585" w:rsidRPr="005A47A6" w:rsidRDefault="005E1585" w:rsidP="00AE5D5D">
      <w:pPr>
        <w:pStyle w:val="EDITAL"/>
        <w:numPr>
          <w:ilvl w:val="0"/>
          <w:numId w:val="8"/>
        </w:numPr>
        <w:ind w:left="709" w:right="0" w:hanging="709"/>
        <w:outlineLvl w:val="0"/>
        <w:rPr>
          <w:rFonts w:ascii="Arial" w:hAnsi="Arial" w:cs="Arial"/>
          <w:b/>
          <w:sz w:val="20"/>
          <w:lang w:bidi="pt-BR"/>
        </w:rPr>
      </w:pPr>
      <w:bookmarkStart w:id="42" w:name="_Toc72500358"/>
      <w:r w:rsidRPr="005A47A6">
        <w:rPr>
          <w:rFonts w:ascii="Arial" w:hAnsi="Arial" w:cs="Arial"/>
          <w:b/>
          <w:sz w:val="20"/>
          <w:lang w:bidi="pt-BR"/>
        </w:rPr>
        <w:t>FISCALIZAÇÃO</w:t>
      </w:r>
      <w:bookmarkEnd w:id="42"/>
    </w:p>
    <w:p w14:paraId="2633E74E" w14:textId="77777777" w:rsidR="005E1585" w:rsidRPr="005A47A6" w:rsidRDefault="005E1585" w:rsidP="00AE5D5D">
      <w:pPr>
        <w:pStyle w:val="EDITAL"/>
        <w:ind w:left="567" w:right="0" w:firstLine="0"/>
        <w:rPr>
          <w:rFonts w:ascii="Arial" w:hAnsi="Arial" w:cs="Arial"/>
          <w:b/>
          <w:sz w:val="20"/>
          <w:lang w:bidi="pt-BR"/>
        </w:rPr>
      </w:pPr>
    </w:p>
    <w:p w14:paraId="76455712" w14:textId="77777777" w:rsidR="005E1585" w:rsidRPr="005A47A6" w:rsidRDefault="005E1585" w:rsidP="00C23682">
      <w:pPr>
        <w:pStyle w:val="PargrafodaLista"/>
        <w:numPr>
          <w:ilvl w:val="0"/>
          <w:numId w:val="53"/>
        </w:numPr>
        <w:suppressAutoHyphens w:val="0"/>
        <w:overflowPunct w:val="0"/>
        <w:autoSpaceDE w:val="0"/>
        <w:autoSpaceDN w:val="0"/>
        <w:adjustRightInd w:val="0"/>
        <w:jc w:val="both"/>
        <w:textAlignment w:val="baseline"/>
        <w:rPr>
          <w:rFonts w:ascii="Arial" w:hAnsi="Arial" w:cs="Arial"/>
          <w:vanish/>
          <w:sz w:val="20"/>
          <w:szCs w:val="20"/>
        </w:rPr>
      </w:pPr>
    </w:p>
    <w:p w14:paraId="3E2E0D3F" w14:textId="67EC25CE" w:rsidR="005E1585" w:rsidRPr="005A47A6" w:rsidRDefault="005E1585" w:rsidP="00C23682">
      <w:pPr>
        <w:numPr>
          <w:ilvl w:val="1"/>
          <w:numId w:val="53"/>
        </w:numPr>
        <w:tabs>
          <w:tab w:val="clear" w:pos="570"/>
        </w:tabs>
        <w:overflowPunct w:val="0"/>
        <w:autoSpaceDE w:val="0"/>
        <w:autoSpaceDN w:val="0"/>
        <w:adjustRightInd w:val="0"/>
        <w:ind w:left="709" w:hanging="709"/>
        <w:jc w:val="both"/>
        <w:textAlignment w:val="baseline"/>
        <w:rPr>
          <w:rFonts w:ascii="Arial" w:hAnsi="Arial" w:cs="Arial"/>
          <w:sz w:val="20"/>
          <w:szCs w:val="20"/>
          <w:lang w:eastAsia="ar-SA"/>
        </w:rPr>
      </w:pPr>
      <w:r w:rsidRPr="005A47A6">
        <w:rPr>
          <w:rFonts w:ascii="Arial" w:hAnsi="Arial" w:cs="Arial"/>
          <w:sz w:val="20"/>
          <w:szCs w:val="20"/>
          <w:lang w:eastAsia="ar-SA" w:bidi="pt-BR"/>
        </w:rPr>
        <w:t xml:space="preserve">Conforme </w:t>
      </w:r>
      <w:r w:rsidRPr="009179B3">
        <w:rPr>
          <w:rFonts w:ascii="Arial" w:hAnsi="Arial" w:cs="Arial"/>
          <w:b/>
          <w:sz w:val="20"/>
          <w:szCs w:val="20"/>
          <w:lang w:eastAsia="ar-SA" w:bidi="pt-BR"/>
        </w:rPr>
        <w:t>item 18</w:t>
      </w:r>
      <w:r w:rsidRPr="005A47A6">
        <w:rPr>
          <w:rFonts w:ascii="Arial" w:hAnsi="Arial" w:cs="Arial"/>
          <w:sz w:val="20"/>
          <w:szCs w:val="20"/>
          <w:lang w:eastAsia="ar-SA" w:bidi="pt-BR"/>
        </w:rPr>
        <w:t xml:space="preserve"> </w:t>
      </w:r>
      <w:r w:rsidR="00C77ED8" w:rsidRPr="005A47A6">
        <w:rPr>
          <w:rFonts w:ascii="Arial" w:hAnsi="Arial" w:cs="Arial"/>
          <w:sz w:val="20"/>
          <w:szCs w:val="20"/>
          <w:lang w:bidi="pt-BR"/>
        </w:rPr>
        <w:t xml:space="preserve">do </w:t>
      </w:r>
      <w:r w:rsidR="00C77ED8" w:rsidRPr="005A47A6">
        <w:rPr>
          <w:rFonts w:ascii="Arial" w:hAnsi="Arial" w:cs="Arial"/>
          <w:b/>
          <w:sz w:val="20"/>
          <w:szCs w:val="20"/>
          <w:lang w:bidi="pt-BR"/>
        </w:rPr>
        <w:t>TERMO DE REFERÊNCIA</w:t>
      </w:r>
      <w:r w:rsidR="00C77ED8">
        <w:rPr>
          <w:rFonts w:ascii="Arial" w:hAnsi="Arial" w:cs="Arial"/>
          <w:b/>
          <w:sz w:val="20"/>
          <w:szCs w:val="20"/>
          <w:lang w:bidi="pt-BR"/>
        </w:rPr>
        <w:t xml:space="preserve"> - </w:t>
      </w:r>
      <w:r w:rsidR="00C77ED8" w:rsidRPr="005A47A6">
        <w:rPr>
          <w:rFonts w:ascii="Arial" w:hAnsi="Arial" w:cs="Arial"/>
          <w:b/>
          <w:sz w:val="20"/>
          <w:szCs w:val="20"/>
          <w:lang w:bidi="pt-BR"/>
        </w:rPr>
        <w:t>ANEXO I</w:t>
      </w:r>
      <w:r w:rsidRPr="005A47A6">
        <w:rPr>
          <w:rFonts w:ascii="Arial" w:hAnsi="Arial" w:cs="Arial"/>
          <w:sz w:val="20"/>
          <w:szCs w:val="20"/>
          <w:lang w:eastAsia="ar-SA"/>
        </w:rPr>
        <w:t xml:space="preserve">. </w:t>
      </w:r>
    </w:p>
    <w:p w14:paraId="2AC611C3" w14:textId="77777777" w:rsidR="00B625FB" w:rsidRDefault="00B625FB" w:rsidP="00AE5D5D">
      <w:pPr>
        <w:pStyle w:val="EDITAL"/>
        <w:ind w:left="709" w:right="0" w:firstLine="0"/>
        <w:outlineLvl w:val="0"/>
        <w:rPr>
          <w:rFonts w:ascii="Arial" w:hAnsi="Arial" w:cs="Arial"/>
          <w:b/>
          <w:sz w:val="20"/>
          <w:lang w:bidi="pt-BR"/>
        </w:rPr>
        <w:sectPr w:rsidR="00B625FB" w:rsidSect="00D74DAE">
          <w:headerReference w:type="default" r:id="rId27"/>
          <w:footerReference w:type="default" r:id="rId28"/>
          <w:pgSz w:w="11906" w:h="16838"/>
          <w:pgMar w:top="2099" w:right="1134" w:bottom="1418" w:left="1560" w:header="709" w:footer="709" w:gutter="0"/>
          <w:cols w:space="708"/>
          <w:docGrid w:linePitch="360"/>
        </w:sectPr>
      </w:pPr>
    </w:p>
    <w:p w14:paraId="3614F46E" w14:textId="77777777" w:rsidR="00B625FB" w:rsidRDefault="00B625FB" w:rsidP="00AE5D5D">
      <w:pPr>
        <w:pStyle w:val="EDITAL"/>
        <w:numPr>
          <w:ilvl w:val="0"/>
          <w:numId w:val="8"/>
        </w:numPr>
        <w:ind w:left="709" w:right="0" w:hanging="709"/>
        <w:outlineLvl w:val="0"/>
        <w:rPr>
          <w:rFonts w:ascii="Arial" w:hAnsi="Arial" w:cs="Arial"/>
          <w:b/>
          <w:sz w:val="20"/>
          <w:lang w:bidi="pt-BR"/>
        </w:rPr>
        <w:sectPr w:rsidR="00B625FB" w:rsidSect="00B625FB">
          <w:type w:val="continuous"/>
          <w:pgSz w:w="11906" w:h="16838"/>
          <w:pgMar w:top="2099" w:right="1134" w:bottom="1418" w:left="1560" w:header="709" w:footer="709" w:gutter="0"/>
          <w:cols w:space="708"/>
          <w:docGrid w:linePitch="360"/>
        </w:sectPr>
      </w:pPr>
      <w:bookmarkStart w:id="43" w:name="_Toc72500359"/>
    </w:p>
    <w:p w14:paraId="7A4BDCE1" w14:textId="044DA7ED" w:rsidR="00986AAC" w:rsidRPr="005A47A6" w:rsidRDefault="00986AAC" w:rsidP="00AE5D5D">
      <w:pPr>
        <w:pStyle w:val="EDITAL"/>
        <w:numPr>
          <w:ilvl w:val="0"/>
          <w:numId w:val="8"/>
        </w:numPr>
        <w:ind w:left="709" w:right="0" w:hanging="709"/>
        <w:outlineLvl w:val="0"/>
        <w:rPr>
          <w:rFonts w:ascii="Arial" w:hAnsi="Arial" w:cs="Arial"/>
          <w:b/>
          <w:sz w:val="20"/>
          <w:lang w:bidi="pt-BR"/>
        </w:rPr>
      </w:pPr>
      <w:r w:rsidRPr="005A47A6">
        <w:rPr>
          <w:rFonts w:ascii="Arial" w:hAnsi="Arial" w:cs="Arial"/>
          <w:b/>
          <w:sz w:val="20"/>
          <w:lang w:bidi="pt-BR"/>
        </w:rPr>
        <w:t>SUPRESSÕES E ACRESCIMOS</w:t>
      </w:r>
      <w:bookmarkEnd w:id="43"/>
    </w:p>
    <w:p w14:paraId="5A914C43" w14:textId="77777777" w:rsidR="00986AAC" w:rsidRPr="005A47A6" w:rsidRDefault="00986AAC" w:rsidP="00AE5D5D">
      <w:pPr>
        <w:pStyle w:val="EDITAL"/>
        <w:ind w:left="567" w:right="0" w:firstLine="0"/>
        <w:rPr>
          <w:rFonts w:ascii="Arial" w:hAnsi="Arial" w:cs="Arial"/>
          <w:b/>
          <w:sz w:val="20"/>
          <w:lang w:bidi="pt-BR"/>
        </w:rPr>
      </w:pPr>
    </w:p>
    <w:p w14:paraId="371E046B" w14:textId="77777777" w:rsidR="00986AAC" w:rsidRPr="005A47A6" w:rsidRDefault="00986AAC" w:rsidP="00C23682">
      <w:pPr>
        <w:pStyle w:val="PargrafodaLista"/>
        <w:numPr>
          <w:ilvl w:val="0"/>
          <w:numId w:val="53"/>
        </w:numPr>
        <w:suppressAutoHyphens w:val="0"/>
        <w:overflowPunct w:val="0"/>
        <w:autoSpaceDE w:val="0"/>
        <w:autoSpaceDN w:val="0"/>
        <w:adjustRightInd w:val="0"/>
        <w:jc w:val="both"/>
        <w:textAlignment w:val="baseline"/>
        <w:rPr>
          <w:rFonts w:ascii="Arial" w:hAnsi="Arial" w:cs="Arial"/>
          <w:vanish/>
          <w:sz w:val="20"/>
          <w:szCs w:val="20"/>
          <w:lang w:eastAsia="pt-BR"/>
        </w:rPr>
      </w:pPr>
    </w:p>
    <w:p w14:paraId="1E0CCEC9" w14:textId="01E86872" w:rsidR="00986AAC" w:rsidRDefault="00986AAC" w:rsidP="00C23682">
      <w:pPr>
        <w:numPr>
          <w:ilvl w:val="1"/>
          <w:numId w:val="53"/>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A </w:t>
      </w:r>
      <w:r w:rsidRPr="005A47A6">
        <w:rPr>
          <w:rFonts w:ascii="Arial" w:hAnsi="Arial" w:cs="Arial"/>
          <w:b/>
          <w:sz w:val="20"/>
          <w:szCs w:val="20"/>
        </w:rPr>
        <w:t>CONTRATADA</w:t>
      </w:r>
      <w:r w:rsidRPr="005A47A6">
        <w:rPr>
          <w:rFonts w:ascii="Arial" w:hAnsi="Arial" w:cs="Arial"/>
          <w:sz w:val="20"/>
          <w:szCs w:val="20"/>
        </w:rPr>
        <w:t xml:space="preserve"> poderá aceitar, nas mesmas condições contratuais, os acréscimos e supressões que se fizerem </w:t>
      </w:r>
      <w:r w:rsidR="007C01C2" w:rsidRPr="005A47A6">
        <w:rPr>
          <w:rFonts w:ascii="Arial" w:hAnsi="Arial" w:cs="Arial"/>
          <w:sz w:val="20"/>
          <w:szCs w:val="20"/>
        </w:rPr>
        <w:t xml:space="preserve">no fornecimento </w:t>
      </w:r>
      <w:r w:rsidRPr="005A47A6">
        <w:rPr>
          <w:rFonts w:ascii="Arial" w:hAnsi="Arial" w:cs="Arial"/>
          <w:sz w:val="20"/>
          <w:szCs w:val="20"/>
        </w:rPr>
        <w:t xml:space="preserve">até 25% (vinte e cinco por cento) do valor do </w:t>
      </w:r>
      <w:r w:rsidR="001339D7" w:rsidRPr="00BB7A0F">
        <w:rPr>
          <w:rFonts w:ascii="Arial" w:hAnsi="Arial" w:cs="Arial"/>
          <w:b/>
          <w:sz w:val="20"/>
          <w:lang w:eastAsia="ar-SA"/>
        </w:rPr>
        <w:t>INSTRUMENTO CONTRATUAL</w:t>
      </w:r>
      <w:r w:rsidRPr="005A47A6">
        <w:rPr>
          <w:rFonts w:ascii="Arial" w:hAnsi="Arial" w:cs="Arial"/>
          <w:sz w:val="20"/>
          <w:szCs w:val="20"/>
        </w:rPr>
        <w:t>, desde que dentro do escopo contratado, nos termos da Lei nº 13.303/2016 e do RLC.</w:t>
      </w:r>
    </w:p>
    <w:p w14:paraId="207D7FB7" w14:textId="77777777" w:rsidR="00C44684" w:rsidRPr="005A47A6" w:rsidRDefault="00C44684" w:rsidP="00AE5D5D">
      <w:pPr>
        <w:overflowPunct w:val="0"/>
        <w:autoSpaceDE w:val="0"/>
        <w:autoSpaceDN w:val="0"/>
        <w:adjustRightInd w:val="0"/>
        <w:jc w:val="both"/>
        <w:textAlignment w:val="baseline"/>
        <w:rPr>
          <w:rFonts w:ascii="Arial" w:hAnsi="Arial" w:cs="Arial"/>
          <w:sz w:val="20"/>
          <w:szCs w:val="20"/>
        </w:rPr>
      </w:pPr>
    </w:p>
    <w:p w14:paraId="65AEE841" w14:textId="68716B42" w:rsidR="00986AAC" w:rsidRDefault="00986AAC" w:rsidP="00C23682">
      <w:pPr>
        <w:numPr>
          <w:ilvl w:val="1"/>
          <w:numId w:val="53"/>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Nenhum acréscimo ou supressão poderá exceder o limite estabelecido no subitem anterior, salvo as supressões resultante</w:t>
      </w:r>
      <w:r w:rsidR="00C44684">
        <w:rPr>
          <w:rFonts w:ascii="Arial" w:hAnsi="Arial" w:cs="Arial"/>
          <w:sz w:val="20"/>
          <w:szCs w:val="20"/>
        </w:rPr>
        <w:t>s</w:t>
      </w:r>
      <w:r w:rsidRPr="005A47A6">
        <w:rPr>
          <w:rFonts w:ascii="Arial" w:hAnsi="Arial" w:cs="Arial"/>
          <w:sz w:val="20"/>
          <w:szCs w:val="20"/>
        </w:rPr>
        <w:t xml:space="preserve"> de acordo</w:t>
      </w:r>
      <w:r w:rsidR="00C44684">
        <w:rPr>
          <w:rFonts w:ascii="Arial" w:hAnsi="Arial" w:cs="Arial"/>
          <w:sz w:val="20"/>
          <w:szCs w:val="20"/>
        </w:rPr>
        <w:t>s</w:t>
      </w:r>
      <w:r w:rsidRPr="005A47A6">
        <w:rPr>
          <w:rFonts w:ascii="Arial" w:hAnsi="Arial" w:cs="Arial"/>
          <w:sz w:val="20"/>
          <w:szCs w:val="20"/>
        </w:rPr>
        <w:t xml:space="preserve"> celebrado</w:t>
      </w:r>
      <w:r w:rsidR="00C44684">
        <w:rPr>
          <w:rFonts w:ascii="Arial" w:hAnsi="Arial" w:cs="Arial"/>
          <w:sz w:val="20"/>
          <w:szCs w:val="20"/>
        </w:rPr>
        <w:t>s</w:t>
      </w:r>
      <w:r w:rsidRPr="005A47A6">
        <w:rPr>
          <w:rFonts w:ascii="Arial" w:hAnsi="Arial" w:cs="Arial"/>
          <w:sz w:val="20"/>
          <w:szCs w:val="20"/>
        </w:rPr>
        <w:t xml:space="preserve"> entre as contratantes.</w:t>
      </w:r>
    </w:p>
    <w:p w14:paraId="0999552B" w14:textId="77777777" w:rsidR="00C44684" w:rsidRPr="005A47A6" w:rsidRDefault="00C44684" w:rsidP="00AE5D5D">
      <w:pPr>
        <w:overflowPunct w:val="0"/>
        <w:autoSpaceDE w:val="0"/>
        <w:autoSpaceDN w:val="0"/>
        <w:adjustRightInd w:val="0"/>
        <w:jc w:val="both"/>
        <w:textAlignment w:val="baseline"/>
        <w:rPr>
          <w:rFonts w:ascii="Arial" w:hAnsi="Arial" w:cs="Arial"/>
          <w:sz w:val="20"/>
          <w:szCs w:val="20"/>
        </w:rPr>
      </w:pPr>
    </w:p>
    <w:p w14:paraId="02110286" w14:textId="035E51E7" w:rsidR="00986AAC" w:rsidRPr="005A47A6" w:rsidRDefault="00986AAC" w:rsidP="00C23682">
      <w:pPr>
        <w:numPr>
          <w:ilvl w:val="1"/>
          <w:numId w:val="53"/>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As supressões ou acréscimos referenciados serão considerados formalizados mediante </w:t>
      </w:r>
      <w:r w:rsidR="002C69D3" w:rsidRPr="005A47A6">
        <w:rPr>
          <w:rFonts w:ascii="Arial" w:hAnsi="Arial" w:cs="Arial"/>
          <w:sz w:val="20"/>
          <w:szCs w:val="20"/>
        </w:rPr>
        <w:t>a elaboração de termo a</w:t>
      </w:r>
      <w:r w:rsidRPr="005A47A6">
        <w:rPr>
          <w:rFonts w:ascii="Arial" w:hAnsi="Arial" w:cs="Arial"/>
          <w:sz w:val="20"/>
          <w:szCs w:val="20"/>
        </w:rPr>
        <w:t xml:space="preserve">ditivo ao </w:t>
      </w:r>
      <w:r w:rsidR="001339D7" w:rsidRPr="00BB7A0F">
        <w:rPr>
          <w:rFonts w:ascii="Arial" w:hAnsi="Arial" w:cs="Arial"/>
          <w:b/>
          <w:sz w:val="20"/>
          <w:lang w:eastAsia="ar-SA"/>
        </w:rPr>
        <w:t>INSTRUMENTO CONTRATUAL</w:t>
      </w:r>
      <w:r w:rsidRPr="005A47A6">
        <w:rPr>
          <w:rFonts w:ascii="Arial" w:hAnsi="Arial" w:cs="Arial"/>
          <w:sz w:val="20"/>
          <w:szCs w:val="20"/>
        </w:rPr>
        <w:t xml:space="preserve">.  </w:t>
      </w:r>
    </w:p>
    <w:p w14:paraId="3D3638F8" w14:textId="46C86BD1" w:rsidR="004F5167" w:rsidRDefault="004F5167" w:rsidP="00AE5D5D">
      <w:pPr>
        <w:pStyle w:val="EDITAL"/>
        <w:ind w:left="567" w:right="0" w:firstLine="0"/>
        <w:rPr>
          <w:rFonts w:ascii="Arial" w:hAnsi="Arial" w:cs="Arial"/>
          <w:b/>
          <w:sz w:val="20"/>
          <w:lang w:bidi="pt-BR"/>
        </w:rPr>
      </w:pPr>
    </w:p>
    <w:p w14:paraId="11DD176E" w14:textId="77777777" w:rsidR="009A34B3" w:rsidRPr="005A47A6" w:rsidRDefault="009A34B3" w:rsidP="00AE5D5D">
      <w:pPr>
        <w:pStyle w:val="EDITAL"/>
        <w:ind w:left="567" w:right="0" w:firstLine="0"/>
        <w:rPr>
          <w:rFonts w:ascii="Arial" w:hAnsi="Arial" w:cs="Arial"/>
          <w:b/>
          <w:sz w:val="20"/>
          <w:lang w:bidi="pt-BR"/>
        </w:rPr>
      </w:pPr>
    </w:p>
    <w:p w14:paraId="549BDFC2" w14:textId="70C265E5" w:rsidR="00950302" w:rsidRPr="005A47A6" w:rsidRDefault="00950302" w:rsidP="00AE5D5D">
      <w:pPr>
        <w:pStyle w:val="EDITAL"/>
        <w:numPr>
          <w:ilvl w:val="0"/>
          <w:numId w:val="8"/>
        </w:numPr>
        <w:ind w:left="709" w:right="0" w:hanging="709"/>
        <w:outlineLvl w:val="0"/>
        <w:rPr>
          <w:rFonts w:ascii="Arial" w:hAnsi="Arial" w:cs="Arial"/>
          <w:b/>
          <w:sz w:val="20"/>
          <w:lang w:bidi="pt-BR"/>
        </w:rPr>
      </w:pPr>
      <w:bookmarkStart w:id="44" w:name="_Toc72500360"/>
      <w:r w:rsidRPr="005A47A6">
        <w:rPr>
          <w:rFonts w:ascii="Arial" w:hAnsi="Arial" w:cs="Arial"/>
          <w:b/>
          <w:sz w:val="20"/>
          <w:lang w:bidi="pt-BR"/>
        </w:rPr>
        <w:t xml:space="preserve">DAS OBRIGAÇÕES DA </w:t>
      </w:r>
      <w:r w:rsidR="003B5512">
        <w:rPr>
          <w:rFonts w:ascii="Arial" w:hAnsi="Arial" w:cs="Arial"/>
          <w:b/>
          <w:sz w:val="20"/>
          <w:lang w:bidi="pt-BR"/>
        </w:rPr>
        <w:t>CESAN</w:t>
      </w:r>
      <w:bookmarkEnd w:id="44"/>
    </w:p>
    <w:p w14:paraId="2AC56854" w14:textId="77777777" w:rsidR="00950302" w:rsidRPr="005A47A6" w:rsidRDefault="00950302" w:rsidP="00AE5D5D">
      <w:pPr>
        <w:pStyle w:val="EDITAL"/>
        <w:ind w:left="567" w:right="0" w:firstLine="0"/>
        <w:rPr>
          <w:rFonts w:ascii="Arial" w:hAnsi="Arial" w:cs="Arial"/>
          <w:b/>
          <w:sz w:val="20"/>
          <w:lang w:bidi="pt-BR"/>
        </w:rPr>
      </w:pPr>
    </w:p>
    <w:p w14:paraId="7F1EBA63" w14:textId="77777777" w:rsidR="00950302" w:rsidRPr="005A47A6" w:rsidRDefault="00950302" w:rsidP="00AE5D5D">
      <w:pPr>
        <w:pStyle w:val="PargrafodaLista"/>
        <w:numPr>
          <w:ilvl w:val="0"/>
          <w:numId w:val="31"/>
        </w:numPr>
        <w:suppressAutoHyphens w:val="0"/>
        <w:overflowPunct w:val="0"/>
        <w:autoSpaceDE w:val="0"/>
        <w:autoSpaceDN w:val="0"/>
        <w:adjustRightInd w:val="0"/>
        <w:jc w:val="both"/>
        <w:textAlignment w:val="baseline"/>
        <w:rPr>
          <w:rFonts w:ascii="Arial" w:hAnsi="Arial" w:cs="Arial"/>
          <w:vanish/>
          <w:sz w:val="20"/>
          <w:szCs w:val="20"/>
          <w:lang w:eastAsia="pt-BR" w:bidi="pt-BR"/>
        </w:rPr>
      </w:pPr>
    </w:p>
    <w:p w14:paraId="1098410A" w14:textId="7763DA90" w:rsidR="00950302" w:rsidRPr="00C44684" w:rsidRDefault="00950302" w:rsidP="00C23682">
      <w:pPr>
        <w:numPr>
          <w:ilvl w:val="1"/>
          <w:numId w:val="54"/>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Conforme </w:t>
      </w:r>
      <w:r w:rsidRPr="003E6A61">
        <w:rPr>
          <w:rFonts w:ascii="Arial" w:hAnsi="Arial" w:cs="Arial"/>
          <w:b/>
          <w:sz w:val="20"/>
          <w:szCs w:val="20"/>
        </w:rPr>
        <w:t>item 13</w:t>
      </w:r>
      <w:r w:rsidRPr="005A47A6">
        <w:rPr>
          <w:rFonts w:ascii="Arial" w:hAnsi="Arial" w:cs="Arial"/>
          <w:sz w:val="20"/>
          <w:szCs w:val="20"/>
        </w:rPr>
        <w:t xml:space="preserve"> </w:t>
      </w:r>
      <w:r w:rsidR="00C77ED8" w:rsidRPr="005A47A6">
        <w:rPr>
          <w:rFonts w:ascii="Arial" w:hAnsi="Arial" w:cs="Arial"/>
          <w:sz w:val="20"/>
          <w:szCs w:val="20"/>
          <w:lang w:bidi="pt-BR"/>
        </w:rPr>
        <w:t xml:space="preserve">do </w:t>
      </w:r>
      <w:r w:rsidR="00C77ED8" w:rsidRPr="005A47A6">
        <w:rPr>
          <w:rFonts w:ascii="Arial" w:hAnsi="Arial" w:cs="Arial"/>
          <w:b/>
          <w:sz w:val="20"/>
          <w:szCs w:val="20"/>
          <w:lang w:bidi="pt-BR"/>
        </w:rPr>
        <w:t>TERMO DE REFERÊNCIA</w:t>
      </w:r>
      <w:r w:rsidR="00C77ED8">
        <w:rPr>
          <w:rFonts w:ascii="Arial" w:hAnsi="Arial" w:cs="Arial"/>
          <w:b/>
          <w:sz w:val="20"/>
          <w:szCs w:val="20"/>
          <w:lang w:bidi="pt-BR"/>
        </w:rPr>
        <w:t xml:space="preserve"> - </w:t>
      </w:r>
      <w:r w:rsidR="00C77ED8" w:rsidRPr="005A47A6">
        <w:rPr>
          <w:rFonts w:ascii="Arial" w:hAnsi="Arial" w:cs="Arial"/>
          <w:b/>
          <w:sz w:val="20"/>
          <w:szCs w:val="20"/>
          <w:lang w:bidi="pt-BR"/>
        </w:rPr>
        <w:t>ANEXO I</w:t>
      </w:r>
      <w:r w:rsidRPr="00C44684">
        <w:rPr>
          <w:rFonts w:ascii="Arial" w:hAnsi="Arial" w:cs="Arial"/>
          <w:sz w:val="20"/>
          <w:szCs w:val="20"/>
        </w:rPr>
        <w:t>.</w:t>
      </w:r>
    </w:p>
    <w:p w14:paraId="3C03DA39" w14:textId="77777777" w:rsidR="00950302" w:rsidRPr="005A47A6" w:rsidRDefault="00950302" w:rsidP="00AE5D5D">
      <w:pPr>
        <w:pStyle w:val="EDITAL"/>
        <w:ind w:left="567" w:right="0" w:firstLine="0"/>
        <w:rPr>
          <w:rFonts w:ascii="Arial" w:hAnsi="Arial" w:cs="Arial"/>
          <w:b/>
          <w:sz w:val="20"/>
          <w:lang w:bidi="pt-BR"/>
        </w:rPr>
      </w:pPr>
    </w:p>
    <w:p w14:paraId="6C7958C4" w14:textId="77777777" w:rsidR="00001021" w:rsidRPr="005A47A6" w:rsidRDefault="00001021" w:rsidP="00AE5D5D">
      <w:pPr>
        <w:pStyle w:val="EDITAL"/>
        <w:ind w:left="567" w:right="0" w:firstLine="0"/>
        <w:rPr>
          <w:rFonts w:ascii="Arial" w:hAnsi="Arial" w:cs="Arial"/>
          <w:b/>
          <w:sz w:val="20"/>
          <w:lang w:bidi="pt-BR"/>
        </w:rPr>
      </w:pPr>
    </w:p>
    <w:p w14:paraId="743A1083" w14:textId="15BEFD23" w:rsidR="00950302" w:rsidRPr="005A47A6" w:rsidRDefault="00950302" w:rsidP="00AE5D5D">
      <w:pPr>
        <w:pStyle w:val="EDITAL"/>
        <w:numPr>
          <w:ilvl w:val="0"/>
          <w:numId w:val="8"/>
        </w:numPr>
        <w:ind w:left="709" w:right="0" w:hanging="709"/>
        <w:outlineLvl w:val="0"/>
        <w:rPr>
          <w:rFonts w:ascii="Arial" w:hAnsi="Arial" w:cs="Arial"/>
          <w:b/>
          <w:sz w:val="20"/>
          <w:lang w:bidi="pt-BR"/>
        </w:rPr>
      </w:pPr>
      <w:bookmarkStart w:id="45" w:name="_Toc72500361"/>
      <w:r w:rsidRPr="005A47A6">
        <w:rPr>
          <w:rFonts w:ascii="Arial" w:hAnsi="Arial" w:cs="Arial"/>
          <w:b/>
          <w:sz w:val="20"/>
          <w:lang w:bidi="pt-BR"/>
        </w:rPr>
        <w:t>DAS OBRIGAÇÕES DA CONTRATADA</w:t>
      </w:r>
      <w:bookmarkEnd w:id="45"/>
    </w:p>
    <w:p w14:paraId="1FAB8730" w14:textId="77777777" w:rsidR="00950302" w:rsidRPr="005A47A6" w:rsidRDefault="00950302" w:rsidP="00AE5D5D">
      <w:pPr>
        <w:pStyle w:val="PargrafodaLista"/>
        <w:ind w:left="709" w:hanging="709"/>
        <w:jc w:val="both"/>
        <w:rPr>
          <w:rFonts w:ascii="Arial" w:hAnsi="Arial" w:cs="Arial"/>
          <w:b/>
          <w:sz w:val="20"/>
          <w:szCs w:val="20"/>
          <w:lang w:bidi="pt-BR"/>
        </w:rPr>
      </w:pPr>
    </w:p>
    <w:p w14:paraId="332D6487" w14:textId="77777777" w:rsidR="00950302" w:rsidRPr="005A47A6" w:rsidRDefault="00950302" w:rsidP="00AE5D5D">
      <w:pPr>
        <w:pStyle w:val="PargrafodaLista"/>
        <w:numPr>
          <w:ilvl w:val="0"/>
          <w:numId w:val="31"/>
        </w:numPr>
        <w:suppressAutoHyphens w:val="0"/>
        <w:overflowPunct w:val="0"/>
        <w:autoSpaceDE w:val="0"/>
        <w:autoSpaceDN w:val="0"/>
        <w:adjustRightInd w:val="0"/>
        <w:ind w:left="709" w:hanging="709"/>
        <w:jc w:val="both"/>
        <w:textAlignment w:val="baseline"/>
        <w:rPr>
          <w:rFonts w:ascii="Arial" w:hAnsi="Arial" w:cs="Arial"/>
          <w:vanish/>
          <w:sz w:val="20"/>
          <w:szCs w:val="20"/>
          <w:lang w:eastAsia="pt-BR" w:bidi="pt-BR"/>
        </w:rPr>
      </w:pPr>
    </w:p>
    <w:p w14:paraId="12BD1453" w14:textId="32FAF365" w:rsidR="00950302" w:rsidRPr="005A47A6" w:rsidRDefault="00950302" w:rsidP="00C23682">
      <w:pPr>
        <w:numPr>
          <w:ilvl w:val="1"/>
          <w:numId w:val="55"/>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Conforme </w:t>
      </w:r>
      <w:r w:rsidRPr="003E6A61">
        <w:rPr>
          <w:rFonts w:ascii="Arial" w:hAnsi="Arial" w:cs="Arial"/>
          <w:b/>
          <w:sz w:val="20"/>
          <w:szCs w:val="20"/>
        </w:rPr>
        <w:t>item 14</w:t>
      </w:r>
      <w:r w:rsidRPr="005A47A6">
        <w:rPr>
          <w:rFonts w:ascii="Arial" w:hAnsi="Arial" w:cs="Arial"/>
          <w:sz w:val="20"/>
          <w:szCs w:val="20"/>
        </w:rPr>
        <w:t xml:space="preserve"> </w:t>
      </w:r>
      <w:r w:rsidR="00C77ED8" w:rsidRPr="005A47A6">
        <w:rPr>
          <w:rFonts w:ascii="Arial" w:hAnsi="Arial" w:cs="Arial"/>
          <w:sz w:val="20"/>
          <w:szCs w:val="20"/>
          <w:lang w:bidi="pt-BR"/>
        </w:rPr>
        <w:t xml:space="preserve">do </w:t>
      </w:r>
      <w:r w:rsidR="00C77ED8" w:rsidRPr="005A47A6">
        <w:rPr>
          <w:rFonts w:ascii="Arial" w:hAnsi="Arial" w:cs="Arial"/>
          <w:b/>
          <w:sz w:val="20"/>
          <w:szCs w:val="20"/>
          <w:lang w:bidi="pt-BR"/>
        </w:rPr>
        <w:t>TERMO DE REFERÊNCIA</w:t>
      </w:r>
      <w:r w:rsidR="00C77ED8">
        <w:rPr>
          <w:rFonts w:ascii="Arial" w:hAnsi="Arial" w:cs="Arial"/>
          <w:b/>
          <w:sz w:val="20"/>
          <w:szCs w:val="20"/>
          <w:lang w:bidi="pt-BR"/>
        </w:rPr>
        <w:t xml:space="preserve"> - </w:t>
      </w:r>
      <w:r w:rsidR="00C77ED8" w:rsidRPr="005A47A6">
        <w:rPr>
          <w:rFonts w:ascii="Arial" w:hAnsi="Arial" w:cs="Arial"/>
          <w:b/>
          <w:sz w:val="20"/>
          <w:szCs w:val="20"/>
          <w:lang w:bidi="pt-BR"/>
        </w:rPr>
        <w:t>ANEXO I</w:t>
      </w:r>
      <w:r w:rsidRPr="005A47A6">
        <w:rPr>
          <w:rFonts w:ascii="Arial" w:hAnsi="Arial" w:cs="Arial"/>
          <w:sz w:val="20"/>
          <w:szCs w:val="20"/>
        </w:rPr>
        <w:t>.</w:t>
      </w:r>
    </w:p>
    <w:p w14:paraId="40D4E4AF" w14:textId="558286D0" w:rsidR="0024521B" w:rsidRDefault="0024521B">
      <w:pPr>
        <w:spacing w:after="200" w:line="276" w:lineRule="auto"/>
        <w:rPr>
          <w:rFonts w:ascii="Arial" w:hAnsi="Arial" w:cs="Arial"/>
          <w:b/>
          <w:sz w:val="20"/>
          <w:szCs w:val="20"/>
          <w:lang w:bidi="pt-BR"/>
        </w:rPr>
      </w:pPr>
    </w:p>
    <w:p w14:paraId="54C47340" w14:textId="519C1E73" w:rsidR="006B0B9C" w:rsidRPr="005A47A6" w:rsidRDefault="006B0B9C" w:rsidP="00AE5D5D">
      <w:pPr>
        <w:pStyle w:val="EDITAL"/>
        <w:numPr>
          <w:ilvl w:val="0"/>
          <w:numId w:val="8"/>
        </w:numPr>
        <w:ind w:left="709" w:right="0" w:hanging="709"/>
        <w:outlineLvl w:val="0"/>
        <w:rPr>
          <w:rFonts w:ascii="Arial" w:hAnsi="Arial" w:cs="Arial"/>
          <w:b/>
          <w:sz w:val="20"/>
          <w:lang w:bidi="pt-BR"/>
        </w:rPr>
      </w:pPr>
      <w:bookmarkStart w:id="46" w:name="_Toc72500362"/>
      <w:r w:rsidRPr="005A47A6">
        <w:rPr>
          <w:rFonts w:ascii="Arial" w:hAnsi="Arial" w:cs="Arial"/>
          <w:b/>
          <w:sz w:val="20"/>
          <w:lang w:bidi="pt-BR"/>
        </w:rPr>
        <w:t>DA RESCISÃO CONTRATUAL</w:t>
      </w:r>
      <w:bookmarkEnd w:id="46"/>
    </w:p>
    <w:p w14:paraId="1CB21A24" w14:textId="77777777" w:rsidR="006B0B9C" w:rsidRPr="005A47A6" w:rsidRDefault="006B0B9C" w:rsidP="00AE5D5D">
      <w:pPr>
        <w:pStyle w:val="EDITAL"/>
        <w:ind w:left="709" w:right="0" w:hanging="709"/>
        <w:rPr>
          <w:rFonts w:ascii="Arial" w:hAnsi="Arial" w:cs="Arial"/>
          <w:b/>
          <w:sz w:val="20"/>
          <w:lang w:bidi="pt-BR"/>
        </w:rPr>
      </w:pPr>
    </w:p>
    <w:p w14:paraId="0AB3FCE7" w14:textId="0A2592E9" w:rsidR="006B0B9C" w:rsidRPr="005A47A6" w:rsidRDefault="006B0B9C" w:rsidP="00C23682">
      <w:pPr>
        <w:numPr>
          <w:ilvl w:val="1"/>
          <w:numId w:val="60"/>
        </w:numPr>
        <w:tabs>
          <w:tab w:val="clear" w:pos="570"/>
          <w:tab w:val="num" w:pos="709"/>
        </w:tabs>
        <w:overflowPunct w:val="0"/>
        <w:autoSpaceDE w:val="0"/>
        <w:autoSpaceDN w:val="0"/>
        <w:adjustRightInd w:val="0"/>
        <w:ind w:left="709" w:hanging="709"/>
        <w:jc w:val="both"/>
        <w:textAlignment w:val="baseline"/>
        <w:rPr>
          <w:rFonts w:ascii="Arial" w:hAnsi="Arial" w:cs="Arial"/>
          <w:sz w:val="20"/>
          <w:szCs w:val="20"/>
        </w:rPr>
      </w:pPr>
      <w:r w:rsidRPr="00E61D5E">
        <w:rPr>
          <w:rFonts w:ascii="Arial" w:hAnsi="Arial" w:cs="Arial"/>
          <w:sz w:val="20"/>
          <w:szCs w:val="20"/>
        </w:rPr>
        <w:t>A</w:t>
      </w:r>
      <w:r w:rsidRPr="005A47A6">
        <w:rPr>
          <w:rFonts w:ascii="Arial" w:hAnsi="Arial" w:cs="Arial"/>
          <w:sz w:val="20"/>
          <w:szCs w:val="20"/>
        </w:rPr>
        <w:t xml:space="preserve"> inexecução total ou parcial do </w:t>
      </w:r>
      <w:r w:rsidR="001339D7" w:rsidRPr="00BB7A0F">
        <w:rPr>
          <w:rFonts w:ascii="Arial" w:hAnsi="Arial" w:cs="Arial"/>
          <w:b/>
          <w:sz w:val="20"/>
          <w:lang w:eastAsia="ar-SA"/>
        </w:rPr>
        <w:t>INSTRUMENTO CONTRATUAL</w:t>
      </w:r>
      <w:r w:rsidR="001339D7" w:rsidRPr="00BB7A0F">
        <w:rPr>
          <w:rFonts w:ascii="Arial" w:hAnsi="Arial" w:cs="Arial"/>
          <w:b/>
          <w:sz w:val="20"/>
          <w:lang w:bidi="pt-BR"/>
        </w:rPr>
        <w:t xml:space="preserve"> </w:t>
      </w:r>
      <w:r w:rsidRPr="005A47A6">
        <w:rPr>
          <w:rFonts w:ascii="Arial" w:hAnsi="Arial" w:cs="Arial"/>
          <w:sz w:val="20"/>
          <w:szCs w:val="20"/>
        </w:rPr>
        <w:t xml:space="preserve">dará ensejo a sua rescisão e acarretará as consequências previstas na Lei 13.303/2016 e no Regulamento de Licitações da </w:t>
      </w:r>
      <w:r w:rsidR="003B5512">
        <w:rPr>
          <w:rFonts w:ascii="Arial" w:hAnsi="Arial" w:cs="Arial"/>
          <w:b/>
          <w:sz w:val="20"/>
          <w:szCs w:val="20"/>
        </w:rPr>
        <w:t>CESAN</w:t>
      </w:r>
      <w:r w:rsidRPr="005A47A6">
        <w:rPr>
          <w:rFonts w:ascii="Arial" w:hAnsi="Arial" w:cs="Arial"/>
          <w:sz w:val="20"/>
          <w:szCs w:val="20"/>
        </w:rPr>
        <w:t>.</w:t>
      </w:r>
    </w:p>
    <w:p w14:paraId="35F9CF9C" w14:textId="77777777" w:rsidR="006B0B9C" w:rsidRPr="005A47A6" w:rsidRDefault="006B0B9C" w:rsidP="00AE5D5D">
      <w:pPr>
        <w:overflowPunct w:val="0"/>
        <w:autoSpaceDE w:val="0"/>
        <w:autoSpaceDN w:val="0"/>
        <w:adjustRightInd w:val="0"/>
        <w:ind w:left="709" w:hanging="709"/>
        <w:jc w:val="both"/>
        <w:textAlignment w:val="baseline"/>
        <w:rPr>
          <w:rFonts w:ascii="Arial" w:hAnsi="Arial" w:cs="Arial"/>
          <w:sz w:val="20"/>
          <w:szCs w:val="20"/>
        </w:rPr>
      </w:pPr>
    </w:p>
    <w:p w14:paraId="4B9E5529" w14:textId="4E357E0F" w:rsidR="006B0B9C" w:rsidRDefault="006B0B9C" w:rsidP="00C23682">
      <w:pPr>
        <w:numPr>
          <w:ilvl w:val="1"/>
          <w:numId w:val="60"/>
        </w:numPr>
        <w:tabs>
          <w:tab w:val="clear" w:pos="570"/>
          <w:tab w:val="num" w:pos="709"/>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Sem prejuízo de outras sanções constituem motivos para rescisão do </w:t>
      </w:r>
      <w:r w:rsidR="001339D7" w:rsidRPr="00BB7A0F">
        <w:rPr>
          <w:rFonts w:ascii="Arial" w:hAnsi="Arial" w:cs="Arial"/>
          <w:b/>
          <w:sz w:val="20"/>
          <w:lang w:eastAsia="ar-SA"/>
        </w:rPr>
        <w:t>INSTRUMENTO CONTRATUAL</w:t>
      </w:r>
      <w:r w:rsidR="003E6A61">
        <w:rPr>
          <w:rFonts w:ascii="Arial" w:hAnsi="Arial" w:cs="Arial"/>
          <w:sz w:val="20"/>
          <w:szCs w:val="20"/>
        </w:rPr>
        <w:t xml:space="preserve">, </w:t>
      </w:r>
      <w:r w:rsidRPr="005A47A6">
        <w:rPr>
          <w:rFonts w:ascii="Arial" w:hAnsi="Arial" w:cs="Arial"/>
          <w:sz w:val="20"/>
          <w:szCs w:val="20"/>
        </w:rPr>
        <w:t xml:space="preserve">pela </w:t>
      </w:r>
      <w:r w:rsidR="003B5512">
        <w:rPr>
          <w:rFonts w:ascii="Arial" w:hAnsi="Arial" w:cs="Arial"/>
          <w:b/>
          <w:sz w:val="20"/>
          <w:szCs w:val="20"/>
        </w:rPr>
        <w:t>CESAN</w:t>
      </w:r>
      <w:r w:rsidRPr="005A47A6">
        <w:rPr>
          <w:rFonts w:ascii="Arial" w:hAnsi="Arial" w:cs="Arial"/>
          <w:sz w:val="20"/>
          <w:szCs w:val="20"/>
        </w:rPr>
        <w:t>:</w:t>
      </w:r>
    </w:p>
    <w:p w14:paraId="54642780" w14:textId="77777777" w:rsidR="00B3590A" w:rsidRDefault="00B3590A" w:rsidP="00AE5D5D">
      <w:pPr>
        <w:pStyle w:val="PargrafodaLista"/>
        <w:jc w:val="both"/>
        <w:rPr>
          <w:rFonts w:ascii="Arial" w:hAnsi="Arial" w:cs="Arial"/>
          <w:sz w:val="20"/>
          <w:szCs w:val="20"/>
        </w:rPr>
      </w:pPr>
    </w:p>
    <w:p w14:paraId="706AD143" w14:textId="4B4A3D97" w:rsidR="006B0B9C" w:rsidRPr="005A47A6" w:rsidRDefault="006B0B9C" w:rsidP="009A34B3">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O não cumprimento ou o cumprimento irregular de cláusulas contratuais;</w:t>
      </w:r>
    </w:p>
    <w:p w14:paraId="4CEAE542" w14:textId="42C0C580" w:rsidR="006B0B9C" w:rsidRPr="005A47A6" w:rsidRDefault="006B0B9C" w:rsidP="009A34B3">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O não cumprimento de prazos;</w:t>
      </w:r>
    </w:p>
    <w:p w14:paraId="6A6A00CC" w14:textId="4D5ADD63" w:rsidR="006B0B9C" w:rsidRPr="005A47A6" w:rsidRDefault="006B0B9C" w:rsidP="009A34B3">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O não cumprimento das condições técnicas constantes das especificações e dos projetos;</w:t>
      </w:r>
    </w:p>
    <w:p w14:paraId="7FAD7A8E" w14:textId="5D33F1B3" w:rsidR="006B0B9C" w:rsidRPr="005A47A6" w:rsidRDefault="006B0B9C" w:rsidP="009A34B3">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 xml:space="preserve">O cumprimento irregular das especificações, projetos ou prazos, o atraso injustificado do fornecimento, a paralisação do fornecimento sem justa causa e prévia comunicação a </w:t>
      </w:r>
      <w:r w:rsidR="003B5512">
        <w:rPr>
          <w:rFonts w:ascii="Arial" w:hAnsi="Arial" w:cs="Arial"/>
          <w:b/>
          <w:sz w:val="20"/>
          <w:szCs w:val="20"/>
        </w:rPr>
        <w:t>CESAN</w:t>
      </w:r>
      <w:r w:rsidRPr="005A47A6">
        <w:rPr>
          <w:rFonts w:ascii="Arial" w:hAnsi="Arial" w:cs="Arial"/>
          <w:sz w:val="20"/>
          <w:szCs w:val="20"/>
        </w:rPr>
        <w:t>;</w:t>
      </w:r>
    </w:p>
    <w:p w14:paraId="5E02ABEE" w14:textId="719A1C55" w:rsidR="006B0B9C" w:rsidRPr="005A47A6" w:rsidRDefault="006B0B9C" w:rsidP="009A34B3">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 xml:space="preserve">A subcontratação total e cessão ou transferência total </w:t>
      </w:r>
      <w:r w:rsidR="00A260F3" w:rsidRPr="005A47A6">
        <w:rPr>
          <w:rFonts w:ascii="Arial" w:hAnsi="Arial" w:cs="Arial"/>
          <w:sz w:val="20"/>
          <w:szCs w:val="20"/>
        </w:rPr>
        <w:t>ou parcial do objeto contratual</w:t>
      </w:r>
      <w:r w:rsidRPr="005A47A6">
        <w:rPr>
          <w:rFonts w:ascii="Arial" w:hAnsi="Arial" w:cs="Arial"/>
          <w:sz w:val="20"/>
          <w:szCs w:val="20"/>
        </w:rPr>
        <w:t>;</w:t>
      </w:r>
    </w:p>
    <w:p w14:paraId="0C263878" w14:textId="6FE683AE" w:rsidR="006B0B9C" w:rsidRPr="005A47A6" w:rsidRDefault="006B0B9C" w:rsidP="009A34B3">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 xml:space="preserve">A associação do contratado com outrem, bem como a fusão, cisão ou incorporação, não admitida neste </w:t>
      </w:r>
      <w:r w:rsidR="004F5167" w:rsidRPr="005A47A6">
        <w:rPr>
          <w:rFonts w:ascii="Arial" w:hAnsi="Arial" w:cs="Arial"/>
          <w:b/>
          <w:sz w:val="20"/>
          <w:szCs w:val="20"/>
        </w:rPr>
        <w:t>INSTRUMENTO CONTRATUAL</w:t>
      </w:r>
      <w:r w:rsidR="004F5167" w:rsidRPr="005A47A6">
        <w:rPr>
          <w:rFonts w:ascii="Arial" w:hAnsi="Arial" w:cs="Arial"/>
          <w:sz w:val="20"/>
          <w:szCs w:val="20"/>
        </w:rPr>
        <w:t xml:space="preserve"> </w:t>
      </w:r>
      <w:r w:rsidRPr="005A47A6">
        <w:rPr>
          <w:rFonts w:ascii="Arial" w:hAnsi="Arial" w:cs="Arial"/>
          <w:sz w:val="20"/>
          <w:szCs w:val="20"/>
        </w:rPr>
        <w:t xml:space="preserve">ou no </w:t>
      </w:r>
      <w:r w:rsidR="003B5512">
        <w:rPr>
          <w:rFonts w:ascii="Arial" w:hAnsi="Arial" w:cs="Arial"/>
          <w:sz w:val="20"/>
          <w:szCs w:val="20"/>
        </w:rPr>
        <w:t>Edital</w:t>
      </w:r>
      <w:r w:rsidRPr="005A47A6">
        <w:rPr>
          <w:rFonts w:ascii="Arial" w:hAnsi="Arial" w:cs="Arial"/>
          <w:sz w:val="20"/>
          <w:szCs w:val="20"/>
        </w:rPr>
        <w:t xml:space="preserve"> que originou o mesmo;</w:t>
      </w:r>
    </w:p>
    <w:p w14:paraId="31510041" w14:textId="3A0CF175" w:rsidR="006B0B9C" w:rsidRPr="005A47A6" w:rsidRDefault="006B0B9C" w:rsidP="009A34B3">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A decretação de falência ou a instauração de insolvência civil;</w:t>
      </w:r>
    </w:p>
    <w:p w14:paraId="0B837AFC" w14:textId="0BC2CBCA" w:rsidR="006B0B9C" w:rsidRPr="005A47A6" w:rsidRDefault="006B0B9C" w:rsidP="009A34B3">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A dissolução da sociedade ou falecimento do contratado;</w:t>
      </w:r>
    </w:p>
    <w:p w14:paraId="4E11BFF5" w14:textId="314AD187" w:rsidR="006B0B9C" w:rsidRPr="005A47A6" w:rsidRDefault="006B0B9C" w:rsidP="009A34B3">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 xml:space="preserve">A alteração societária que modifique a finalidade ou a estrutura da </w:t>
      </w:r>
      <w:r w:rsidRPr="005A47A6">
        <w:rPr>
          <w:rFonts w:ascii="Arial" w:hAnsi="Arial" w:cs="Arial"/>
          <w:b/>
          <w:sz w:val="20"/>
          <w:szCs w:val="20"/>
        </w:rPr>
        <w:t>CONTRATADA</w:t>
      </w:r>
      <w:r w:rsidRPr="005A47A6">
        <w:rPr>
          <w:rFonts w:ascii="Arial" w:hAnsi="Arial" w:cs="Arial"/>
          <w:sz w:val="20"/>
          <w:szCs w:val="20"/>
        </w:rPr>
        <w:t xml:space="preserve"> que, a juízo da </w:t>
      </w:r>
      <w:r w:rsidR="003B5512">
        <w:rPr>
          <w:rFonts w:ascii="Arial" w:hAnsi="Arial" w:cs="Arial"/>
          <w:b/>
          <w:sz w:val="20"/>
          <w:szCs w:val="20"/>
        </w:rPr>
        <w:t>CESAN</w:t>
      </w:r>
      <w:r w:rsidRPr="005A47A6">
        <w:rPr>
          <w:rFonts w:ascii="Arial" w:hAnsi="Arial" w:cs="Arial"/>
          <w:sz w:val="20"/>
          <w:szCs w:val="20"/>
        </w:rPr>
        <w:t xml:space="preserve">, inviabilize ou prejudique a execução </w:t>
      </w:r>
      <w:r w:rsidR="00A260F3" w:rsidRPr="005A47A6">
        <w:rPr>
          <w:rFonts w:ascii="Arial" w:hAnsi="Arial" w:cs="Arial"/>
          <w:sz w:val="20"/>
          <w:szCs w:val="20"/>
        </w:rPr>
        <w:t>do objeto contratual</w:t>
      </w:r>
      <w:r w:rsidRPr="005A47A6">
        <w:rPr>
          <w:rFonts w:ascii="Arial" w:hAnsi="Arial" w:cs="Arial"/>
          <w:sz w:val="20"/>
          <w:szCs w:val="20"/>
        </w:rPr>
        <w:t>;</w:t>
      </w:r>
    </w:p>
    <w:p w14:paraId="3D66C3D1" w14:textId="4481F993" w:rsidR="006B0B9C" w:rsidRPr="005A47A6" w:rsidRDefault="006B0B9C" w:rsidP="009A34B3">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lastRenderedPageBreak/>
        <w:t>A prática de qualquer ato que vise fraudar ou burlar o fisco ou órgão/entidade arrecadador/credor dos encargos sociais e trabalhistas ou de tributos;</w:t>
      </w:r>
    </w:p>
    <w:p w14:paraId="2A72F02F" w14:textId="5F8CE746" w:rsidR="006B0B9C" w:rsidRPr="005A47A6" w:rsidRDefault="006B0B9C" w:rsidP="009A34B3">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O descumprimento das determinações emanadas da fiscalização, assim como as de seus superiores;</w:t>
      </w:r>
    </w:p>
    <w:p w14:paraId="16750AF3" w14:textId="2467A62C" w:rsidR="006B0B9C" w:rsidRPr="005A47A6" w:rsidRDefault="006B0B9C" w:rsidP="009A34B3">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 xml:space="preserve">O cometimento reiterado de faltas </w:t>
      </w:r>
      <w:r w:rsidR="00A260F3" w:rsidRPr="005A47A6">
        <w:rPr>
          <w:rFonts w:ascii="Arial" w:hAnsi="Arial" w:cs="Arial"/>
          <w:sz w:val="20"/>
          <w:szCs w:val="20"/>
        </w:rPr>
        <w:t>durante o fornecimento</w:t>
      </w:r>
      <w:r w:rsidRPr="005A47A6">
        <w:rPr>
          <w:rFonts w:ascii="Arial" w:hAnsi="Arial" w:cs="Arial"/>
          <w:sz w:val="20"/>
          <w:szCs w:val="20"/>
        </w:rPr>
        <w:t>;</w:t>
      </w:r>
    </w:p>
    <w:p w14:paraId="2331D7E2" w14:textId="3F0AC334" w:rsidR="006B0B9C" w:rsidRPr="005A47A6" w:rsidRDefault="006B0B9C" w:rsidP="009A34B3">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 xml:space="preserve">Quebra de sigilo sobre as informações e documentos recebidos da </w:t>
      </w:r>
      <w:r w:rsidR="003B5512">
        <w:rPr>
          <w:rFonts w:ascii="Arial" w:hAnsi="Arial" w:cs="Arial"/>
          <w:b/>
          <w:sz w:val="20"/>
          <w:szCs w:val="20"/>
        </w:rPr>
        <w:t>CESAN</w:t>
      </w:r>
      <w:r w:rsidRPr="005A47A6">
        <w:rPr>
          <w:rFonts w:ascii="Arial" w:hAnsi="Arial" w:cs="Arial"/>
          <w:sz w:val="20"/>
          <w:szCs w:val="20"/>
        </w:rPr>
        <w:t xml:space="preserve"> para a execução </w:t>
      </w:r>
      <w:r w:rsidR="00A260F3" w:rsidRPr="005A47A6">
        <w:rPr>
          <w:rFonts w:ascii="Arial" w:hAnsi="Arial" w:cs="Arial"/>
          <w:sz w:val="20"/>
          <w:szCs w:val="20"/>
        </w:rPr>
        <w:t>do objeto contratual</w:t>
      </w:r>
      <w:r w:rsidRPr="005A47A6">
        <w:rPr>
          <w:rFonts w:ascii="Arial" w:hAnsi="Arial" w:cs="Arial"/>
          <w:sz w:val="20"/>
          <w:szCs w:val="20"/>
        </w:rPr>
        <w:t xml:space="preserve">, bem como sobre os desenvolvidos pela </w:t>
      </w:r>
      <w:r w:rsidRPr="005A47A6">
        <w:rPr>
          <w:rFonts w:ascii="Arial" w:hAnsi="Arial" w:cs="Arial"/>
          <w:b/>
          <w:sz w:val="20"/>
          <w:szCs w:val="20"/>
        </w:rPr>
        <w:t>CONTRATADA</w:t>
      </w:r>
      <w:r w:rsidRPr="005A47A6">
        <w:rPr>
          <w:rFonts w:ascii="Arial" w:hAnsi="Arial" w:cs="Arial"/>
          <w:sz w:val="20"/>
          <w:szCs w:val="20"/>
        </w:rPr>
        <w:t xml:space="preserve">, por força do </w:t>
      </w:r>
      <w:r w:rsidR="001339D7" w:rsidRPr="00BB7A0F">
        <w:rPr>
          <w:rFonts w:ascii="Arial" w:hAnsi="Arial" w:cs="Arial"/>
          <w:b/>
          <w:sz w:val="20"/>
        </w:rPr>
        <w:t>INSTRUMENTO CONTRATUAL</w:t>
      </w:r>
      <w:r w:rsidRPr="005A47A6">
        <w:rPr>
          <w:rFonts w:ascii="Arial" w:hAnsi="Arial" w:cs="Arial"/>
          <w:sz w:val="20"/>
          <w:szCs w:val="20"/>
        </w:rPr>
        <w:t>;</w:t>
      </w:r>
    </w:p>
    <w:p w14:paraId="4A33B724" w14:textId="6728DB9A" w:rsidR="006B0B9C" w:rsidRPr="005A47A6" w:rsidRDefault="006B0B9C" w:rsidP="009A34B3">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Razões de interesse público;</w:t>
      </w:r>
    </w:p>
    <w:p w14:paraId="3D05C934" w14:textId="723C3E41" w:rsidR="006B0B9C" w:rsidRPr="005A47A6" w:rsidRDefault="006B0B9C" w:rsidP="009A34B3">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 xml:space="preserve">A ocorrência de caso fortuito ou de força maior, regularmente comprovada, impeditiva da execução do </w:t>
      </w:r>
      <w:r w:rsidR="001339D7" w:rsidRPr="00BB7A0F">
        <w:rPr>
          <w:rFonts w:ascii="Arial" w:hAnsi="Arial" w:cs="Arial"/>
          <w:b/>
          <w:sz w:val="20"/>
        </w:rPr>
        <w:t>INSTRUMENTO CONTRATUAL</w:t>
      </w:r>
      <w:r w:rsidR="00DE3652">
        <w:rPr>
          <w:rFonts w:ascii="Arial" w:hAnsi="Arial" w:cs="Arial"/>
          <w:sz w:val="20"/>
          <w:szCs w:val="20"/>
        </w:rPr>
        <w:t>;</w:t>
      </w:r>
    </w:p>
    <w:p w14:paraId="27076715" w14:textId="0FFD7A58" w:rsidR="006B0B9C" w:rsidRPr="00523626" w:rsidRDefault="006B0B9C" w:rsidP="008752A6">
      <w:pPr>
        <w:pStyle w:val="PargrafodaLista"/>
        <w:numPr>
          <w:ilvl w:val="0"/>
          <w:numId w:val="32"/>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 xml:space="preserve">O </w:t>
      </w:r>
      <w:r w:rsidRPr="00523626">
        <w:rPr>
          <w:rFonts w:ascii="Arial" w:hAnsi="Arial" w:cs="Arial"/>
          <w:sz w:val="20"/>
          <w:szCs w:val="20"/>
        </w:rPr>
        <w:t>descumprimento do disposto no inciso XXXIII do art. 7º da Constituição Federal</w:t>
      </w:r>
      <w:r w:rsidR="008752A6" w:rsidRPr="00523626">
        <w:rPr>
          <w:rFonts w:ascii="Arial" w:hAnsi="Arial" w:cs="Arial"/>
          <w:sz w:val="20"/>
          <w:szCs w:val="20"/>
        </w:rPr>
        <w:t>;</w:t>
      </w:r>
    </w:p>
    <w:p w14:paraId="0A4B2F27" w14:textId="2DAA7F4C" w:rsidR="008752A6" w:rsidRPr="00523626" w:rsidRDefault="008752A6" w:rsidP="00AE5D5D">
      <w:pPr>
        <w:pStyle w:val="PargrafodaLista"/>
        <w:numPr>
          <w:ilvl w:val="0"/>
          <w:numId w:val="32"/>
        </w:numPr>
        <w:overflowPunct w:val="0"/>
        <w:autoSpaceDE w:val="0"/>
        <w:autoSpaceDN w:val="0"/>
        <w:adjustRightInd w:val="0"/>
        <w:ind w:left="993" w:hanging="284"/>
        <w:jc w:val="both"/>
        <w:textAlignment w:val="baseline"/>
        <w:rPr>
          <w:rFonts w:ascii="Arial" w:hAnsi="Arial" w:cs="Arial"/>
          <w:sz w:val="20"/>
          <w:szCs w:val="20"/>
        </w:rPr>
      </w:pPr>
      <w:r w:rsidRPr="00523626">
        <w:rPr>
          <w:rFonts w:ascii="Arial" w:eastAsia="Arial" w:hAnsi="Arial" w:cs="Arial"/>
          <w:color w:val="000000" w:themeColor="text1"/>
          <w:sz w:val="20"/>
          <w:szCs w:val="20"/>
        </w:rPr>
        <w:t xml:space="preserve">A prática de atos que prejudiquem ou comprometam a imagem ou reputação da </w:t>
      </w:r>
      <w:r w:rsidRPr="00523626">
        <w:rPr>
          <w:rFonts w:ascii="Arial" w:eastAsia="Arial" w:hAnsi="Arial" w:cs="Arial"/>
          <w:b/>
          <w:bCs/>
          <w:color w:val="000000" w:themeColor="text1"/>
          <w:sz w:val="20"/>
          <w:szCs w:val="20"/>
        </w:rPr>
        <w:t>CESAN</w:t>
      </w:r>
      <w:r w:rsidRPr="00523626">
        <w:rPr>
          <w:rFonts w:ascii="Arial" w:eastAsia="Arial" w:hAnsi="Arial" w:cs="Arial"/>
          <w:color w:val="000000" w:themeColor="text1"/>
          <w:sz w:val="20"/>
          <w:szCs w:val="20"/>
        </w:rPr>
        <w:t>, direta ou indiretamente.</w:t>
      </w:r>
    </w:p>
    <w:p w14:paraId="43084A07" w14:textId="77777777" w:rsidR="00495165" w:rsidRPr="005A47A6" w:rsidRDefault="00495165" w:rsidP="00AE5D5D">
      <w:pPr>
        <w:pStyle w:val="PargrafodaLista"/>
        <w:overflowPunct w:val="0"/>
        <w:autoSpaceDE w:val="0"/>
        <w:autoSpaceDN w:val="0"/>
        <w:adjustRightInd w:val="0"/>
        <w:ind w:left="993"/>
        <w:jc w:val="both"/>
        <w:textAlignment w:val="baseline"/>
        <w:rPr>
          <w:rFonts w:ascii="Arial" w:hAnsi="Arial" w:cs="Arial"/>
          <w:sz w:val="20"/>
          <w:szCs w:val="20"/>
        </w:rPr>
      </w:pPr>
    </w:p>
    <w:p w14:paraId="42DA43D4" w14:textId="2BF5B5FE" w:rsidR="006B0B9C" w:rsidRDefault="006B0B9C" w:rsidP="00C23682">
      <w:pPr>
        <w:numPr>
          <w:ilvl w:val="1"/>
          <w:numId w:val="60"/>
        </w:numPr>
        <w:tabs>
          <w:tab w:val="clear" w:pos="570"/>
          <w:tab w:val="num" w:pos="709"/>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Constituem motivos para rescisão </w:t>
      </w:r>
      <w:r w:rsidR="00AE11EA" w:rsidRPr="005A47A6">
        <w:rPr>
          <w:rFonts w:ascii="Arial" w:hAnsi="Arial" w:cs="Arial"/>
          <w:sz w:val="20"/>
          <w:szCs w:val="20"/>
        </w:rPr>
        <w:t xml:space="preserve">do </w:t>
      </w:r>
      <w:r w:rsidR="001339D7" w:rsidRPr="00BB7A0F">
        <w:rPr>
          <w:rFonts w:ascii="Arial" w:hAnsi="Arial" w:cs="Arial"/>
          <w:b/>
          <w:sz w:val="20"/>
          <w:lang w:eastAsia="ar-SA"/>
        </w:rPr>
        <w:t>INSTRUMENTO CONTRATUAL</w:t>
      </w:r>
      <w:r w:rsidR="001339D7" w:rsidRPr="00BB7A0F">
        <w:rPr>
          <w:rFonts w:ascii="Arial" w:hAnsi="Arial" w:cs="Arial"/>
          <w:b/>
          <w:sz w:val="20"/>
          <w:lang w:bidi="pt-BR"/>
        </w:rPr>
        <w:t xml:space="preserve"> </w:t>
      </w:r>
      <w:r w:rsidRPr="005A47A6">
        <w:rPr>
          <w:rFonts w:ascii="Arial" w:hAnsi="Arial" w:cs="Arial"/>
          <w:sz w:val="20"/>
          <w:szCs w:val="20"/>
        </w:rPr>
        <w:t xml:space="preserve">pela </w:t>
      </w:r>
      <w:r w:rsidRPr="005A47A6">
        <w:rPr>
          <w:rFonts w:ascii="Arial" w:hAnsi="Arial" w:cs="Arial"/>
          <w:b/>
          <w:sz w:val="20"/>
          <w:szCs w:val="20"/>
        </w:rPr>
        <w:t>CONTRATADA</w:t>
      </w:r>
      <w:r w:rsidRPr="005A47A6">
        <w:rPr>
          <w:rFonts w:ascii="Arial" w:hAnsi="Arial" w:cs="Arial"/>
          <w:sz w:val="20"/>
          <w:szCs w:val="20"/>
        </w:rPr>
        <w:t>:</w:t>
      </w:r>
    </w:p>
    <w:p w14:paraId="214C3CA2" w14:textId="77777777" w:rsidR="00B3590A" w:rsidRPr="005A47A6" w:rsidRDefault="00B3590A" w:rsidP="00AE5D5D">
      <w:pPr>
        <w:overflowPunct w:val="0"/>
        <w:autoSpaceDE w:val="0"/>
        <w:autoSpaceDN w:val="0"/>
        <w:adjustRightInd w:val="0"/>
        <w:jc w:val="both"/>
        <w:textAlignment w:val="baseline"/>
        <w:rPr>
          <w:rFonts w:ascii="Arial" w:hAnsi="Arial" w:cs="Arial"/>
          <w:sz w:val="20"/>
          <w:szCs w:val="20"/>
        </w:rPr>
      </w:pPr>
    </w:p>
    <w:p w14:paraId="08C5BF00" w14:textId="70A40404" w:rsidR="006B0B9C" w:rsidRPr="005A47A6" w:rsidRDefault="006B0B9C" w:rsidP="00C23682">
      <w:pPr>
        <w:pStyle w:val="PargrafodaLista"/>
        <w:numPr>
          <w:ilvl w:val="0"/>
          <w:numId w:val="46"/>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 xml:space="preserve">A suspensão de sua execução, por ordem escrita da </w:t>
      </w:r>
      <w:r w:rsidR="003B5512">
        <w:rPr>
          <w:rFonts w:ascii="Arial" w:hAnsi="Arial" w:cs="Arial"/>
          <w:b/>
          <w:sz w:val="20"/>
          <w:szCs w:val="20"/>
        </w:rPr>
        <w:t>CESAN</w:t>
      </w:r>
      <w:r w:rsidRPr="005A47A6">
        <w:rPr>
          <w:rFonts w:ascii="Arial" w:hAnsi="Arial" w:cs="Arial"/>
          <w:sz w:val="20"/>
          <w:szCs w:val="20"/>
        </w:rPr>
        <w:t>, por prazo superior a 120 (cento e vinte) dias, salvo em caso de calamidade pública, grave perturbação da ordem interna ou guerra;</w:t>
      </w:r>
    </w:p>
    <w:p w14:paraId="253D17FA" w14:textId="769C0261" w:rsidR="006B0B9C" w:rsidRPr="005A47A6" w:rsidRDefault="006B0B9C" w:rsidP="00C23682">
      <w:pPr>
        <w:pStyle w:val="PargrafodaLista"/>
        <w:numPr>
          <w:ilvl w:val="0"/>
          <w:numId w:val="46"/>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 xml:space="preserve">O atraso superior a 90 (noventa) dias nos pagamentos devidos pela </w:t>
      </w:r>
      <w:r w:rsidR="003B5512">
        <w:rPr>
          <w:rFonts w:ascii="Arial" w:hAnsi="Arial" w:cs="Arial"/>
          <w:b/>
          <w:sz w:val="20"/>
          <w:szCs w:val="20"/>
        </w:rPr>
        <w:t>CESAN</w:t>
      </w:r>
      <w:r w:rsidRPr="005A47A6">
        <w:rPr>
          <w:rFonts w:ascii="Arial" w:hAnsi="Arial" w:cs="Arial"/>
          <w:sz w:val="20"/>
          <w:szCs w:val="20"/>
        </w:rPr>
        <w:t xml:space="preserve"> relativos </w:t>
      </w:r>
      <w:r w:rsidR="00AE11EA" w:rsidRPr="005A47A6">
        <w:rPr>
          <w:rFonts w:ascii="Arial" w:hAnsi="Arial" w:cs="Arial"/>
          <w:sz w:val="20"/>
          <w:szCs w:val="20"/>
        </w:rPr>
        <w:t>ao fornecimento</w:t>
      </w:r>
      <w:r w:rsidRPr="005A47A6">
        <w:rPr>
          <w:rFonts w:ascii="Arial" w:hAnsi="Arial" w:cs="Arial"/>
          <w:sz w:val="20"/>
          <w:szCs w:val="20"/>
        </w:rPr>
        <w:t xml:space="preserve"> já recebidos e faturados, salvo nas hipóteses de calamidade pública, grave perturbação da ordem interna ou guerra, assegurado neste caso, à </w:t>
      </w:r>
      <w:r w:rsidRPr="005A47A6">
        <w:rPr>
          <w:rFonts w:ascii="Arial" w:hAnsi="Arial" w:cs="Arial"/>
          <w:b/>
          <w:sz w:val="20"/>
          <w:szCs w:val="20"/>
        </w:rPr>
        <w:t>CONTRATADA</w:t>
      </w:r>
      <w:r w:rsidRPr="005A47A6">
        <w:rPr>
          <w:rFonts w:ascii="Arial" w:hAnsi="Arial" w:cs="Arial"/>
          <w:sz w:val="20"/>
          <w:szCs w:val="20"/>
        </w:rPr>
        <w:t xml:space="preserve"> o direito de optar pela suspensão do cumprimento de suas obrigações até que seja normalizada a situação;</w:t>
      </w:r>
    </w:p>
    <w:p w14:paraId="33CD9568" w14:textId="335B2DED" w:rsidR="006B0B9C" w:rsidRDefault="006B0B9C" w:rsidP="00C23682">
      <w:pPr>
        <w:pStyle w:val="PargrafodaLista"/>
        <w:numPr>
          <w:ilvl w:val="0"/>
          <w:numId w:val="46"/>
        </w:numPr>
        <w:overflowPunct w:val="0"/>
        <w:autoSpaceDE w:val="0"/>
        <w:autoSpaceDN w:val="0"/>
        <w:adjustRightInd w:val="0"/>
        <w:ind w:left="993" w:hanging="284"/>
        <w:jc w:val="both"/>
        <w:textAlignment w:val="baseline"/>
        <w:rPr>
          <w:rFonts w:ascii="Arial" w:hAnsi="Arial" w:cs="Arial"/>
          <w:sz w:val="20"/>
          <w:szCs w:val="20"/>
        </w:rPr>
      </w:pPr>
      <w:r w:rsidRPr="005A47A6">
        <w:rPr>
          <w:rFonts w:ascii="Arial" w:hAnsi="Arial" w:cs="Arial"/>
          <w:sz w:val="20"/>
          <w:szCs w:val="20"/>
        </w:rPr>
        <w:t xml:space="preserve">A ocorrência de caso fortuito ou de força maior, regularmente comprovada, impeditiva da execução </w:t>
      </w:r>
      <w:r w:rsidR="00AE11EA" w:rsidRPr="005A47A6">
        <w:rPr>
          <w:rFonts w:ascii="Arial" w:hAnsi="Arial" w:cs="Arial"/>
          <w:sz w:val="20"/>
          <w:szCs w:val="20"/>
        </w:rPr>
        <w:t xml:space="preserve">do </w:t>
      </w:r>
      <w:r w:rsidR="001339D7" w:rsidRPr="00BB7A0F">
        <w:rPr>
          <w:rFonts w:ascii="Arial" w:hAnsi="Arial" w:cs="Arial"/>
          <w:b/>
          <w:sz w:val="20"/>
        </w:rPr>
        <w:t>INSTRUMENTO CONTRATUAL</w:t>
      </w:r>
      <w:r w:rsidRPr="005A47A6">
        <w:rPr>
          <w:rFonts w:ascii="Arial" w:hAnsi="Arial" w:cs="Arial"/>
          <w:sz w:val="20"/>
          <w:szCs w:val="20"/>
        </w:rPr>
        <w:t>.</w:t>
      </w:r>
    </w:p>
    <w:p w14:paraId="4BFD9B10" w14:textId="77777777" w:rsidR="009A34B3" w:rsidRPr="005A47A6" w:rsidRDefault="009A34B3" w:rsidP="009A34B3">
      <w:pPr>
        <w:pStyle w:val="PargrafodaLista"/>
        <w:overflowPunct w:val="0"/>
        <w:autoSpaceDE w:val="0"/>
        <w:autoSpaceDN w:val="0"/>
        <w:adjustRightInd w:val="0"/>
        <w:ind w:left="993"/>
        <w:jc w:val="both"/>
        <w:textAlignment w:val="baseline"/>
        <w:rPr>
          <w:rFonts w:ascii="Arial" w:hAnsi="Arial" w:cs="Arial"/>
          <w:sz w:val="20"/>
          <w:szCs w:val="20"/>
        </w:rPr>
      </w:pPr>
    </w:p>
    <w:p w14:paraId="4A72400A" w14:textId="2FE66B50" w:rsidR="006B0B9C" w:rsidRDefault="006B0B9C" w:rsidP="00C23682">
      <w:pPr>
        <w:numPr>
          <w:ilvl w:val="1"/>
          <w:numId w:val="60"/>
        </w:numPr>
        <w:tabs>
          <w:tab w:val="clear" w:pos="570"/>
          <w:tab w:val="num" w:pos="709"/>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Nos casos r</w:t>
      </w:r>
      <w:r w:rsidR="00AE11EA" w:rsidRPr="005A47A6">
        <w:rPr>
          <w:rFonts w:ascii="Arial" w:hAnsi="Arial" w:cs="Arial"/>
          <w:sz w:val="20"/>
          <w:szCs w:val="20"/>
        </w:rPr>
        <w:t xml:space="preserve">elacionados nas alíneas de </w:t>
      </w:r>
      <w:r w:rsidR="00AE11EA" w:rsidRPr="00DE3652">
        <w:rPr>
          <w:rFonts w:ascii="Arial" w:hAnsi="Arial" w:cs="Arial"/>
          <w:b/>
          <w:sz w:val="20"/>
          <w:szCs w:val="20"/>
        </w:rPr>
        <w:t>“a”</w:t>
      </w:r>
      <w:r w:rsidR="00AE11EA" w:rsidRPr="005A47A6">
        <w:rPr>
          <w:rFonts w:ascii="Arial" w:hAnsi="Arial" w:cs="Arial"/>
          <w:sz w:val="20"/>
          <w:szCs w:val="20"/>
        </w:rPr>
        <w:t xml:space="preserve"> e</w:t>
      </w:r>
      <w:r w:rsidRPr="005A47A6">
        <w:rPr>
          <w:rFonts w:ascii="Arial" w:hAnsi="Arial" w:cs="Arial"/>
          <w:sz w:val="20"/>
          <w:szCs w:val="20"/>
        </w:rPr>
        <w:t xml:space="preserve"> </w:t>
      </w:r>
      <w:r w:rsidRPr="00DE3652">
        <w:rPr>
          <w:rFonts w:ascii="Arial" w:hAnsi="Arial" w:cs="Arial"/>
          <w:b/>
          <w:sz w:val="20"/>
          <w:szCs w:val="20"/>
        </w:rPr>
        <w:t>“</w:t>
      </w:r>
      <w:r w:rsidR="00AE11EA" w:rsidRPr="00DE3652">
        <w:rPr>
          <w:rFonts w:ascii="Arial" w:hAnsi="Arial" w:cs="Arial"/>
          <w:b/>
          <w:sz w:val="20"/>
          <w:szCs w:val="20"/>
        </w:rPr>
        <w:t>b</w:t>
      </w:r>
      <w:r w:rsidRPr="00DE3652">
        <w:rPr>
          <w:rFonts w:ascii="Arial" w:hAnsi="Arial" w:cs="Arial"/>
          <w:b/>
          <w:sz w:val="20"/>
          <w:szCs w:val="20"/>
        </w:rPr>
        <w:t>”</w:t>
      </w:r>
      <w:r w:rsidRPr="005A47A6">
        <w:rPr>
          <w:rFonts w:ascii="Arial" w:hAnsi="Arial" w:cs="Arial"/>
          <w:sz w:val="20"/>
          <w:szCs w:val="20"/>
        </w:rPr>
        <w:t xml:space="preserve"> do </w:t>
      </w:r>
      <w:r w:rsidRPr="00D517EA">
        <w:rPr>
          <w:rFonts w:ascii="Arial" w:hAnsi="Arial" w:cs="Arial"/>
          <w:b/>
          <w:sz w:val="20"/>
          <w:szCs w:val="20"/>
        </w:rPr>
        <w:t>subitem</w:t>
      </w:r>
      <w:r w:rsidRPr="00495165">
        <w:rPr>
          <w:rFonts w:ascii="Arial" w:hAnsi="Arial" w:cs="Arial"/>
          <w:sz w:val="20"/>
          <w:szCs w:val="20"/>
        </w:rPr>
        <w:t xml:space="preserve"> </w:t>
      </w:r>
      <w:r w:rsidR="00AE11EA" w:rsidRPr="00D517EA">
        <w:rPr>
          <w:rFonts w:ascii="Arial" w:hAnsi="Arial" w:cs="Arial"/>
          <w:b/>
          <w:sz w:val="20"/>
          <w:szCs w:val="20"/>
        </w:rPr>
        <w:t>2</w:t>
      </w:r>
      <w:r w:rsidR="007B6FDD" w:rsidRPr="00D517EA">
        <w:rPr>
          <w:rFonts w:ascii="Arial" w:hAnsi="Arial" w:cs="Arial"/>
          <w:b/>
          <w:sz w:val="20"/>
          <w:szCs w:val="20"/>
        </w:rPr>
        <w:t>7</w:t>
      </w:r>
      <w:r w:rsidRPr="00D517EA">
        <w:rPr>
          <w:rFonts w:ascii="Arial" w:hAnsi="Arial" w:cs="Arial"/>
          <w:b/>
          <w:sz w:val="20"/>
          <w:szCs w:val="20"/>
        </w:rPr>
        <w:t>.3</w:t>
      </w:r>
      <w:r w:rsidRPr="005A47A6">
        <w:rPr>
          <w:rFonts w:ascii="Arial" w:hAnsi="Arial" w:cs="Arial"/>
          <w:sz w:val="20"/>
          <w:szCs w:val="20"/>
        </w:rPr>
        <w:t xml:space="preserve"> a </w:t>
      </w:r>
      <w:r w:rsidRPr="005A47A6">
        <w:rPr>
          <w:rFonts w:ascii="Arial" w:hAnsi="Arial" w:cs="Arial"/>
          <w:b/>
          <w:sz w:val="20"/>
          <w:szCs w:val="20"/>
        </w:rPr>
        <w:t>CONTRATADA</w:t>
      </w:r>
      <w:r w:rsidRPr="005A47A6">
        <w:rPr>
          <w:rFonts w:ascii="Arial" w:hAnsi="Arial" w:cs="Arial"/>
          <w:sz w:val="20"/>
          <w:szCs w:val="20"/>
        </w:rPr>
        <w:t xml:space="preserve"> será ressarcida dos prejuízos até então sofridos, desde que regularmente comprovados, tendo, ainda, direito a:</w:t>
      </w:r>
    </w:p>
    <w:p w14:paraId="04BED23F" w14:textId="77777777" w:rsidR="00B3590A" w:rsidRPr="005A47A6" w:rsidRDefault="00B3590A" w:rsidP="00AE5D5D">
      <w:pPr>
        <w:overflowPunct w:val="0"/>
        <w:autoSpaceDE w:val="0"/>
        <w:autoSpaceDN w:val="0"/>
        <w:adjustRightInd w:val="0"/>
        <w:jc w:val="both"/>
        <w:textAlignment w:val="baseline"/>
        <w:rPr>
          <w:rFonts w:ascii="Arial" w:hAnsi="Arial" w:cs="Arial"/>
          <w:sz w:val="20"/>
          <w:szCs w:val="20"/>
        </w:rPr>
      </w:pPr>
    </w:p>
    <w:p w14:paraId="1C549615" w14:textId="7DE53704" w:rsidR="006B0B9C" w:rsidRPr="005A47A6" w:rsidRDefault="006B0B9C" w:rsidP="00C23682">
      <w:pPr>
        <w:pStyle w:val="PargrafodaLista"/>
        <w:numPr>
          <w:ilvl w:val="0"/>
          <w:numId w:val="47"/>
        </w:numPr>
        <w:overflowPunct w:val="0"/>
        <w:autoSpaceDE w:val="0"/>
        <w:autoSpaceDN w:val="0"/>
        <w:adjustRightInd w:val="0"/>
        <w:spacing w:after="120"/>
        <w:ind w:left="993" w:hanging="284"/>
        <w:jc w:val="both"/>
        <w:textAlignment w:val="baseline"/>
        <w:rPr>
          <w:rFonts w:ascii="Arial" w:hAnsi="Arial" w:cs="Arial"/>
          <w:sz w:val="20"/>
          <w:szCs w:val="20"/>
        </w:rPr>
      </w:pPr>
      <w:r w:rsidRPr="005A47A6">
        <w:rPr>
          <w:rFonts w:ascii="Arial" w:hAnsi="Arial" w:cs="Arial"/>
          <w:sz w:val="20"/>
          <w:szCs w:val="20"/>
        </w:rPr>
        <w:t>Devolução da garantia</w:t>
      </w:r>
      <w:r w:rsidR="00092B9F" w:rsidRPr="005A47A6">
        <w:rPr>
          <w:rFonts w:ascii="Arial" w:hAnsi="Arial" w:cs="Arial"/>
          <w:sz w:val="20"/>
          <w:szCs w:val="20"/>
        </w:rPr>
        <w:t xml:space="preserve"> eventualmente </w:t>
      </w:r>
      <w:r w:rsidRPr="005A47A6">
        <w:rPr>
          <w:rFonts w:ascii="Arial" w:hAnsi="Arial" w:cs="Arial"/>
          <w:sz w:val="20"/>
          <w:szCs w:val="20"/>
        </w:rPr>
        <w:t>prestada;</w:t>
      </w:r>
    </w:p>
    <w:p w14:paraId="740E5D3F" w14:textId="12DD471E" w:rsidR="006B0B9C" w:rsidRPr="005A47A6" w:rsidRDefault="006B0B9C" w:rsidP="00C23682">
      <w:pPr>
        <w:pStyle w:val="PargrafodaLista"/>
        <w:numPr>
          <w:ilvl w:val="0"/>
          <w:numId w:val="47"/>
        </w:numPr>
        <w:overflowPunct w:val="0"/>
        <w:autoSpaceDE w:val="0"/>
        <w:autoSpaceDN w:val="0"/>
        <w:adjustRightInd w:val="0"/>
        <w:ind w:left="993" w:hanging="284"/>
        <w:jc w:val="both"/>
        <w:textAlignment w:val="baseline"/>
        <w:rPr>
          <w:rFonts w:ascii="Arial" w:hAnsi="Arial" w:cs="Arial"/>
          <w:sz w:val="20"/>
          <w:szCs w:val="20"/>
        </w:rPr>
      </w:pPr>
      <w:r w:rsidRPr="005A47A6">
        <w:rPr>
          <w:rFonts w:ascii="Arial" w:hAnsi="Arial" w:cs="Arial"/>
          <w:sz w:val="20"/>
          <w:szCs w:val="20"/>
        </w:rPr>
        <w:t xml:space="preserve">Pagamento dos </w:t>
      </w:r>
      <w:r w:rsidR="00092B9F" w:rsidRPr="005A47A6">
        <w:rPr>
          <w:rFonts w:ascii="Arial" w:hAnsi="Arial" w:cs="Arial"/>
          <w:sz w:val="20"/>
          <w:szCs w:val="20"/>
        </w:rPr>
        <w:t>bens fornecidos</w:t>
      </w:r>
      <w:r w:rsidRPr="005A47A6">
        <w:rPr>
          <w:rFonts w:ascii="Arial" w:hAnsi="Arial" w:cs="Arial"/>
          <w:sz w:val="20"/>
          <w:szCs w:val="20"/>
        </w:rPr>
        <w:t xml:space="preserve">, desde que aceitos, até a data da rescisão do </w:t>
      </w:r>
      <w:r w:rsidR="001339D7" w:rsidRPr="00BB7A0F">
        <w:rPr>
          <w:rFonts w:ascii="Arial" w:hAnsi="Arial" w:cs="Arial"/>
          <w:b/>
          <w:sz w:val="20"/>
        </w:rPr>
        <w:t>INSTRUMENTO CONTRATUAL</w:t>
      </w:r>
      <w:r w:rsidRPr="005A47A6">
        <w:rPr>
          <w:rFonts w:ascii="Arial" w:hAnsi="Arial" w:cs="Arial"/>
          <w:sz w:val="20"/>
          <w:szCs w:val="20"/>
        </w:rPr>
        <w:t>, porventura ainda não pagos.</w:t>
      </w:r>
    </w:p>
    <w:p w14:paraId="661C2DE0" w14:textId="77777777" w:rsidR="006B0B9C" w:rsidRPr="005A47A6" w:rsidRDefault="006B0B9C" w:rsidP="00AE5D5D">
      <w:pPr>
        <w:overflowPunct w:val="0"/>
        <w:autoSpaceDE w:val="0"/>
        <w:autoSpaceDN w:val="0"/>
        <w:adjustRightInd w:val="0"/>
        <w:ind w:left="851" w:hanging="284"/>
        <w:jc w:val="both"/>
        <w:textAlignment w:val="baseline"/>
        <w:rPr>
          <w:rFonts w:ascii="Arial" w:hAnsi="Arial" w:cs="Arial"/>
          <w:sz w:val="20"/>
          <w:szCs w:val="20"/>
        </w:rPr>
      </w:pPr>
    </w:p>
    <w:p w14:paraId="7D66076C" w14:textId="3D468D66" w:rsidR="006B0B9C" w:rsidRDefault="006B0B9C" w:rsidP="00C23682">
      <w:pPr>
        <w:numPr>
          <w:ilvl w:val="1"/>
          <w:numId w:val="60"/>
        </w:numPr>
        <w:tabs>
          <w:tab w:val="clear" w:pos="570"/>
          <w:tab w:val="num" w:pos="709"/>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A rescisão fundamentada por razões de interesse público ou a ocorrência de caso fortuito ou de força maior dará à </w:t>
      </w:r>
      <w:r w:rsidRPr="005A47A6">
        <w:rPr>
          <w:rFonts w:ascii="Arial" w:hAnsi="Arial" w:cs="Arial"/>
          <w:b/>
          <w:sz w:val="20"/>
          <w:szCs w:val="20"/>
        </w:rPr>
        <w:t>CONTRATADA</w:t>
      </w:r>
      <w:r w:rsidRPr="005A47A6">
        <w:rPr>
          <w:rFonts w:ascii="Arial" w:hAnsi="Arial" w:cs="Arial"/>
          <w:sz w:val="20"/>
          <w:szCs w:val="20"/>
        </w:rPr>
        <w:t xml:space="preserve"> o direito a liberação da garantia contratual e ao recebimento do(s) valor (es) pertinente(s) aos </w:t>
      </w:r>
      <w:r w:rsidR="00CA1A89" w:rsidRPr="005A47A6">
        <w:rPr>
          <w:rFonts w:ascii="Arial" w:hAnsi="Arial" w:cs="Arial"/>
          <w:sz w:val="20"/>
          <w:szCs w:val="20"/>
        </w:rPr>
        <w:t>bens fornecidos</w:t>
      </w:r>
      <w:r w:rsidRPr="005A47A6">
        <w:rPr>
          <w:rFonts w:ascii="Arial" w:hAnsi="Arial" w:cs="Arial"/>
          <w:sz w:val="20"/>
          <w:szCs w:val="20"/>
        </w:rPr>
        <w:t xml:space="preserve"> e aceitos.</w:t>
      </w:r>
    </w:p>
    <w:p w14:paraId="56AB4424" w14:textId="77777777" w:rsidR="009A34B3" w:rsidRPr="005A47A6" w:rsidRDefault="009A34B3" w:rsidP="009A34B3">
      <w:pPr>
        <w:overflowPunct w:val="0"/>
        <w:autoSpaceDE w:val="0"/>
        <w:autoSpaceDN w:val="0"/>
        <w:adjustRightInd w:val="0"/>
        <w:ind w:left="709"/>
        <w:jc w:val="both"/>
        <w:textAlignment w:val="baseline"/>
        <w:rPr>
          <w:rFonts w:ascii="Arial" w:hAnsi="Arial" w:cs="Arial"/>
          <w:sz w:val="20"/>
          <w:szCs w:val="20"/>
        </w:rPr>
      </w:pPr>
    </w:p>
    <w:p w14:paraId="270D7405" w14:textId="564C7925" w:rsidR="006B0B9C" w:rsidRPr="005A47A6" w:rsidRDefault="006B0B9C" w:rsidP="00C23682">
      <w:pPr>
        <w:numPr>
          <w:ilvl w:val="1"/>
          <w:numId w:val="60"/>
        </w:numPr>
        <w:tabs>
          <w:tab w:val="clear" w:pos="570"/>
          <w:tab w:val="num" w:pos="709"/>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Caso não convenha a </w:t>
      </w:r>
      <w:r w:rsidR="003B5512">
        <w:rPr>
          <w:rFonts w:ascii="Arial" w:hAnsi="Arial" w:cs="Arial"/>
          <w:b/>
          <w:sz w:val="20"/>
          <w:szCs w:val="20"/>
        </w:rPr>
        <w:t>CESAN</w:t>
      </w:r>
      <w:r w:rsidRPr="005A47A6">
        <w:rPr>
          <w:rFonts w:ascii="Arial" w:hAnsi="Arial" w:cs="Arial"/>
          <w:sz w:val="20"/>
          <w:szCs w:val="20"/>
        </w:rPr>
        <w:t xml:space="preserve"> exercer o direito de rescindir </w:t>
      </w:r>
      <w:r w:rsidR="00CA1A89" w:rsidRPr="005A47A6">
        <w:rPr>
          <w:rFonts w:ascii="Arial" w:hAnsi="Arial" w:cs="Arial"/>
          <w:sz w:val="20"/>
          <w:szCs w:val="20"/>
        </w:rPr>
        <w:t xml:space="preserve">do </w:t>
      </w:r>
      <w:r w:rsidR="001339D7" w:rsidRPr="00BB7A0F">
        <w:rPr>
          <w:rFonts w:ascii="Arial" w:hAnsi="Arial" w:cs="Arial"/>
          <w:b/>
          <w:sz w:val="20"/>
          <w:lang w:eastAsia="ar-SA"/>
        </w:rPr>
        <w:t>INSTRUMENTO CONTRATUAL</w:t>
      </w:r>
      <w:r w:rsidRPr="005A47A6">
        <w:rPr>
          <w:rFonts w:ascii="Arial" w:hAnsi="Arial" w:cs="Arial"/>
          <w:sz w:val="20"/>
          <w:szCs w:val="20"/>
        </w:rPr>
        <w:t xml:space="preserve">, quando a ação ou omissão da </w:t>
      </w:r>
      <w:r w:rsidRPr="005A47A6">
        <w:rPr>
          <w:rFonts w:ascii="Arial" w:hAnsi="Arial" w:cs="Arial"/>
          <w:b/>
          <w:sz w:val="20"/>
          <w:szCs w:val="20"/>
        </w:rPr>
        <w:t>CONTRATADA</w:t>
      </w:r>
      <w:r w:rsidRPr="005A47A6">
        <w:rPr>
          <w:rFonts w:ascii="Arial" w:hAnsi="Arial" w:cs="Arial"/>
          <w:sz w:val="20"/>
          <w:szCs w:val="20"/>
        </w:rPr>
        <w:t xml:space="preserve"> justificar essa medida, poderá suspender a execução do mesmo, a seu exclusivo critério, sustando o pagamento de faturas pendentes e/ou intervindo na execução </w:t>
      </w:r>
      <w:r w:rsidR="00CA1A89" w:rsidRPr="005A47A6">
        <w:rPr>
          <w:rFonts w:ascii="Arial" w:hAnsi="Arial" w:cs="Arial"/>
          <w:sz w:val="20"/>
          <w:szCs w:val="20"/>
        </w:rPr>
        <w:t>do fornecimento</w:t>
      </w:r>
      <w:r w:rsidRPr="005A47A6">
        <w:rPr>
          <w:rFonts w:ascii="Arial" w:hAnsi="Arial" w:cs="Arial"/>
          <w:sz w:val="20"/>
          <w:szCs w:val="20"/>
        </w:rPr>
        <w:t xml:space="preserve">, da maneira que melhor atenda aos seus interesses, até que a </w:t>
      </w:r>
      <w:r w:rsidRPr="005A47A6">
        <w:rPr>
          <w:rFonts w:ascii="Arial" w:hAnsi="Arial" w:cs="Arial"/>
          <w:b/>
          <w:sz w:val="20"/>
          <w:szCs w:val="20"/>
        </w:rPr>
        <w:t>CONTRATADA</w:t>
      </w:r>
      <w:r w:rsidRPr="005A47A6">
        <w:rPr>
          <w:rFonts w:ascii="Arial" w:hAnsi="Arial" w:cs="Arial"/>
          <w:sz w:val="20"/>
          <w:szCs w:val="20"/>
        </w:rPr>
        <w:t xml:space="preserve"> cumpra integralmente a condição contratual infringida.</w:t>
      </w:r>
    </w:p>
    <w:p w14:paraId="4A28BDCE" w14:textId="77777777" w:rsidR="006B0B9C" w:rsidRPr="005A47A6" w:rsidRDefault="006B0B9C" w:rsidP="00AE5D5D">
      <w:pPr>
        <w:overflowPunct w:val="0"/>
        <w:autoSpaceDE w:val="0"/>
        <w:autoSpaceDN w:val="0"/>
        <w:adjustRightInd w:val="0"/>
        <w:ind w:left="567" w:hanging="567"/>
        <w:jc w:val="both"/>
        <w:textAlignment w:val="baseline"/>
        <w:rPr>
          <w:rFonts w:ascii="Arial" w:hAnsi="Arial" w:cs="Arial"/>
          <w:sz w:val="20"/>
          <w:szCs w:val="20"/>
        </w:rPr>
      </w:pPr>
    </w:p>
    <w:p w14:paraId="402A85E8" w14:textId="77777777" w:rsidR="003E6A61" w:rsidRPr="005A47A6" w:rsidRDefault="003E6A61" w:rsidP="00AE5D5D">
      <w:pPr>
        <w:pStyle w:val="EDITAL"/>
        <w:ind w:left="567" w:right="0" w:firstLine="0"/>
        <w:rPr>
          <w:rFonts w:ascii="Arial" w:hAnsi="Arial" w:cs="Arial"/>
          <w:b/>
          <w:sz w:val="20"/>
          <w:lang w:bidi="pt-BR"/>
        </w:rPr>
      </w:pPr>
    </w:p>
    <w:p w14:paraId="4D8F7BAE" w14:textId="18035D75" w:rsidR="00B625FB" w:rsidRDefault="00E61D5E" w:rsidP="00B625FB">
      <w:pPr>
        <w:pStyle w:val="EDITAL"/>
        <w:numPr>
          <w:ilvl w:val="0"/>
          <w:numId w:val="8"/>
        </w:numPr>
        <w:ind w:left="709" w:right="0" w:hanging="709"/>
        <w:outlineLvl w:val="0"/>
        <w:rPr>
          <w:rFonts w:ascii="Arial" w:hAnsi="Arial" w:cs="Arial"/>
          <w:b/>
          <w:sz w:val="20"/>
          <w:lang w:bidi="pt-BR"/>
        </w:rPr>
        <w:sectPr w:rsidR="00B625FB" w:rsidSect="00B625FB">
          <w:type w:val="continuous"/>
          <w:pgSz w:w="11906" w:h="16838"/>
          <w:pgMar w:top="2099" w:right="1134" w:bottom="1418" w:left="1560" w:header="709" w:footer="709" w:gutter="0"/>
          <w:cols w:space="708"/>
          <w:docGrid w:linePitch="360"/>
        </w:sectPr>
      </w:pPr>
      <w:bookmarkStart w:id="47" w:name="_Toc72500363"/>
      <w:r>
        <w:rPr>
          <w:rFonts w:ascii="Arial" w:hAnsi="Arial" w:cs="Arial"/>
          <w:b/>
          <w:sz w:val="20"/>
          <w:lang w:bidi="pt-BR"/>
        </w:rPr>
        <w:t>DA ASSINATURA DA ATA DE REGISTRO DE PREÇOS E DO INSTRUMENTO CONTRATUAL</w:t>
      </w:r>
      <w:bookmarkEnd w:id="47"/>
    </w:p>
    <w:p w14:paraId="13B4DE2F" w14:textId="10DEC746" w:rsidR="00B625FB" w:rsidRDefault="00B625FB" w:rsidP="00B625FB">
      <w:pPr>
        <w:pStyle w:val="EDITAL"/>
        <w:numPr>
          <w:ilvl w:val="0"/>
          <w:numId w:val="8"/>
        </w:numPr>
        <w:ind w:left="709" w:right="0" w:hanging="709"/>
        <w:outlineLvl w:val="0"/>
        <w:rPr>
          <w:rFonts w:ascii="Arial" w:hAnsi="Arial" w:cs="Arial"/>
          <w:b/>
          <w:sz w:val="20"/>
          <w:lang w:bidi="pt-BR"/>
        </w:rPr>
        <w:sectPr w:rsidR="00B625FB" w:rsidSect="00B625FB">
          <w:type w:val="continuous"/>
          <w:pgSz w:w="11906" w:h="16838"/>
          <w:pgMar w:top="2099" w:right="1134" w:bottom="1418" w:left="1560" w:header="709" w:footer="709" w:gutter="0"/>
          <w:cols w:space="708"/>
          <w:docGrid w:linePitch="360"/>
        </w:sectPr>
      </w:pPr>
    </w:p>
    <w:p w14:paraId="1CBC6D3E" w14:textId="77777777" w:rsidR="00B625FB" w:rsidRPr="00340D22" w:rsidRDefault="00B625FB" w:rsidP="00B625FB">
      <w:pPr>
        <w:numPr>
          <w:ilvl w:val="1"/>
          <w:numId w:val="1"/>
        </w:numPr>
        <w:tabs>
          <w:tab w:val="clear" w:pos="570"/>
        </w:tabs>
        <w:overflowPunct w:val="0"/>
        <w:autoSpaceDE w:val="0"/>
        <w:autoSpaceDN w:val="0"/>
        <w:adjustRightInd w:val="0"/>
        <w:ind w:left="709" w:hanging="709"/>
        <w:jc w:val="both"/>
        <w:textAlignment w:val="baseline"/>
        <w:rPr>
          <w:rFonts w:ascii="Arial" w:hAnsi="Arial" w:cs="Arial"/>
          <w:b/>
          <w:sz w:val="20"/>
          <w:szCs w:val="20"/>
        </w:rPr>
      </w:pPr>
      <w:r w:rsidRPr="00340D22">
        <w:rPr>
          <w:rFonts w:ascii="Arial" w:hAnsi="Arial" w:cs="Arial"/>
          <w:sz w:val="20"/>
          <w:szCs w:val="20"/>
        </w:rPr>
        <w:t xml:space="preserve">O primeiro classificado no certame fica automaticamente convocado para, no prazo de </w:t>
      </w:r>
      <w:r w:rsidRPr="00340D22">
        <w:rPr>
          <w:rFonts w:ascii="Arial" w:hAnsi="Arial" w:cs="Arial"/>
          <w:b/>
          <w:sz w:val="20"/>
          <w:szCs w:val="20"/>
        </w:rPr>
        <w:t>05 (cinco) dias úteis</w:t>
      </w:r>
      <w:r w:rsidRPr="00340D22">
        <w:rPr>
          <w:rFonts w:ascii="Arial" w:hAnsi="Arial" w:cs="Arial"/>
          <w:sz w:val="20"/>
          <w:szCs w:val="20"/>
        </w:rPr>
        <w:t xml:space="preserve">, contados da data do recebimento da convocação, assinar a </w:t>
      </w:r>
      <w:r w:rsidRPr="00340D22">
        <w:rPr>
          <w:rFonts w:ascii="Arial" w:hAnsi="Arial" w:cs="Arial"/>
          <w:b/>
          <w:sz w:val="20"/>
          <w:szCs w:val="20"/>
        </w:rPr>
        <w:t>ATA DE REGISTRO DE PREÇOS.</w:t>
      </w:r>
    </w:p>
    <w:p w14:paraId="03B7B7E6" w14:textId="77777777" w:rsidR="00B625FB" w:rsidRPr="00340D22" w:rsidRDefault="00B625FB" w:rsidP="00B625FB">
      <w:pPr>
        <w:overflowPunct w:val="0"/>
        <w:autoSpaceDE w:val="0"/>
        <w:autoSpaceDN w:val="0"/>
        <w:adjustRightInd w:val="0"/>
        <w:ind w:left="709" w:hanging="709"/>
        <w:jc w:val="both"/>
        <w:textAlignment w:val="baseline"/>
        <w:rPr>
          <w:rFonts w:ascii="Arial" w:hAnsi="Arial" w:cs="Arial"/>
          <w:sz w:val="20"/>
          <w:szCs w:val="20"/>
        </w:rPr>
      </w:pPr>
    </w:p>
    <w:p w14:paraId="3A1693E6" w14:textId="77777777" w:rsidR="00B625FB" w:rsidRPr="00340D22" w:rsidRDefault="00B625FB" w:rsidP="00B625FB">
      <w:pPr>
        <w:numPr>
          <w:ilvl w:val="1"/>
          <w:numId w:val="1"/>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340D22">
        <w:rPr>
          <w:rFonts w:ascii="Arial" w:hAnsi="Arial" w:cs="Arial"/>
          <w:sz w:val="20"/>
          <w:szCs w:val="20"/>
        </w:rPr>
        <w:t xml:space="preserve">A </w:t>
      </w:r>
      <w:r w:rsidRPr="00340D22">
        <w:rPr>
          <w:rFonts w:ascii="Arial" w:hAnsi="Arial" w:cs="Arial"/>
          <w:b/>
          <w:sz w:val="20"/>
          <w:szCs w:val="20"/>
        </w:rPr>
        <w:t>ATA DE REGISTRO DE PREÇOS</w:t>
      </w:r>
      <w:r w:rsidRPr="00340D22">
        <w:rPr>
          <w:rFonts w:ascii="Arial" w:hAnsi="Arial" w:cs="Arial"/>
          <w:sz w:val="20"/>
          <w:szCs w:val="20"/>
        </w:rPr>
        <w:t xml:space="preserve"> deverá ser assinada por representante legal da empresa.</w:t>
      </w:r>
    </w:p>
    <w:p w14:paraId="0F34B1E1" w14:textId="77777777" w:rsidR="00B625FB" w:rsidRPr="00340D22" w:rsidRDefault="00B625FB" w:rsidP="00B625FB">
      <w:pPr>
        <w:overflowPunct w:val="0"/>
        <w:autoSpaceDE w:val="0"/>
        <w:autoSpaceDN w:val="0"/>
        <w:adjustRightInd w:val="0"/>
        <w:ind w:left="709" w:hanging="709"/>
        <w:jc w:val="both"/>
        <w:textAlignment w:val="baseline"/>
        <w:rPr>
          <w:rFonts w:ascii="Arial" w:hAnsi="Arial" w:cs="Arial"/>
          <w:sz w:val="20"/>
          <w:szCs w:val="20"/>
        </w:rPr>
      </w:pPr>
    </w:p>
    <w:p w14:paraId="7398B79D" w14:textId="77777777" w:rsidR="00B625FB" w:rsidRPr="00340D22" w:rsidRDefault="00B625FB" w:rsidP="00B625FB">
      <w:pPr>
        <w:numPr>
          <w:ilvl w:val="1"/>
          <w:numId w:val="1"/>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340D22">
        <w:rPr>
          <w:rFonts w:ascii="Arial" w:hAnsi="Arial" w:cs="Arial"/>
          <w:sz w:val="20"/>
          <w:szCs w:val="20"/>
        </w:rPr>
        <w:t xml:space="preserve">O prazo para assinatura da </w:t>
      </w:r>
      <w:r w:rsidRPr="00340D22">
        <w:rPr>
          <w:rFonts w:ascii="Arial" w:hAnsi="Arial" w:cs="Arial"/>
          <w:b/>
          <w:sz w:val="20"/>
          <w:szCs w:val="20"/>
        </w:rPr>
        <w:t>ATA DE REGISTRO DE PREÇOS</w:t>
      </w:r>
      <w:r w:rsidRPr="00340D22">
        <w:rPr>
          <w:rFonts w:ascii="Arial" w:hAnsi="Arial" w:cs="Arial"/>
          <w:sz w:val="20"/>
          <w:szCs w:val="20"/>
        </w:rPr>
        <w:t xml:space="preserve"> poderá ser prorrogado uma vez, e dentro de </w:t>
      </w:r>
      <w:r w:rsidRPr="00340D22">
        <w:rPr>
          <w:rFonts w:ascii="Arial" w:hAnsi="Arial" w:cs="Arial"/>
          <w:b/>
          <w:sz w:val="20"/>
          <w:szCs w:val="20"/>
        </w:rPr>
        <w:t>05 (cinco) dias úteis</w:t>
      </w:r>
      <w:r w:rsidRPr="00340D22">
        <w:rPr>
          <w:rFonts w:ascii="Arial" w:hAnsi="Arial" w:cs="Arial"/>
          <w:sz w:val="20"/>
          <w:szCs w:val="20"/>
        </w:rPr>
        <w:t xml:space="preserve">, desde que solicitado por escrito, durante seu transcurso e ocorra motivo justificado e aceito pela </w:t>
      </w:r>
      <w:r w:rsidRPr="00340D22">
        <w:rPr>
          <w:rFonts w:ascii="Arial" w:hAnsi="Arial" w:cs="Arial"/>
          <w:b/>
          <w:sz w:val="20"/>
          <w:szCs w:val="20"/>
        </w:rPr>
        <w:t>CESAN</w:t>
      </w:r>
      <w:r w:rsidRPr="00340D22">
        <w:rPr>
          <w:rFonts w:ascii="Arial" w:hAnsi="Arial" w:cs="Arial"/>
          <w:sz w:val="20"/>
          <w:szCs w:val="20"/>
        </w:rPr>
        <w:t>.</w:t>
      </w:r>
    </w:p>
    <w:p w14:paraId="44C8E8B0" w14:textId="77777777" w:rsidR="00B625FB" w:rsidRPr="00340D22" w:rsidRDefault="00B625FB" w:rsidP="00B625FB">
      <w:pPr>
        <w:overflowPunct w:val="0"/>
        <w:autoSpaceDE w:val="0"/>
        <w:autoSpaceDN w:val="0"/>
        <w:adjustRightInd w:val="0"/>
        <w:ind w:left="709" w:hanging="709"/>
        <w:jc w:val="both"/>
        <w:textAlignment w:val="baseline"/>
        <w:rPr>
          <w:rFonts w:ascii="Arial" w:hAnsi="Arial" w:cs="Arial"/>
          <w:sz w:val="20"/>
          <w:szCs w:val="20"/>
        </w:rPr>
      </w:pPr>
    </w:p>
    <w:p w14:paraId="6A937C14" w14:textId="77777777" w:rsidR="00B625FB" w:rsidRPr="00340D22" w:rsidRDefault="00B625FB" w:rsidP="00B625FB">
      <w:pPr>
        <w:numPr>
          <w:ilvl w:val="1"/>
          <w:numId w:val="1"/>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340D22">
        <w:rPr>
          <w:rFonts w:ascii="Arial" w:hAnsi="Arial" w:cs="Arial"/>
          <w:sz w:val="20"/>
          <w:szCs w:val="20"/>
        </w:rPr>
        <w:t xml:space="preserve">Na hipótese de não atendimento à convocação para assinatura da </w:t>
      </w:r>
      <w:r w:rsidRPr="00340D22">
        <w:rPr>
          <w:rFonts w:ascii="Arial" w:hAnsi="Arial" w:cs="Arial"/>
          <w:b/>
          <w:sz w:val="20"/>
          <w:szCs w:val="20"/>
        </w:rPr>
        <w:t>ATA DE REGISTRO DE PREÇOS</w:t>
      </w:r>
      <w:r w:rsidRPr="00340D22">
        <w:rPr>
          <w:rFonts w:ascii="Arial" w:hAnsi="Arial" w:cs="Arial"/>
          <w:sz w:val="20"/>
          <w:szCs w:val="20"/>
        </w:rPr>
        <w:t xml:space="preserve"> ou havendo recusa em fazê-lo, fica facultado à </w:t>
      </w:r>
      <w:r w:rsidRPr="00340D22">
        <w:rPr>
          <w:rFonts w:ascii="Arial" w:hAnsi="Arial" w:cs="Arial"/>
          <w:b/>
          <w:sz w:val="20"/>
          <w:szCs w:val="20"/>
        </w:rPr>
        <w:t>CESAN</w:t>
      </w:r>
      <w:r w:rsidRPr="00340D22">
        <w:rPr>
          <w:rFonts w:ascii="Arial" w:hAnsi="Arial" w:cs="Arial"/>
          <w:sz w:val="20"/>
          <w:szCs w:val="20"/>
        </w:rPr>
        <w:t xml:space="preserve">, desde que haja conveniência, proceder à convocação das </w:t>
      </w:r>
      <w:r w:rsidRPr="00340D22">
        <w:rPr>
          <w:rFonts w:ascii="Arial" w:hAnsi="Arial" w:cs="Arial"/>
          <w:b/>
          <w:sz w:val="20"/>
          <w:szCs w:val="20"/>
        </w:rPr>
        <w:t>LICITANTES</w:t>
      </w:r>
      <w:r w:rsidRPr="00340D22">
        <w:rPr>
          <w:rFonts w:ascii="Arial" w:hAnsi="Arial" w:cs="Arial"/>
          <w:sz w:val="20"/>
          <w:szCs w:val="20"/>
        </w:rPr>
        <w:t xml:space="preserve"> remanescentes, na ordem de classificação, para fazê-lo em igual prazo e nas mesmas condições propostas pela primeira classificada, conforme for o caso.</w:t>
      </w:r>
    </w:p>
    <w:p w14:paraId="370C0ACB" w14:textId="77777777" w:rsidR="00B625FB" w:rsidRPr="00340D22" w:rsidRDefault="00B625FB" w:rsidP="00B625FB">
      <w:pPr>
        <w:overflowPunct w:val="0"/>
        <w:autoSpaceDE w:val="0"/>
        <w:autoSpaceDN w:val="0"/>
        <w:ind w:left="709" w:hanging="709"/>
        <w:jc w:val="both"/>
        <w:textAlignment w:val="baseline"/>
        <w:rPr>
          <w:rFonts w:ascii="Arial" w:hAnsi="Arial" w:cs="Arial"/>
          <w:sz w:val="20"/>
          <w:szCs w:val="20"/>
        </w:rPr>
      </w:pPr>
    </w:p>
    <w:p w14:paraId="6406ED6D" w14:textId="77777777" w:rsidR="00B625FB" w:rsidRPr="000C5DA4" w:rsidRDefault="00B625FB" w:rsidP="00B625FB">
      <w:pPr>
        <w:numPr>
          <w:ilvl w:val="1"/>
          <w:numId w:val="1"/>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340D22">
        <w:rPr>
          <w:rFonts w:ascii="Arial" w:hAnsi="Arial" w:cs="Arial"/>
          <w:sz w:val="20"/>
          <w:szCs w:val="20"/>
        </w:rPr>
        <w:t xml:space="preserve">O prazo para assinatura do </w:t>
      </w:r>
      <w:r w:rsidRPr="004D3337">
        <w:rPr>
          <w:rFonts w:ascii="Arial" w:hAnsi="Arial" w:cs="Arial"/>
          <w:b/>
          <w:sz w:val="20"/>
          <w:szCs w:val="20"/>
        </w:rPr>
        <w:t>INSTRUMENTO CONTRATUAL</w:t>
      </w:r>
      <w:r w:rsidRPr="00340D22">
        <w:rPr>
          <w:rFonts w:ascii="Arial" w:hAnsi="Arial" w:cs="Arial"/>
          <w:sz w:val="20"/>
          <w:szCs w:val="20"/>
        </w:rPr>
        <w:t xml:space="preserve"> será de </w:t>
      </w:r>
      <w:r w:rsidRPr="00340D22">
        <w:rPr>
          <w:rFonts w:ascii="Arial" w:hAnsi="Arial" w:cs="Arial"/>
          <w:b/>
          <w:sz w:val="20"/>
          <w:szCs w:val="20"/>
        </w:rPr>
        <w:t>05 (cinco) dias úteis</w:t>
      </w:r>
      <w:r w:rsidRPr="00340D22">
        <w:rPr>
          <w:rFonts w:ascii="Arial" w:hAnsi="Arial" w:cs="Arial"/>
          <w:sz w:val="20"/>
          <w:szCs w:val="20"/>
        </w:rPr>
        <w:t xml:space="preserve">, </w:t>
      </w:r>
      <w:r w:rsidRPr="000C5DA4">
        <w:rPr>
          <w:rFonts w:ascii="Arial" w:hAnsi="Arial" w:cs="Arial"/>
          <w:sz w:val="20"/>
          <w:szCs w:val="20"/>
        </w:rPr>
        <w:t>contados da data de recebimento da convocação, a qual poderá ser realizada por e-mail.</w:t>
      </w:r>
    </w:p>
    <w:p w14:paraId="78CF6D13" w14:textId="77777777" w:rsidR="00B625FB" w:rsidRPr="000C5DA4" w:rsidRDefault="00B625FB" w:rsidP="00B625FB">
      <w:pPr>
        <w:pStyle w:val="PargrafodaLista"/>
        <w:rPr>
          <w:rFonts w:ascii="Arial" w:hAnsi="Arial" w:cs="Arial"/>
          <w:sz w:val="20"/>
          <w:szCs w:val="20"/>
        </w:rPr>
      </w:pPr>
    </w:p>
    <w:p w14:paraId="4898631E" w14:textId="77777777" w:rsidR="00B625FB" w:rsidRPr="000C5DA4" w:rsidRDefault="00B625FB" w:rsidP="00B625FB">
      <w:pPr>
        <w:numPr>
          <w:ilvl w:val="1"/>
          <w:numId w:val="1"/>
        </w:numPr>
        <w:tabs>
          <w:tab w:val="clear" w:pos="570"/>
        </w:tabs>
        <w:overflowPunct w:val="0"/>
        <w:autoSpaceDE w:val="0"/>
        <w:autoSpaceDN w:val="0"/>
        <w:adjustRightInd w:val="0"/>
        <w:ind w:left="709" w:hanging="709"/>
        <w:jc w:val="both"/>
        <w:textAlignment w:val="baseline"/>
        <w:rPr>
          <w:rFonts w:ascii="Arial" w:hAnsi="Arial" w:cs="Arial"/>
          <w:color w:val="000000" w:themeColor="text1"/>
          <w:sz w:val="20"/>
          <w:szCs w:val="20"/>
        </w:rPr>
      </w:pPr>
      <w:bookmarkStart w:id="48" w:name="_Hlk53661786"/>
      <w:r w:rsidRPr="000C5DA4">
        <w:rPr>
          <w:rFonts w:ascii="Arial" w:eastAsia="Arial" w:hAnsi="Arial" w:cs="Arial"/>
          <w:color w:val="000000" w:themeColor="text1"/>
          <w:sz w:val="20"/>
          <w:szCs w:val="20"/>
        </w:rPr>
        <w:t>Aplicam-se aos contratos decorrentes das aquisições realizadas através do Sistema de Registro de Preços as disposições contidas neste edital e o disposto nos arts. 133 a 135 do RLC, que tratam das regras de prorrogação.</w:t>
      </w:r>
      <w:bookmarkEnd w:id="48"/>
    </w:p>
    <w:p w14:paraId="191F616C" w14:textId="77777777" w:rsidR="00B625FB" w:rsidRPr="000C5DA4" w:rsidRDefault="00B625FB" w:rsidP="00B625FB">
      <w:pPr>
        <w:pStyle w:val="PargrafodaLista"/>
        <w:rPr>
          <w:rFonts w:ascii="Arial" w:hAnsi="Arial" w:cs="Arial"/>
          <w:sz w:val="20"/>
          <w:szCs w:val="20"/>
        </w:rPr>
      </w:pPr>
    </w:p>
    <w:p w14:paraId="63E938CF" w14:textId="77777777" w:rsidR="00B625FB" w:rsidRPr="000C5DA4" w:rsidRDefault="00B625FB" w:rsidP="00B625FB">
      <w:pPr>
        <w:numPr>
          <w:ilvl w:val="1"/>
          <w:numId w:val="1"/>
        </w:numPr>
        <w:tabs>
          <w:tab w:val="clear" w:pos="570"/>
        </w:tabs>
        <w:overflowPunct w:val="0"/>
        <w:autoSpaceDE w:val="0"/>
        <w:autoSpaceDN w:val="0"/>
        <w:adjustRightInd w:val="0"/>
        <w:ind w:left="709" w:hanging="709"/>
        <w:jc w:val="both"/>
        <w:textAlignment w:val="baseline"/>
        <w:rPr>
          <w:rFonts w:ascii="Arial" w:hAnsi="Arial" w:cs="Arial"/>
          <w:sz w:val="20"/>
          <w:szCs w:val="20"/>
        </w:rPr>
      </w:pPr>
      <w:r w:rsidRPr="000C5DA4">
        <w:rPr>
          <w:rFonts w:ascii="Arial" w:hAnsi="Arial" w:cs="Arial"/>
          <w:color w:val="212121"/>
          <w:sz w:val="20"/>
          <w:shd w:val="clear" w:color="auto" w:fill="FFFFFF"/>
        </w:rPr>
        <w:t>A adesão a </w:t>
      </w:r>
      <w:r w:rsidRPr="000C5DA4">
        <w:rPr>
          <w:rFonts w:ascii="Arial" w:hAnsi="Arial" w:cs="Arial"/>
          <w:b/>
          <w:bCs/>
          <w:color w:val="212121"/>
          <w:sz w:val="20"/>
          <w:shd w:val="clear" w:color="auto" w:fill="FFFFFF"/>
        </w:rPr>
        <w:t>ATA </w:t>
      </w:r>
      <w:r w:rsidRPr="000C5DA4">
        <w:rPr>
          <w:rFonts w:ascii="Arial" w:hAnsi="Arial" w:cs="Arial"/>
          <w:color w:val="212121"/>
          <w:sz w:val="20"/>
          <w:shd w:val="clear" w:color="auto" w:fill="FFFFFF"/>
        </w:rPr>
        <w:t xml:space="preserve">por empresas que não tenham participado do certame dependerá de autorização da </w:t>
      </w:r>
      <w:r w:rsidRPr="000C5DA4">
        <w:rPr>
          <w:rFonts w:ascii="Arial" w:hAnsi="Arial" w:cs="Arial"/>
          <w:b/>
          <w:bCs/>
          <w:color w:val="212121"/>
          <w:sz w:val="20"/>
          <w:shd w:val="clear" w:color="auto" w:fill="FFFFFF"/>
        </w:rPr>
        <w:t>CESAN</w:t>
      </w:r>
      <w:r w:rsidRPr="000C5DA4">
        <w:rPr>
          <w:rFonts w:ascii="Arial" w:hAnsi="Arial" w:cs="Arial"/>
          <w:color w:val="212121"/>
          <w:sz w:val="20"/>
          <w:shd w:val="clear" w:color="auto" w:fill="FFFFFF"/>
        </w:rPr>
        <w:t>, de aceitação de fornecimento pelo particular e observância da legislação pertinente.</w:t>
      </w:r>
    </w:p>
    <w:p w14:paraId="05354F78" w14:textId="77777777" w:rsidR="00B625FB" w:rsidRDefault="00B625FB" w:rsidP="00B625FB">
      <w:pPr>
        <w:pStyle w:val="PargrafodaLista"/>
        <w:rPr>
          <w:rFonts w:ascii="Arial" w:hAnsi="Arial" w:cs="Arial"/>
          <w:sz w:val="20"/>
          <w:szCs w:val="20"/>
        </w:rPr>
      </w:pPr>
    </w:p>
    <w:p w14:paraId="69366224" w14:textId="77777777" w:rsidR="00B625FB" w:rsidRPr="0000730A" w:rsidRDefault="00B625FB" w:rsidP="00B625FB">
      <w:pPr>
        <w:pStyle w:val="PargrafodaLista"/>
        <w:numPr>
          <w:ilvl w:val="2"/>
          <w:numId w:val="96"/>
        </w:numPr>
        <w:overflowPunct w:val="0"/>
        <w:autoSpaceDE w:val="0"/>
        <w:autoSpaceDN w:val="0"/>
        <w:adjustRightInd w:val="0"/>
        <w:ind w:left="1418" w:hanging="709"/>
        <w:jc w:val="both"/>
        <w:textAlignment w:val="baseline"/>
        <w:rPr>
          <w:rFonts w:ascii="Arial" w:hAnsi="Arial" w:cs="Arial"/>
          <w:sz w:val="20"/>
          <w:szCs w:val="20"/>
        </w:rPr>
      </w:pPr>
      <w:r w:rsidRPr="006E2A47">
        <w:rPr>
          <w:rFonts w:ascii="Arial" w:hAnsi="Arial" w:cs="Arial"/>
          <w:color w:val="212121"/>
          <w:sz w:val="20"/>
          <w:szCs w:val="20"/>
          <w:shd w:val="clear" w:color="auto" w:fill="FFFFFF"/>
        </w:rPr>
        <w:t xml:space="preserve">A autorização da </w:t>
      </w:r>
      <w:r w:rsidRPr="006E2A47">
        <w:rPr>
          <w:rFonts w:ascii="Arial" w:hAnsi="Arial" w:cs="Arial"/>
          <w:b/>
          <w:color w:val="212121"/>
          <w:sz w:val="20"/>
          <w:szCs w:val="20"/>
          <w:shd w:val="clear" w:color="auto" w:fill="FFFFFF"/>
        </w:rPr>
        <w:t>CESAN</w:t>
      </w:r>
      <w:r w:rsidRPr="006E2A47">
        <w:rPr>
          <w:rFonts w:ascii="Arial" w:hAnsi="Arial" w:cs="Arial"/>
          <w:color w:val="212121"/>
          <w:sz w:val="20"/>
          <w:szCs w:val="20"/>
          <w:shd w:val="clear" w:color="auto" w:fill="FFFFFF"/>
        </w:rPr>
        <w:t xml:space="preserve"> de que trata o item 28.7 deverá ser realizada pela Gerência </w:t>
      </w:r>
      <w:r w:rsidRPr="006E2A47">
        <w:rPr>
          <w:rFonts w:ascii="Arial" w:hAnsi="Arial" w:cs="Arial"/>
          <w:color w:val="212121"/>
          <w:sz w:val="20"/>
          <w:szCs w:val="20"/>
          <w:highlight w:val="yellow"/>
          <w:shd w:val="clear" w:color="auto" w:fill="FFFFFF"/>
        </w:rPr>
        <w:t>.................... – ...-......</w:t>
      </w:r>
      <w:r w:rsidRPr="006E2A47">
        <w:rPr>
          <w:rFonts w:ascii="Arial" w:hAnsi="Arial" w:cs="Arial"/>
          <w:color w:val="212121"/>
          <w:sz w:val="20"/>
          <w:szCs w:val="20"/>
          <w:shd w:val="clear" w:color="auto" w:fill="FFFFFF"/>
        </w:rPr>
        <w:t xml:space="preserve"> em conjunto com a Diretoria de </w:t>
      </w:r>
      <w:r w:rsidRPr="006E2A47">
        <w:rPr>
          <w:rFonts w:ascii="Arial" w:hAnsi="Arial" w:cs="Arial"/>
          <w:color w:val="212121"/>
          <w:sz w:val="20"/>
          <w:szCs w:val="20"/>
          <w:highlight w:val="yellow"/>
          <w:shd w:val="clear" w:color="auto" w:fill="FFFFFF"/>
        </w:rPr>
        <w:t>...................  ...-.......</w:t>
      </w:r>
    </w:p>
    <w:p w14:paraId="665FFE14" w14:textId="77777777" w:rsidR="00B625FB" w:rsidRPr="0000730A" w:rsidRDefault="00B625FB" w:rsidP="00B625FB">
      <w:pPr>
        <w:pStyle w:val="PargrafodaLista"/>
        <w:overflowPunct w:val="0"/>
        <w:autoSpaceDE w:val="0"/>
        <w:autoSpaceDN w:val="0"/>
        <w:adjustRightInd w:val="0"/>
        <w:ind w:left="1430"/>
        <w:jc w:val="both"/>
        <w:textAlignment w:val="baseline"/>
        <w:rPr>
          <w:rFonts w:ascii="Arial" w:hAnsi="Arial" w:cs="Arial"/>
          <w:sz w:val="20"/>
          <w:szCs w:val="20"/>
        </w:rPr>
      </w:pPr>
    </w:p>
    <w:p w14:paraId="0BA340E7" w14:textId="77777777" w:rsidR="00B625FB" w:rsidRPr="000C5DA4" w:rsidRDefault="00B625FB" w:rsidP="00B625FB">
      <w:pPr>
        <w:pStyle w:val="PargrafodaLista"/>
        <w:numPr>
          <w:ilvl w:val="2"/>
          <w:numId w:val="96"/>
        </w:numPr>
        <w:overflowPunct w:val="0"/>
        <w:autoSpaceDE w:val="0"/>
        <w:autoSpaceDN w:val="0"/>
        <w:adjustRightInd w:val="0"/>
        <w:ind w:left="1418" w:hanging="709"/>
        <w:jc w:val="both"/>
        <w:textAlignment w:val="baseline"/>
        <w:rPr>
          <w:rFonts w:ascii="Arial" w:hAnsi="Arial" w:cs="Arial"/>
          <w:sz w:val="20"/>
          <w:szCs w:val="20"/>
        </w:rPr>
      </w:pPr>
      <w:bookmarkStart w:id="49" w:name="_Hlk53660912"/>
      <w:r w:rsidRPr="000C5DA4">
        <w:rPr>
          <w:rFonts w:ascii="Arial" w:hAnsi="Arial" w:cs="Arial"/>
          <w:color w:val="212121"/>
          <w:sz w:val="20"/>
          <w:szCs w:val="20"/>
          <w:shd w:val="clear" w:color="auto" w:fill="FFFFFF"/>
        </w:rPr>
        <w:t xml:space="preserve">Somente poderão aderir a ATA da </w:t>
      </w:r>
      <w:r w:rsidRPr="000C5DA4">
        <w:rPr>
          <w:rFonts w:ascii="Arial" w:hAnsi="Arial" w:cs="Arial"/>
          <w:b/>
          <w:color w:val="212121"/>
          <w:sz w:val="20"/>
          <w:szCs w:val="20"/>
          <w:shd w:val="clear" w:color="auto" w:fill="FFFFFF"/>
        </w:rPr>
        <w:t>CESAN</w:t>
      </w:r>
      <w:r w:rsidRPr="000C5DA4">
        <w:rPr>
          <w:rFonts w:ascii="Arial" w:hAnsi="Arial" w:cs="Arial"/>
          <w:color w:val="212121"/>
          <w:sz w:val="20"/>
          <w:szCs w:val="20"/>
          <w:shd w:val="clear" w:color="auto" w:fill="FFFFFF"/>
        </w:rPr>
        <w:t xml:space="preserve"> as empresas responsáveis pela execução das atividades contempladas no art. 1º da Lei 13.303/2016.</w:t>
      </w:r>
      <w:bookmarkEnd w:id="49"/>
    </w:p>
    <w:p w14:paraId="10FD8628" w14:textId="77777777" w:rsidR="00B625FB" w:rsidRPr="000C5DA4" w:rsidRDefault="00B625FB" w:rsidP="00B625FB">
      <w:pPr>
        <w:pStyle w:val="PargrafodaLista"/>
        <w:rPr>
          <w:rFonts w:ascii="Arial" w:hAnsi="Arial" w:cs="Arial"/>
          <w:sz w:val="20"/>
          <w:szCs w:val="20"/>
        </w:rPr>
      </w:pPr>
    </w:p>
    <w:p w14:paraId="691074C3" w14:textId="77777777" w:rsidR="00B625FB" w:rsidRPr="000C5DA4" w:rsidRDefault="00B625FB" w:rsidP="00B625FB">
      <w:pPr>
        <w:pStyle w:val="PargrafodaLista"/>
        <w:numPr>
          <w:ilvl w:val="2"/>
          <w:numId w:val="96"/>
        </w:numPr>
        <w:overflowPunct w:val="0"/>
        <w:autoSpaceDE w:val="0"/>
        <w:autoSpaceDN w:val="0"/>
        <w:adjustRightInd w:val="0"/>
        <w:ind w:left="1418" w:hanging="709"/>
        <w:jc w:val="both"/>
        <w:textAlignment w:val="baseline"/>
        <w:rPr>
          <w:rFonts w:ascii="Arial" w:hAnsi="Arial" w:cs="Arial"/>
          <w:color w:val="000000" w:themeColor="text1"/>
          <w:sz w:val="20"/>
          <w:szCs w:val="20"/>
        </w:rPr>
      </w:pPr>
      <w:bookmarkStart w:id="50" w:name="_Hlk53661272"/>
      <w:r w:rsidRPr="000C5DA4">
        <w:rPr>
          <w:rFonts w:ascii="Arial" w:eastAsia="Arial" w:hAnsi="Arial" w:cs="Arial"/>
          <w:color w:val="000000" w:themeColor="text1"/>
          <w:sz w:val="20"/>
          <w:szCs w:val="20"/>
        </w:rPr>
        <w:t>Compete à empresa solicitante, no que toca às suas próprias contratações, o cumprimento da legislação aplicável, bem como os atos relativos à cobrança do cumprimento pelo fornecedor registrado das obrigações assumidas na ata e no contrato e a aplicação, observada a ampla defesa e o contraditório, de eventuais penalidades decorrentes do descumprimento de tais obrigações, informando as ocorrências ao Gestor da Ata.</w:t>
      </w:r>
      <w:bookmarkEnd w:id="50"/>
    </w:p>
    <w:p w14:paraId="375C3A93" w14:textId="77777777" w:rsidR="00B625FB" w:rsidRPr="000C5DA4" w:rsidRDefault="00B625FB" w:rsidP="00B625FB">
      <w:pPr>
        <w:pStyle w:val="PargrafodaLista"/>
        <w:rPr>
          <w:rFonts w:ascii="Arial" w:hAnsi="Arial" w:cs="Arial"/>
          <w:sz w:val="20"/>
          <w:szCs w:val="20"/>
        </w:rPr>
      </w:pPr>
    </w:p>
    <w:p w14:paraId="683FFC28" w14:textId="77777777" w:rsidR="00B625FB" w:rsidRPr="000C5DA4" w:rsidRDefault="00B625FB" w:rsidP="00B625FB">
      <w:pPr>
        <w:numPr>
          <w:ilvl w:val="1"/>
          <w:numId w:val="1"/>
        </w:numPr>
        <w:tabs>
          <w:tab w:val="clear" w:pos="570"/>
        </w:tabs>
        <w:overflowPunct w:val="0"/>
        <w:autoSpaceDE w:val="0"/>
        <w:autoSpaceDN w:val="0"/>
        <w:adjustRightInd w:val="0"/>
        <w:ind w:left="709" w:hanging="709"/>
        <w:jc w:val="both"/>
        <w:textAlignment w:val="baseline"/>
        <w:rPr>
          <w:rFonts w:ascii="Arial" w:hAnsi="Arial" w:cs="Arial"/>
          <w:sz w:val="20"/>
          <w:szCs w:val="20"/>
        </w:rPr>
      </w:pPr>
      <w:bookmarkStart w:id="51" w:name="_Hlk53661077"/>
      <w:r w:rsidRPr="000C5DA4">
        <w:rPr>
          <w:rFonts w:ascii="Arial" w:hAnsi="Arial" w:cs="Arial"/>
          <w:color w:val="212121"/>
          <w:sz w:val="20"/>
          <w:shd w:val="clear" w:color="auto" w:fill="FFFFFF"/>
        </w:rPr>
        <w:t>As adesões à Ata de Registro de Preços não poderão exceder, por empresa, a 50 (cinquenta) por cento dos quantitativos dos itens do edital e registrados na Ata de Registro de Preços.</w:t>
      </w:r>
      <w:bookmarkEnd w:id="51"/>
      <w:r w:rsidRPr="000C5DA4">
        <w:rPr>
          <w:rFonts w:ascii="Arial" w:hAnsi="Arial" w:cs="Arial"/>
          <w:color w:val="212121"/>
          <w:sz w:val="20"/>
          <w:shd w:val="clear" w:color="auto" w:fill="FFFFFF"/>
        </w:rPr>
        <w:t xml:space="preserve"> </w:t>
      </w:r>
    </w:p>
    <w:p w14:paraId="79B973CD" w14:textId="77777777" w:rsidR="00B625FB" w:rsidRPr="000C5DA4" w:rsidRDefault="00B625FB" w:rsidP="00B625FB">
      <w:pPr>
        <w:pStyle w:val="PargrafodaLista"/>
        <w:rPr>
          <w:rFonts w:ascii="Arial" w:hAnsi="Arial" w:cs="Arial"/>
          <w:sz w:val="20"/>
          <w:szCs w:val="20"/>
        </w:rPr>
      </w:pPr>
    </w:p>
    <w:p w14:paraId="5A9C878B" w14:textId="77777777" w:rsidR="00B625FB" w:rsidRPr="000C5DA4" w:rsidRDefault="00B625FB" w:rsidP="00B625FB">
      <w:pPr>
        <w:numPr>
          <w:ilvl w:val="1"/>
          <w:numId w:val="1"/>
        </w:numPr>
        <w:tabs>
          <w:tab w:val="clear" w:pos="570"/>
        </w:tabs>
        <w:overflowPunct w:val="0"/>
        <w:autoSpaceDE w:val="0"/>
        <w:autoSpaceDN w:val="0"/>
        <w:adjustRightInd w:val="0"/>
        <w:ind w:left="709" w:hanging="709"/>
        <w:jc w:val="both"/>
        <w:textAlignment w:val="baseline"/>
        <w:rPr>
          <w:rFonts w:ascii="Arial" w:hAnsi="Arial" w:cs="Arial"/>
          <w:color w:val="000000" w:themeColor="text1"/>
          <w:sz w:val="20"/>
          <w:szCs w:val="20"/>
        </w:rPr>
      </w:pPr>
      <w:bookmarkStart w:id="52" w:name="_Hlk53661124"/>
      <w:r w:rsidRPr="000C5DA4">
        <w:rPr>
          <w:rFonts w:ascii="Arial" w:eastAsia="Arial" w:hAnsi="Arial" w:cs="Arial"/>
          <w:color w:val="000000" w:themeColor="text1"/>
          <w:sz w:val="20"/>
          <w:szCs w:val="20"/>
        </w:rPr>
        <w:t>O quantitativo decorrente das adesões à ata de registro de preços não poderá exceder, na totalidade, ao dobro do quantitativo de cada item registrado na ata de registro de preços, independentemente do número de empresas interessadas que aderirem</w:t>
      </w:r>
      <w:bookmarkEnd w:id="52"/>
      <w:r w:rsidRPr="000C5DA4">
        <w:rPr>
          <w:rFonts w:ascii="Arial" w:eastAsia="Arial" w:hAnsi="Arial" w:cs="Arial"/>
          <w:color w:val="000000" w:themeColor="text1"/>
          <w:sz w:val="20"/>
          <w:szCs w:val="20"/>
        </w:rPr>
        <w:t>.</w:t>
      </w:r>
    </w:p>
    <w:p w14:paraId="4208B3F1" w14:textId="77777777" w:rsidR="00B625FB" w:rsidRPr="000C5DA4" w:rsidRDefault="00B625FB" w:rsidP="00B625FB">
      <w:pPr>
        <w:pStyle w:val="PargrafodaLista"/>
        <w:rPr>
          <w:rFonts w:ascii="Arial" w:hAnsi="Arial" w:cs="Arial"/>
          <w:sz w:val="20"/>
          <w:szCs w:val="20"/>
        </w:rPr>
      </w:pPr>
    </w:p>
    <w:p w14:paraId="593BE05B" w14:textId="77777777" w:rsidR="00B625FB" w:rsidRDefault="00B625FB" w:rsidP="00B625FB">
      <w:pPr>
        <w:numPr>
          <w:ilvl w:val="1"/>
          <w:numId w:val="1"/>
        </w:numPr>
        <w:tabs>
          <w:tab w:val="clear" w:pos="570"/>
        </w:tabs>
        <w:overflowPunct w:val="0"/>
        <w:autoSpaceDE w:val="0"/>
        <w:autoSpaceDN w:val="0"/>
        <w:adjustRightInd w:val="0"/>
        <w:ind w:left="709" w:hanging="709"/>
        <w:jc w:val="both"/>
        <w:textAlignment w:val="baseline"/>
        <w:rPr>
          <w:rFonts w:ascii="Arial" w:hAnsi="Arial" w:cs="Arial"/>
          <w:bCs/>
          <w:sz w:val="20"/>
          <w:szCs w:val="20"/>
          <w:lang w:eastAsia="ar-SA"/>
        </w:rPr>
      </w:pPr>
      <w:r w:rsidRPr="000C5DA4">
        <w:rPr>
          <w:rFonts w:ascii="Arial" w:hAnsi="Arial" w:cs="Arial"/>
          <w:bCs/>
          <w:sz w:val="20"/>
          <w:szCs w:val="20"/>
          <w:lang w:eastAsia="ar-SA"/>
        </w:rPr>
        <w:t xml:space="preserve">A existência de preços registrados não obriga a </w:t>
      </w:r>
      <w:r w:rsidRPr="000C5DA4">
        <w:rPr>
          <w:rFonts w:ascii="Arial" w:hAnsi="Arial" w:cs="Arial"/>
          <w:b/>
          <w:bCs/>
          <w:sz w:val="20"/>
          <w:szCs w:val="20"/>
          <w:lang w:eastAsia="ar-SA"/>
        </w:rPr>
        <w:t>CESAN</w:t>
      </w:r>
      <w:r w:rsidRPr="000C5DA4">
        <w:rPr>
          <w:rFonts w:ascii="Arial" w:hAnsi="Arial" w:cs="Arial"/>
          <w:bCs/>
          <w:sz w:val="20"/>
          <w:szCs w:val="20"/>
          <w:lang w:eastAsia="ar-SA"/>
        </w:rPr>
        <w:t xml:space="preserve"> a firmar os contratos que deles poderão advir, sendo facultada a realização de licitação específica, assegurada ao </w:t>
      </w:r>
      <w:r w:rsidRPr="000C5DA4">
        <w:rPr>
          <w:rFonts w:ascii="Arial" w:hAnsi="Arial" w:cs="Arial"/>
          <w:b/>
          <w:bCs/>
          <w:sz w:val="20"/>
          <w:szCs w:val="20"/>
          <w:lang w:eastAsia="ar-SA"/>
        </w:rPr>
        <w:t>LICITANTE</w:t>
      </w:r>
      <w:r w:rsidRPr="000C5DA4">
        <w:rPr>
          <w:rFonts w:ascii="Arial" w:hAnsi="Arial" w:cs="Arial"/>
          <w:bCs/>
          <w:sz w:val="20"/>
          <w:szCs w:val="20"/>
          <w:lang w:eastAsia="ar-SA"/>
        </w:rPr>
        <w:t xml:space="preserve"> registrado preferência em igualdade de condições.</w:t>
      </w:r>
    </w:p>
    <w:p w14:paraId="72CAE87F" w14:textId="77777777" w:rsidR="00B625FB" w:rsidRDefault="00B625FB" w:rsidP="009D3C38">
      <w:pPr>
        <w:overflowPunct w:val="0"/>
        <w:autoSpaceDE w:val="0"/>
        <w:autoSpaceDN w:val="0"/>
        <w:adjustRightInd w:val="0"/>
        <w:jc w:val="both"/>
        <w:textAlignment w:val="baseline"/>
        <w:rPr>
          <w:rFonts w:ascii="Arial" w:hAnsi="Arial" w:cs="Arial"/>
          <w:bCs/>
          <w:sz w:val="20"/>
          <w:szCs w:val="20"/>
          <w:lang w:eastAsia="ar-SA"/>
        </w:rPr>
      </w:pPr>
    </w:p>
    <w:p w14:paraId="4A7048FF" w14:textId="395AFDE4" w:rsidR="009D3C38" w:rsidRDefault="009D3C38" w:rsidP="009D3C38">
      <w:pPr>
        <w:overflowPunct w:val="0"/>
        <w:autoSpaceDE w:val="0"/>
        <w:autoSpaceDN w:val="0"/>
        <w:adjustRightInd w:val="0"/>
        <w:jc w:val="both"/>
        <w:textAlignment w:val="baseline"/>
        <w:rPr>
          <w:rFonts w:ascii="Arial" w:hAnsi="Arial" w:cs="Arial"/>
          <w:bCs/>
          <w:sz w:val="20"/>
          <w:szCs w:val="20"/>
          <w:lang w:eastAsia="ar-SA"/>
        </w:rPr>
        <w:sectPr w:rsidR="009D3C38" w:rsidSect="00B625FB">
          <w:type w:val="continuous"/>
          <w:pgSz w:w="11906" w:h="16838"/>
          <w:pgMar w:top="2099" w:right="1134" w:bottom="1418" w:left="1560" w:header="709" w:footer="709" w:gutter="0"/>
          <w:cols w:space="708"/>
          <w:docGrid w:linePitch="360"/>
        </w:sectPr>
      </w:pPr>
    </w:p>
    <w:p w14:paraId="62EBF339" w14:textId="691AF685" w:rsidR="00B625FB" w:rsidRDefault="00B625FB" w:rsidP="00B625FB">
      <w:pPr>
        <w:numPr>
          <w:ilvl w:val="1"/>
          <w:numId w:val="1"/>
        </w:numPr>
        <w:tabs>
          <w:tab w:val="clear" w:pos="570"/>
        </w:tabs>
        <w:overflowPunct w:val="0"/>
        <w:autoSpaceDE w:val="0"/>
        <w:autoSpaceDN w:val="0"/>
        <w:adjustRightInd w:val="0"/>
        <w:ind w:left="709" w:hanging="709"/>
        <w:jc w:val="both"/>
        <w:textAlignment w:val="baseline"/>
        <w:rPr>
          <w:rFonts w:ascii="Arial" w:hAnsi="Arial" w:cs="Arial"/>
          <w:bCs/>
          <w:sz w:val="20"/>
          <w:szCs w:val="20"/>
          <w:lang w:eastAsia="ar-SA"/>
        </w:rPr>
        <w:sectPr w:rsidR="00B625FB" w:rsidSect="00B625FB">
          <w:type w:val="continuous"/>
          <w:pgSz w:w="11906" w:h="16838"/>
          <w:pgMar w:top="2099" w:right="1134" w:bottom="1418" w:left="1560" w:header="709" w:footer="709" w:gutter="0"/>
          <w:cols w:space="708"/>
          <w:docGrid w:linePitch="360"/>
        </w:sectPr>
      </w:pPr>
    </w:p>
    <w:p w14:paraId="711C3375" w14:textId="62827CBE" w:rsidR="00B625FB" w:rsidRDefault="00E61D5E" w:rsidP="00AE5D5D">
      <w:pPr>
        <w:pStyle w:val="EDITAL"/>
        <w:numPr>
          <w:ilvl w:val="0"/>
          <w:numId w:val="8"/>
        </w:numPr>
        <w:ind w:left="709" w:right="0" w:hanging="709"/>
        <w:outlineLvl w:val="0"/>
        <w:rPr>
          <w:rFonts w:ascii="Arial" w:hAnsi="Arial" w:cs="Arial"/>
          <w:b/>
          <w:sz w:val="20"/>
          <w:lang w:bidi="pt-BR"/>
        </w:rPr>
      </w:pPr>
      <w:bookmarkStart w:id="53" w:name="_Toc72500364"/>
      <w:r>
        <w:rPr>
          <w:rFonts w:ascii="Arial" w:hAnsi="Arial" w:cs="Arial"/>
          <w:b/>
          <w:sz w:val="20"/>
          <w:lang w:bidi="pt-BR"/>
        </w:rPr>
        <w:t>DA FORMAÇÃO DO CADASTRO DE RESERVA</w:t>
      </w:r>
      <w:bookmarkEnd w:id="53"/>
    </w:p>
    <w:p w14:paraId="33B88894" w14:textId="77777777" w:rsidR="00B625FB" w:rsidRPr="00B625FB" w:rsidRDefault="00B625FB" w:rsidP="00B625FB">
      <w:pPr>
        <w:pStyle w:val="PargrafodaLista"/>
        <w:overflowPunct w:val="0"/>
        <w:autoSpaceDE w:val="0"/>
        <w:autoSpaceDN w:val="0"/>
        <w:adjustRightInd w:val="0"/>
        <w:ind w:left="2019"/>
        <w:jc w:val="both"/>
        <w:textAlignment w:val="baseline"/>
        <w:rPr>
          <w:rFonts w:ascii="Arial" w:hAnsi="Arial" w:cs="Arial"/>
          <w:sz w:val="20"/>
          <w:szCs w:val="20"/>
        </w:rPr>
      </w:pPr>
    </w:p>
    <w:p w14:paraId="7272ABD9" w14:textId="5A8ECF6E" w:rsidR="00B625FB" w:rsidRPr="00B625FB" w:rsidRDefault="00B625FB" w:rsidP="001A0AAC">
      <w:pPr>
        <w:pStyle w:val="PargrafodaLista"/>
        <w:numPr>
          <w:ilvl w:val="1"/>
          <w:numId w:val="99"/>
        </w:numPr>
        <w:overflowPunct w:val="0"/>
        <w:autoSpaceDE w:val="0"/>
        <w:autoSpaceDN w:val="0"/>
        <w:adjustRightInd w:val="0"/>
        <w:ind w:left="709" w:hanging="709"/>
        <w:jc w:val="both"/>
        <w:textAlignment w:val="baseline"/>
        <w:rPr>
          <w:rFonts w:ascii="Arial" w:hAnsi="Arial" w:cs="Arial"/>
          <w:sz w:val="20"/>
          <w:szCs w:val="20"/>
        </w:rPr>
      </w:pPr>
      <w:r w:rsidRPr="00B625FB">
        <w:rPr>
          <w:rFonts w:ascii="Arial" w:hAnsi="Arial" w:cs="Arial"/>
          <w:b/>
          <w:sz w:val="20"/>
          <w:szCs w:val="20"/>
        </w:rPr>
        <w:t>DECLARADO O VENCEDOR</w:t>
      </w:r>
      <w:r w:rsidRPr="00B625FB">
        <w:rPr>
          <w:rFonts w:ascii="Arial" w:hAnsi="Arial" w:cs="Arial"/>
          <w:sz w:val="20"/>
          <w:szCs w:val="20"/>
        </w:rPr>
        <w:t xml:space="preserve"> e decididos eventuais recursos, os demais classificados serão comunicados via chat de mensagens do sistema Licitações-e, sobre a possibilidade de reduzirem seus preços ao valor da proposta do </w:t>
      </w:r>
      <w:r w:rsidRPr="00B625FB">
        <w:rPr>
          <w:rFonts w:ascii="Arial" w:hAnsi="Arial" w:cs="Arial"/>
          <w:b/>
          <w:sz w:val="20"/>
          <w:szCs w:val="20"/>
        </w:rPr>
        <w:t>LICITANTE</w:t>
      </w:r>
      <w:r w:rsidRPr="00B625FB">
        <w:rPr>
          <w:rFonts w:ascii="Arial" w:hAnsi="Arial" w:cs="Arial"/>
          <w:sz w:val="20"/>
          <w:szCs w:val="20"/>
        </w:rPr>
        <w:t xml:space="preserve"> mais bem classificado, para fins de composição do </w:t>
      </w:r>
      <w:r w:rsidRPr="00B625FB">
        <w:rPr>
          <w:rFonts w:ascii="Arial" w:hAnsi="Arial" w:cs="Arial"/>
          <w:b/>
          <w:sz w:val="20"/>
          <w:szCs w:val="20"/>
        </w:rPr>
        <w:t>CADASTRO DE RESERVA</w:t>
      </w:r>
      <w:r w:rsidRPr="00B625FB">
        <w:rPr>
          <w:rFonts w:ascii="Arial" w:hAnsi="Arial" w:cs="Arial"/>
          <w:sz w:val="20"/>
          <w:szCs w:val="20"/>
        </w:rPr>
        <w:t xml:space="preserve"> de que trata o art. 66, § 2º, inciso V, da Lei nº 13.303/2016.</w:t>
      </w:r>
    </w:p>
    <w:p w14:paraId="34379713" w14:textId="77777777" w:rsidR="00B625FB" w:rsidRPr="00F94BB7" w:rsidRDefault="00B625FB" w:rsidP="00B625FB">
      <w:pPr>
        <w:overflowPunct w:val="0"/>
        <w:autoSpaceDE w:val="0"/>
        <w:autoSpaceDN w:val="0"/>
        <w:adjustRightInd w:val="0"/>
        <w:ind w:left="709" w:hanging="709"/>
        <w:jc w:val="both"/>
        <w:textAlignment w:val="baseline"/>
        <w:rPr>
          <w:rFonts w:ascii="Arial" w:hAnsi="Arial" w:cs="Arial"/>
          <w:sz w:val="20"/>
          <w:szCs w:val="20"/>
        </w:rPr>
      </w:pPr>
    </w:p>
    <w:p w14:paraId="53AB7577" w14:textId="77777777" w:rsidR="00B625FB" w:rsidRPr="00F94BB7" w:rsidRDefault="00B625FB" w:rsidP="001A0AAC">
      <w:pPr>
        <w:pStyle w:val="PargrafodaLista"/>
        <w:numPr>
          <w:ilvl w:val="1"/>
          <w:numId w:val="99"/>
        </w:numPr>
        <w:overflowPunct w:val="0"/>
        <w:autoSpaceDE w:val="0"/>
        <w:autoSpaceDN w:val="0"/>
        <w:adjustRightInd w:val="0"/>
        <w:ind w:left="709" w:hanging="709"/>
        <w:jc w:val="both"/>
        <w:textAlignment w:val="baseline"/>
        <w:rPr>
          <w:rFonts w:ascii="Arial" w:hAnsi="Arial" w:cs="Arial"/>
          <w:sz w:val="20"/>
          <w:szCs w:val="20"/>
        </w:rPr>
      </w:pPr>
      <w:r w:rsidRPr="004D3337">
        <w:rPr>
          <w:rFonts w:ascii="Arial" w:hAnsi="Arial" w:cs="Arial"/>
          <w:sz w:val="20"/>
          <w:szCs w:val="20"/>
        </w:rPr>
        <w:lastRenderedPageBreak/>
        <w:t>Na</w:t>
      </w:r>
      <w:r w:rsidRPr="00F94BB7">
        <w:rPr>
          <w:rFonts w:ascii="Arial" w:hAnsi="Arial" w:cs="Arial"/>
          <w:sz w:val="20"/>
          <w:szCs w:val="20"/>
        </w:rPr>
        <w:t xml:space="preserve"> hipótese de concordância com a redução de que trata o item anterior, o </w:t>
      </w:r>
      <w:r w:rsidRPr="00AD3757">
        <w:rPr>
          <w:rFonts w:ascii="Arial" w:hAnsi="Arial" w:cs="Arial"/>
          <w:b/>
          <w:sz w:val="20"/>
          <w:szCs w:val="20"/>
        </w:rPr>
        <w:t>LICITANTE</w:t>
      </w:r>
      <w:r w:rsidRPr="00F94BB7">
        <w:rPr>
          <w:rFonts w:ascii="Arial" w:hAnsi="Arial" w:cs="Arial"/>
          <w:sz w:val="20"/>
          <w:szCs w:val="20"/>
        </w:rPr>
        <w:t xml:space="preserve"> deverá manifestar sua intenção, via chat de mensagens do Licitacoes-e, no prazo de 01 (um) dia útil, contado da data da última comunicação.</w:t>
      </w:r>
    </w:p>
    <w:p w14:paraId="73C62D98" w14:textId="77777777" w:rsidR="00B625FB" w:rsidRPr="00F94BB7" w:rsidRDefault="00B625FB" w:rsidP="00B625FB">
      <w:pPr>
        <w:pStyle w:val="PargrafodaLista"/>
        <w:ind w:left="709" w:hanging="709"/>
        <w:jc w:val="both"/>
        <w:rPr>
          <w:rFonts w:ascii="Arial" w:hAnsi="Arial" w:cs="Arial"/>
          <w:sz w:val="20"/>
          <w:szCs w:val="20"/>
        </w:rPr>
      </w:pPr>
    </w:p>
    <w:p w14:paraId="14D0187B" w14:textId="77777777" w:rsidR="00B625FB" w:rsidRDefault="00B625FB" w:rsidP="001A0AAC">
      <w:pPr>
        <w:pStyle w:val="PargrafodaLista"/>
        <w:numPr>
          <w:ilvl w:val="1"/>
          <w:numId w:val="99"/>
        </w:numPr>
        <w:overflowPunct w:val="0"/>
        <w:autoSpaceDE w:val="0"/>
        <w:autoSpaceDN w:val="0"/>
        <w:adjustRightInd w:val="0"/>
        <w:ind w:left="709" w:hanging="709"/>
        <w:jc w:val="both"/>
        <w:textAlignment w:val="baseline"/>
        <w:rPr>
          <w:rFonts w:ascii="Arial" w:hAnsi="Arial" w:cs="Arial"/>
          <w:sz w:val="20"/>
          <w:szCs w:val="20"/>
        </w:rPr>
      </w:pPr>
      <w:r w:rsidRPr="00F94BB7">
        <w:rPr>
          <w:rFonts w:ascii="Arial" w:hAnsi="Arial" w:cs="Arial"/>
          <w:sz w:val="20"/>
          <w:szCs w:val="20"/>
        </w:rPr>
        <w:t>O</w:t>
      </w:r>
      <w:r>
        <w:rPr>
          <w:rFonts w:ascii="Arial" w:hAnsi="Arial" w:cs="Arial"/>
          <w:sz w:val="20"/>
          <w:szCs w:val="20"/>
        </w:rPr>
        <w:t>(s)</w:t>
      </w:r>
      <w:r w:rsidRPr="00F94BB7">
        <w:rPr>
          <w:rFonts w:ascii="Arial" w:hAnsi="Arial" w:cs="Arial"/>
          <w:sz w:val="20"/>
          <w:szCs w:val="20"/>
        </w:rPr>
        <w:t xml:space="preserve"> </w:t>
      </w:r>
      <w:r w:rsidRPr="00AD3757">
        <w:rPr>
          <w:rFonts w:ascii="Arial" w:hAnsi="Arial" w:cs="Arial"/>
          <w:b/>
          <w:sz w:val="20"/>
          <w:szCs w:val="20"/>
        </w:rPr>
        <w:t>LICITANTE</w:t>
      </w:r>
      <w:r>
        <w:rPr>
          <w:rFonts w:ascii="Arial" w:hAnsi="Arial" w:cs="Arial"/>
          <w:sz w:val="20"/>
          <w:szCs w:val="20"/>
        </w:rPr>
        <w:t>(S)</w:t>
      </w:r>
      <w:r w:rsidRPr="00F94BB7">
        <w:rPr>
          <w:rFonts w:ascii="Arial" w:hAnsi="Arial" w:cs="Arial"/>
          <w:sz w:val="20"/>
          <w:szCs w:val="20"/>
        </w:rPr>
        <w:t xml:space="preserve"> que manifestar</w:t>
      </w:r>
      <w:r>
        <w:rPr>
          <w:rFonts w:ascii="Arial" w:hAnsi="Arial" w:cs="Arial"/>
          <w:sz w:val="20"/>
          <w:szCs w:val="20"/>
        </w:rPr>
        <w:t>(em)</w:t>
      </w:r>
      <w:r w:rsidRPr="00F94BB7">
        <w:rPr>
          <w:rFonts w:ascii="Arial" w:hAnsi="Arial" w:cs="Arial"/>
          <w:sz w:val="20"/>
          <w:szCs w:val="20"/>
        </w:rPr>
        <w:t xml:space="preserve"> sua concordância na forma do item anterior, ser</w:t>
      </w:r>
      <w:r>
        <w:rPr>
          <w:rFonts w:ascii="Arial" w:hAnsi="Arial" w:cs="Arial"/>
          <w:sz w:val="20"/>
          <w:szCs w:val="20"/>
        </w:rPr>
        <w:t>á(ão)</w:t>
      </w:r>
      <w:r w:rsidRPr="00F94BB7">
        <w:rPr>
          <w:rFonts w:ascii="Arial" w:hAnsi="Arial" w:cs="Arial"/>
          <w:sz w:val="20"/>
          <w:szCs w:val="20"/>
        </w:rPr>
        <w:t xml:space="preserve"> incluído</w:t>
      </w:r>
      <w:r>
        <w:rPr>
          <w:rFonts w:ascii="Arial" w:hAnsi="Arial" w:cs="Arial"/>
          <w:sz w:val="20"/>
          <w:szCs w:val="20"/>
        </w:rPr>
        <w:t>(s)</w:t>
      </w:r>
      <w:r w:rsidRPr="00F94BB7">
        <w:rPr>
          <w:rFonts w:ascii="Arial" w:hAnsi="Arial" w:cs="Arial"/>
          <w:sz w:val="20"/>
          <w:szCs w:val="20"/>
        </w:rPr>
        <w:t xml:space="preserve"> na respectiva Ata da Sessão Pública da Licitação Eletrônica como integrante</w:t>
      </w:r>
      <w:r>
        <w:rPr>
          <w:rFonts w:ascii="Arial" w:hAnsi="Arial" w:cs="Arial"/>
          <w:sz w:val="20"/>
          <w:szCs w:val="20"/>
        </w:rPr>
        <w:t>(s)</w:t>
      </w:r>
      <w:r w:rsidRPr="00F94BB7">
        <w:rPr>
          <w:rFonts w:ascii="Arial" w:hAnsi="Arial" w:cs="Arial"/>
          <w:sz w:val="20"/>
          <w:szCs w:val="20"/>
        </w:rPr>
        <w:t xml:space="preserve"> do Cadastro de Reserva,</w:t>
      </w:r>
      <w:r>
        <w:rPr>
          <w:rFonts w:ascii="Arial" w:hAnsi="Arial" w:cs="Arial"/>
          <w:sz w:val="20"/>
          <w:szCs w:val="20"/>
        </w:rPr>
        <w:t xml:space="preserve"> que</w:t>
      </w:r>
      <w:r w:rsidRPr="00F94BB7">
        <w:rPr>
          <w:rFonts w:ascii="Arial" w:hAnsi="Arial" w:cs="Arial"/>
          <w:sz w:val="20"/>
          <w:szCs w:val="20"/>
        </w:rPr>
        <w:t xml:space="preserve"> obedece</w:t>
      </w:r>
      <w:r>
        <w:rPr>
          <w:rFonts w:ascii="Arial" w:hAnsi="Arial" w:cs="Arial"/>
          <w:sz w:val="20"/>
          <w:szCs w:val="20"/>
        </w:rPr>
        <w:t>rá</w:t>
      </w:r>
      <w:r w:rsidRPr="00F94BB7">
        <w:rPr>
          <w:rFonts w:ascii="Arial" w:hAnsi="Arial" w:cs="Arial"/>
          <w:sz w:val="20"/>
          <w:szCs w:val="20"/>
        </w:rPr>
        <w:t xml:space="preserve"> à sequência de classificação do certame, </w:t>
      </w:r>
      <w:r>
        <w:rPr>
          <w:rFonts w:ascii="Arial" w:hAnsi="Arial" w:cs="Arial"/>
          <w:sz w:val="20"/>
          <w:szCs w:val="20"/>
        </w:rPr>
        <w:t>entretanto sendo reclassificado em relação àquelas que mantiverem sua proposta original.</w:t>
      </w:r>
    </w:p>
    <w:p w14:paraId="0E47EEB1" w14:textId="77777777" w:rsidR="00B625FB" w:rsidRDefault="00B625FB" w:rsidP="00B625FB">
      <w:pPr>
        <w:pStyle w:val="PargrafodaLista"/>
        <w:ind w:left="709" w:hanging="709"/>
        <w:jc w:val="both"/>
        <w:rPr>
          <w:rFonts w:ascii="Arial" w:hAnsi="Arial" w:cs="Arial"/>
          <w:sz w:val="20"/>
          <w:szCs w:val="20"/>
        </w:rPr>
      </w:pPr>
    </w:p>
    <w:p w14:paraId="789CC521" w14:textId="77777777" w:rsidR="00B625FB" w:rsidRPr="004D3337" w:rsidRDefault="00B625FB" w:rsidP="001A0AAC">
      <w:pPr>
        <w:pStyle w:val="PargrafodaLista"/>
        <w:numPr>
          <w:ilvl w:val="2"/>
          <w:numId w:val="99"/>
        </w:numPr>
        <w:overflowPunct w:val="0"/>
        <w:autoSpaceDE w:val="0"/>
        <w:autoSpaceDN w:val="0"/>
        <w:adjustRightInd w:val="0"/>
        <w:ind w:left="1418" w:hanging="709"/>
        <w:jc w:val="both"/>
        <w:textAlignment w:val="baseline"/>
        <w:rPr>
          <w:rFonts w:ascii="Arial" w:hAnsi="Arial" w:cs="Arial"/>
          <w:sz w:val="20"/>
          <w:szCs w:val="20"/>
        </w:rPr>
      </w:pPr>
      <w:r w:rsidRPr="004D3337">
        <w:rPr>
          <w:rFonts w:ascii="Arial" w:hAnsi="Arial" w:cs="Arial"/>
          <w:sz w:val="20"/>
          <w:szCs w:val="20"/>
        </w:rPr>
        <w:t xml:space="preserve">Também poderá(ão) manifestar interesse em integrar o </w:t>
      </w:r>
      <w:r w:rsidRPr="004D3337">
        <w:rPr>
          <w:rFonts w:ascii="Arial" w:hAnsi="Arial" w:cs="Arial"/>
          <w:b/>
          <w:sz w:val="20"/>
          <w:szCs w:val="20"/>
        </w:rPr>
        <w:t>CADASTRO DE RESERVA</w:t>
      </w:r>
      <w:r w:rsidRPr="004D3337">
        <w:rPr>
          <w:rFonts w:ascii="Arial" w:hAnsi="Arial" w:cs="Arial"/>
          <w:sz w:val="20"/>
          <w:szCs w:val="20"/>
        </w:rPr>
        <w:t xml:space="preserve"> os licitantes que mantiverem suas propostas originais.</w:t>
      </w:r>
    </w:p>
    <w:p w14:paraId="3143721C" w14:textId="77777777" w:rsidR="00B625FB" w:rsidRPr="00F94BB7" w:rsidRDefault="00B625FB" w:rsidP="00B625FB">
      <w:pPr>
        <w:pStyle w:val="PargrafodaLista"/>
        <w:ind w:left="709" w:hanging="709"/>
        <w:jc w:val="both"/>
        <w:rPr>
          <w:rFonts w:ascii="Arial" w:hAnsi="Arial" w:cs="Arial"/>
          <w:sz w:val="20"/>
          <w:szCs w:val="20"/>
        </w:rPr>
      </w:pPr>
    </w:p>
    <w:p w14:paraId="037D5E0A" w14:textId="77777777" w:rsidR="00B625FB" w:rsidRPr="00F94BB7" w:rsidRDefault="00B625FB" w:rsidP="001A0AAC">
      <w:pPr>
        <w:pStyle w:val="PargrafodaLista"/>
        <w:numPr>
          <w:ilvl w:val="1"/>
          <w:numId w:val="99"/>
        </w:numPr>
        <w:overflowPunct w:val="0"/>
        <w:autoSpaceDE w:val="0"/>
        <w:autoSpaceDN w:val="0"/>
        <w:adjustRightInd w:val="0"/>
        <w:ind w:left="709" w:hanging="709"/>
        <w:jc w:val="both"/>
        <w:textAlignment w:val="baseline"/>
        <w:rPr>
          <w:rFonts w:ascii="Arial" w:hAnsi="Arial" w:cs="Arial"/>
          <w:sz w:val="20"/>
          <w:szCs w:val="20"/>
        </w:rPr>
      </w:pPr>
      <w:r w:rsidRPr="00F94BB7">
        <w:rPr>
          <w:rFonts w:ascii="Arial" w:hAnsi="Arial" w:cs="Arial"/>
          <w:sz w:val="20"/>
          <w:szCs w:val="20"/>
        </w:rPr>
        <w:t xml:space="preserve">Os </w:t>
      </w:r>
      <w:r w:rsidRPr="00F94BB7">
        <w:rPr>
          <w:rFonts w:ascii="Arial" w:hAnsi="Arial" w:cs="Arial"/>
          <w:b/>
          <w:sz w:val="20"/>
          <w:szCs w:val="20"/>
        </w:rPr>
        <w:t>LICITANTES</w:t>
      </w:r>
      <w:r w:rsidRPr="00F94BB7">
        <w:rPr>
          <w:rFonts w:ascii="Arial" w:hAnsi="Arial" w:cs="Arial"/>
          <w:sz w:val="20"/>
          <w:szCs w:val="20"/>
        </w:rPr>
        <w:t xml:space="preserve"> componentes do </w:t>
      </w:r>
      <w:r w:rsidRPr="004D3337">
        <w:rPr>
          <w:rFonts w:ascii="Arial" w:hAnsi="Arial" w:cs="Arial"/>
          <w:b/>
          <w:sz w:val="20"/>
          <w:szCs w:val="20"/>
        </w:rPr>
        <w:t>CADASTRO DE RESERVA</w:t>
      </w:r>
      <w:r w:rsidRPr="00F94BB7">
        <w:rPr>
          <w:rFonts w:ascii="Arial" w:hAnsi="Arial" w:cs="Arial"/>
          <w:sz w:val="20"/>
          <w:szCs w:val="20"/>
        </w:rPr>
        <w:t xml:space="preserve"> poderão ser convocados, obedecida à ordem de classificação do certame, para assumir o objeto da </w:t>
      </w:r>
      <w:r w:rsidRPr="005F2CB2">
        <w:rPr>
          <w:rFonts w:ascii="Arial" w:hAnsi="Arial" w:cs="Arial"/>
          <w:b/>
          <w:sz w:val="20"/>
          <w:szCs w:val="20"/>
        </w:rPr>
        <w:t>ATA DE REGISTRO DE PREÇOS</w:t>
      </w:r>
      <w:r w:rsidRPr="00F94BB7">
        <w:rPr>
          <w:rFonts w:ascii="Arial" w:hAnsi="Arial" w:cs="Arial"/>
          <w:sz w:val="20"/>
          <w:szCs w:val="20"/>
        </w:rPr>
        <w:t>:</w:t>
      </w:r>
    </w:p>
    <w:p w14:paraId="7B8D4C25" w14:textId="77777777" w:rsidR="00B625FB" w:rsidRPr="00F94BB7" w:rsidRDefault="00B625FB" w:rsidP="00B625FB">
      <w:pPr>
        <w:pStyle w:val="PargrafodaLista"/>
        <w:overflowPunct w:val="0"/>
        <w:autoSpaceDE w:val="0"/>
        <w:autoSpaceDN w:val="0"/>
        <w:adjustRightInd w:val="0"/>
        <w:ind w:left="720"/>
        <w:jc w:val="both"/>
        <w:textAlignment w:val="baseline"/>
        <w:rPr>
          <w:rFonts w:ascii="Arial" w:hAnsi="Arial" w:cs="Arial"/>
          <w:sz w:val="20"/>
          <w:szCs w:val="20"/>
        </w:rPr>
      </w:pPr>
    </w:p>
    <w:p w14:paraId="76AF0F37" w14:textId="77777777" w:rsidR="00B625FB" w:rsidRPr="004D3337" w:rsidRDefault="00B625FB" w:rsidP="001A0AAC">
      <w:pPr>
        <w:pStyle w:val="PargrafodaLista"/>
        <w:numPr>
          <w:ilvl w:val="2"/>
          <w:numId w:val="99"/>
        </w:numPr>
        <w:overflowPunct w:val="0"/>
        <w:autoSpaceDE w:val="0"/>
        <w:autoSpaceDN w:val="0"/>
        <w:adjustRightInd w:val="0"/>
        <w:ind w:left="1418" w:hanging="709"/>
        <w:jc w:val="both"/>
        <w:textAlignment w:val="baseline"/>
        <w:rPr>
          <w:rFonts w:ascii="Arial" w:hAnsi="Arial" w:cs="Arial"/>
          <w:sz w:val="20"/>
          <w:szCs w:val="20"/>
        </w:rPr>
      </w:pPr>
      <w:r w:rsidRPr="004D3337">
        <w:rPr>
          <w:rFonts w:ascii="Arial" w:hAnsi="Arial" w:cs="Arial"/>
          <w:sz w:val="20"/>
          <w:szCs w:val="20"/>
        </w:rPr>
        <w:t xml:space="preserve">Integralmente, quando o </w:t>
      </w:r>
      <w:r w:rsidRPr="004D3337">
        <w:rPr>
          <w:rFonts w:ascii="Arial" w:hAnsi="Arial" w:cs="Arial"/>
          <w:b/>
          <w:sz w:val="20"/>
          <w:szCs w:val="20"/>
        </w:rPr>
        <w:t>LICITANTE</w:t>
      </w:r>
      <w:r w:rsidRPr="004D3337">
        <w:rPr>
          <w:rFonts w:ascii="Arial" w:hAnsi="Arial" w:cs="Arial"/>
          <w:sz w:val="20"/>
          <w:szCs w:val="20"/>
        </w:rPr>
        <w:t xml:space="preserve"> vencedor do certame, convocado para assinar a </w:t>
      </w:r>
      <w:r w:rsidRPr="004D3337">
        <w:rPr>
          <w:rFonts w:ascii="Arial" w:hAnsi="Arial" w:cs="Arial"/>
          <w:b/>
          <w:sz w:val="20"/>
          <w:szCs w:val="20"/>
        </w:rPr>
        <w:t>ATA DE REGISTRO DE PREÇOS</w:t>
      </w:r>
      <w:r w:rsidRPr="004D3337">
        <w:rPr>
          <w:rFonts w:ascii="Arial" w:hAnsi="Arial" w:cs="Arial"/>
          <w:sz w:val="20"/>
          <w:szCs w:val="20"/>
        </w:rPr>
        <w:t>, não o fizer no prazo e condições estabelecidas; e</w:t>
      </w:r>
    </w:p>
    <w:p w14:paraId="34E7A0D9" w14:textId="77777777" w:rsidR="00B625FB" w:rsidRPr="00635B22" w:rsidRDefault="00B625FB" w:rsidP="001A0AAC">
      <w:pPr>
        <w:tabs>
          <w:tab w:val="num" w:pos="709"/>
        </w:tabs>
        <w:overflowPunct w:val="0"/>
        <w:autoSpaceDE w:val="0"/>
        <w:autoSpaceDN w:val="0"/>
        <w:adjustRightInd w:val="0"/>
        <w:ind w:left="1418" w:hanging="709"/>
        <w:jc w:val="both"/>
        <w:textAlignment w:val="baseline"/>
        <w:rPr>
          <w:rFonts w:ascii="Arial" w:hAnsi="Arial" w:cs="Arial"/>
          <w:sz w:val="20"/>
          <w:szCs w:val="20"/>
        </w:rPr>
      </w:pPr>
    </w:p>
    <w:p w14:paraId="35128604" w14:textId="77777777" w:rsidR="00B625FB" w:rsidRDefault="00B625FB" w:rsidP="001A0AAC">
      <w:pPr>
        <w:pStyle w:val="PargrafodaLista"/>
        <w:numPr>
          <w:ilvl w:val="2"/>
          <w:numId w:val="99"/>
        </w:numPr>
        <w:overflowPunct w:val="0"/>
        <w:autoSpaceDE w:val="0"/>
        <w:autoSpaceDN w:val="0"/>
        <w:adjustRightInd w:val="0"/>
        <w:ind w:left="1418" w:hanging="709"/>
        <w:jc w:val="both"/>
        <w:textAlignment w:val="baseline"/>
        <w:rPr>
          <w:rFonts w:ascii="Arial" w:hAnsi="Arial" w:cs="Arial"/>
          <w:sz w:val="20"/>
          <w:szCs w:val="20"/>
        </w:rPr>
      </w:pPr>
      <w:r w:rsidRPr="004D3337">
        <w:rPr>
          <w:rFonts w:ascii="Arial" w:hAnsi="Arial" w:cs="Arial"/>
          <w:sz w:val="20"/>
          <w:szCs w:val="20"/>
        </w:rPr>
        <w:t>Nos prazos, condições e quantitativos remanescentes, quando for cancelado o Registro de Preços do vencedor do certame.</w:t>
      </w:r>
    </w:p>
    <w:p w14:paraId="22AC117C" w14:textId="77777777" w:rsidR="00B625FB" w:rsidRDefault="00B625FB" w:rsidP="001A0AAC">
      <w:pPr>
        <w:pStyle w:val="PargrafodaLista"/>
        <w:ind w:left="1418" w:hanging="709"/>
        <w:rPr>
          <w:rFonts w:ascii="Arial" w:hAnsi="Arial" w:cs="Arial"/>
          <w:sz w:val="20"/>
          <w:szCs w:val="20"/>
        </w:rPr>
      </w:pPr>
    </w:p>
    <w:p w14:paraId="3E278735" w14:textId="77777777" w:rsidR="00B625FB" w:rsidRDefault="00B625FB" w:rsidP="001A0AAC">
      <w:pPr>
        <w:pStyle w:val="PargrafodaLista"/>
        <w:numPr>
          <w:ilvl w:val="1"/>
          <w:numId w:val="99"/>
        </w:numPr>
        <w:overflowPunct w:val="0"/>
        <w:autoSpaceDE w:val="0"/>
        <w:autoSpaceDN w:val="0"/>
        <w:adjustRightInd w:val="0"/>
        <w:ind w:left="709" w:hanging="709"/>
        <w:jc w:val="both"/>
        <w:textAlignment w:val="baseline"/>
        <w:rPr>
          <w:rFonts w:ascii="Arial" w:hAnsi="Arial" w:cs="Arial"/>
          <w:sz w:val="20"/>
          <w:szCs w:val="20"/>
        </w:rPr>
      </w:pPr>
      <w:r w:rsidRPr="00F94BB7">
        <w:rPr>
          <w:rFonts w:ascii="Arial" w:hAnsi="Arial" w:cs="Arial"/>
          <w:sz w:val="20"/>
          <w:szCs w:val="20"/>
        </w:rPr>
        <w:t>Convocado</w:t>
      </w:r>
      <w:r>
        <w:rPr>
          <w:rFonts w:ascii="Arial" w:hAnsi="Arial" w:cs="Arial"/>
          <w:sz w:val="20"/>
          <w:szCs w:val="20"/>
        </w:rPr>
        <w:t xml:space="preserve"> para assinar a </w:t>
      </w:r>
      <w:r w:rsidRPr="005F2CB2">
        <w:rPr>
          <w:rFonts w:ascii="Arial" w:hAnsi="Arial" w:cs="Arial"/>
          <w:b/>
          <w:sz w:val="20"/>
          <w:szCs w:val="20"/>
        </w:rPr>
        <w:t>ATA DE REGISTRO DE PREÇOS</w:t>
      </w:r>
      <w:r w:rsidRPr="00F94BB7">
        <w:rPr>
          <w:rFonts w:ascii="Arial" w:hAnsi="Arial" w:cs="Arial"/>
          <w:sz w:val="20"/>
          <w:szCs w:val="20"/>
        </w:rPr>
        <w:t xml:space="preserve">, o </w:t>
      </w:r>
      <w:r w:rsidRPr="00F94BB7">
        <w:rPr>
          <w:rFonts w:ascii="Arial" w:hAnsi="Arial" w:cs="Arial"/>
          <w:b/>
          <w:sz w:val="20"/>
          <w:szCs w:val="20"/>
        </w:rPr>
        <w:t>LICITANTE</w:t>
      </w:r>
      <w:r w:rsidRPr="00F94BB7">
        <w:rPr>
          <w:rFonts w:ascii="Arial" w:hAnsi="Arial" w:cs="Arial"/>
          <w:sz w:val="20"/>
          <w:szCs w:val="20"/>
        </w:rPr>
        <w:t xml:space="preserve"> integrante do </w:t>
      </w:r>
      <w:r w:rsidRPr="00800756">
        <w:rPr>
          <w:rFonts w:ascii="Arial" w:hAnsi="Arial" w:cs="Arial"/>
          <w:b/>
          <w:sz w:val="20"/>
          <w:szCs w:val="20"/>
        </w:rPr>
        <w:t>CADASTRO RESERVA</w:t>
      </w:r>
      <w:r w:rsidRPr="00F94BB7">
        <w:rPr>
          <w:rFonts w:ascii="Arial" w:hAnsi="Arial" w:cs="Arial"/>
          <w:sz w:val="20"/>
          <w:szCs w:val="20"/>
        </w:rPr>
        <w:t xml:space="preserve"> deverá atender o </w:t>
      </w:r>
      <w:r w:rsidRPr="00AD324B">
        <w:rPr>
          <w:rFonts w:ascii="Arial" w:hAnsi="Arial" w:cs="Arial"/>
          <w:b/>
          <w:sz w:val="20"/>
          <w:szCs w:val="20"/>
        </w:rPr>
        <w:t>subitem 14.18</w:t>
      </w:r>
      <w:r w:rsidRPr="00F94BB7">
        <w:rPr>
          <w:rFonts w:ascii="Arial" w:hAnsi="Arial" w:cs="Arial"/>
          <w:sz w:val="20"/>
          <w:szCs w:val="20"/>
        </w:rPr>
        <w:t xml:space="preserve"> do edital.</w:t>
      </w:r>
    </w:p>
    <w:p w14:paraId="0D7AC8D6" w14:textId="77777777" w:rsidR="00B625FB" w:rsidRDefault="00B625FB" w:rsidP="00B625FB">
      <w:pPr>
        <w:overflowPunct w:val="0"/>
        <w:autoSpaceDE w:val="0"/>
        <w:autoSpaceDN w:val="0"/>
        <w:adjustRightInd w:val="0"/>
        <w:ind w:left="709"/>
        <w:jc w:val="both"/>
        <w:textAlignment w:val="baseline"/>
        <w:rPr>
          <w:rFonts w:ascii="Arial" w:hAnsi="Arial" w:cs="Arial"/>
          <w:sz w:val="20"/>
          <w:szCs w:val="20"/>
        </w:rPr>
      </w:pPr>
    </w:p>
    <w:p w14:paraId="3A775F48" w14:textId="77777777" w:rsidR="00B625FB" w:rsidRPr="000C5DA4" w:rsidRDefault="00B625FB" w:rsidP="001A0AAC">
      <w:pPr>
        <w:pStyle w:val="PargrafodaLista"/>
        <w:numPr>
          <w:ilvl w:val="2"/>
          <w:numId w:val="99"/>
        </w:numPr>
        <w:overflowPunct w:val="0"/>
        <w:autoSpaceDE w:val="0"/>
        <w:autoSpaceDN w:val="0"/>
        <w:adjustRightInd w:val="0"/>
        <w:ind w:left="1418" w:hanging="709"/>
        <w:jc w:val="both"/>
        <w:textAlignment w:val="baseline"/>
        <w:rPr>
          <w:rFonts w:ascii="Arial" w:hAnsi="Arial" w:cs="Arial"/>
          <w:color w:val="000000" w:themeColor="text1"/>
          <w:sz w:val="20"/>
          <w:szCs w:val="20"/>
        </w:rPr>
      </w:pPr>
      <w:r w:rsidRPr="000C5DA4">
        <w:rPr>
          <w:rFonts w:ascii="Arial" w:eastAsia="Arial" w:hAnsi="Arial" w:cs="Arial"/>
          <w:color w:val="000000" w:themeColor="text1"/>
          <w:sz w:val="20"/>
          <w:szCs w:val="20"/>
        </w:rPr>
        <w:t xml:space="preserve">A habilitação dos fornecedores que comporão o </w:t>
      </w:r>
      <w:r w:rsidRPr="000C5DA4">
        <w:rPr>
          <w:rFonts w:ascii="Arial" w:eastAsia="Arial" w:hAnsi="Arial" w:cs="Arial"/>
          <w:color w:val="000000" w:themeColor="text1"/>
          <w:sz w:val="20"/>
          <w:szCs w:val="20"/>
          <w:u w:val="single"/>
        </w:rPr>
        <w:t>cadastro de reserva</w:t>
      </w:r>
      <w:r w:rsidRPr="000C5DA4">
        <w:rPr>
          <w:rFonts w:ascii="Arial" w:eastAsia="Arial" w:hAnsi="Arial" w:cs="Arial"/>
          <w:color w:val="000000" w:themeColor="text1"/>
          <w:sz w:val="20"/>
          <w:szCs w:val="20"/>
        </w:rPr>
        <w:t>, a que se refere o item 29.5, será efetuada quando o detentor não atender a convocação para assinar a ata ou tiver seu registro cancelado com a necessidade de contratação de fornecedor remanescente.</w:t>
      </w:r>
    </w:p>
    <w:p w14:paraId="108F2713" w14:textId="77777777" w:rsidR="00B625FB" w:rsidRPr="000C5DA4" w:rsidRDefault="00B625FB" w:rsidP="00B625FB">
      <w:pPr>
        <w:tabs>
          <w:tab w:val="num" w:pos="709"/>
        </w:tabs>
        <w:overflowPunct w:val="0"/>
        <w:autoSpaceDE w:val="0"/>
        <w:autoSpaceDN w:val="0"/>
        <w:adjustRightInd w:val="0"/>
        <w:ind w:left="709" w:hanging="709"/>
        <w:jc w:val="both"/>
        <w:textAlignment w:val="baseline"/>
        <w:rPr>
          <w:rFonts w:ascii="Arial" w:hAnsi="Arial" w:cs="Arial"/>
          <w:sz w:val="20"/>
          <w:szCs w:val="20"/>
        </w:rPr>
      </w:pPr>
    </w:p>
    <w:p w14:paraId="5EDAB62D" w14:textId="5E6CA62A" w:rsidR="00B625FB" w:rsidRDefault="00B625FB" w:rsidP="001A0AAC">
      <w:pPr>
        <w:pStyle w:val="PargrafodaLista"/>
        <w:numPr>
          <w:ilvl w:val="1"/>
          <w:numId w:val="99"/>
        </w:numPr>
        <w:overflowPunct w:val="0"/>
        <w:autoSpaceDE w:val="0"/>
        <w:autoSpaceDN w:val="0"/>
        <w:adjustRightInd w:val="0"/>
        <w:ind w:left="709" w:hanging="709"/>
        <w:jc w:val="both"/>
        <w:textAlignment w:val="baseline"/>
        <w:rPr>
          <w:rFonts w:ascii="Arial" w:hAnsi="Arial" w:cs="Arial"/>
          <w:sz w:val="20"/>
          <w:szCs w:val="20"/>
        </w:rPr>
      </w:pPr>
      <w:r w:rsidRPr="000C5DA4">
        <w:rPr>
          <w:rFonts w:ascii="Arial" w:hAnsi="Arial" w:cs="Arial"/>
          <w:sz w:val="20"/>
          <w:szCs w:val="20"/>
        </w:rPr>
        <w:t xml:space="preserve">O </w:t>
      </w:r>
      <w:r w:rsidRPr="000C5DA4">
        <w:rPr>
          <w:rFonts w:ascii="Arial" w:hAnsi="Arial" w:cs="Arial"/>
          <w:b/>
          <w:sz w:val="20"/>
          <w:szCs w:val="20"/>
        </w:rPr>
        <w:t>LICITANTE</w:t>
      </w:r>
      <w:r w:rsidRPr="000C5DA4">
        <w:rPr>
          <w:rFonts w:ascii="Arial" w:hAnsi="Arial" w:cs="Arial"/>
          <w:sz w:val="20"/>
          <w:szCs w:val="20"/>
        </w:rPr>
        <w:t xml:space="preserve"> integrante do </w:t>
      </w:r>
      <w:r w:rsidRPr="000C5DA4">
        <w:rPr>
          <w:rFonts w:ascii="Arial" w:hAnsi="Arial" w:cs="Arial"/>
          <w:b/>
          <w:sz w:val="20"/>
          <w:szCs w:val="20"/>
        </w:rPr>
        <w:t>CADASTRO RESERVA</w:t>
      </w:r>
      <w:r w:rsidRPr="000C5DA4">
        <w:rPr>
          <w:rFonts w:ascii="Arial" w:hAnsi="Arial" w:cs="Arial"/>
          <w:sz w:val="20"/>
          <w:szCs w:val="20"/>
        </w:rPr>
        <w:t>, quando convocado, ainda estará sujeito</w:t>
      </w:r>
      <w:r w:rsidRPr="00F94BB7">
        <w:rPr>
          <w:rFonts w:ascii="Arial" w:hAnsi="Arial" w:cs="Arial"/>
          <w:sz w:val="20"/>
          <w:szCs w:val="20"/>
        </w:rPr>
        <w:t xml:space="preserve"> à fase de análise técnica, observados os procedimentos e prazos estabelecidos neste Edital.</w:t>
      </w:r>
    </w:p>
    <w:p w14:paraId="42585835" w14:textId="77777777" w:rsidR="001A0AAC" w:rsidRDefault="001A0AAC" w:rsidP="001A0AAC">
      <w:pPr>
        <w:pStyle w:val="PargrafodaLista"/>
        <w:overflowPunct w:val="0"/>
        <w:autoSpaceDE w:val="0"/>
        <w:autoSpaceDN w:val="0"/>
        <w:adjustRightInd w:val="0"/>
        <w:ind w:left="709"/>
        <w:jc w:val="both"/>
        <w:textAlignment w:val="baseline"/>
        <w:rPr>
          <w:rFonts w:ascii="Arial" w:hAnsi="Arial" w:cs="Arial"/>
          <w:sz w:val="20"/>
          <w:szCs w:val="20"/>
        </w:rPr>
      </w:pPr>
    </w:p>
    <w:p w14:paraId="092F8276" w14:textId="7C437123" w:rsidR="00B625FB" w:rsidRDefault="00B625FB" w:rsidP="001A0AAC">
      <w:pPr>
        <w:pStyle w:val="PargrafodaLista"/>
        <w:numPr>
          <w:ilvl w:val="1"/>
          <w:numId w:val="99"/>
        </w:numPr>
        <w:overflowPunct w:val="0"/>
        <w:autoSpaceDE w:val="0"/>
        <w:autoSpaceDN w:val="0"/>
        <w:adjustRightInd w:val="0"/>
        <w:ind w:left="709" w:hanging="709"/>
        <w:jc w:val="both"/>
        <w:textAlignment w:val="baseline"/>
        <w:rPr>
          <w:rFonts w:ascii="Arial" w:hAnsi="Arial" w:cs="Arial"/>
          <w:sz w:val="20"/>
          <w:szCs w:val="20"/>
        </w:rPr>
      </w:pPr>
      <w:r w:rsidRPr="00F94BB7">
        <w:rPr>
          <w:rFonts w:ascii="Arial" w:hAnsi="Arial" w:cs="Arial"/>
          <w:sz w:val="20"/>
          <w:szCs w:val="20"/>
        </w:rPr>
        <w:t xml:space="preserve">Constatado o atendimento às exigências fixadas neste Edital, o componente do </w:t>
      </w:r>
      <w:r w:rsidRPr="00800756">
        <w:rPr>
          <w:rFonts w:ascii="Arial" w:hAnsi="Arial" w:cs="Arial"/>
          <w:b/>
          <w:sz w:val="20"/>
          <w:szCs w:val="20"/>
        </w:rPr>
        <w:t>CADASTRO DE RESERVA</w:t>
      </w:r>
      <w:r w:rsidRPr="00F94BB7">
        <w:rPr>
          <w:rFonts w:ascii="Arial" w:hAnsi="Arial" w:cs="Arial"/>
          <w:sz w:val="20"/>
          <w:szCs w:val="20"/>
        </w:rPr>
        <w:t xml:space="preserve"> será convocado para assinar a </w:t>
      </w:r>
      <w:r w:rsidRPr="005F2CB2">
        <w:rPr>
          <w:rFonts w:ascii="Arial" w:hAnsi="Arial" w:cs="Arial"/>
          <w:b/>
          <w:sz w:val="20"/>
          <w:szCs w:val="20"/>
        </w:rPr>
        <w:t>ATA DE REGISTRO DE PREÇOS</w:t>
      </w:r>
      <w:r w:rsidRPr="00F94BB7">
        <w:rPr>
          <w:rFonts w:ascii="Arial" w:hAnsi="Arial" w:cs="Arial"/>
          <w:sz w:val="20"/>
          <w:szCs w:val="20"/>
        </w:rPr>
        <w:t xml:space="preserve">, no prazo de </w:t>
      </w:r>
      <w:r w:rsidRPr="00CD0894">
        <w:rPr>
          <w:rFonts w:ascii="Arial" w:hAnsi="Arial" w:cs="Arial"/>
          <w:b/>
          <w:sz w:val="20"/>
          <w:szCs w:val="20"/>
        </w:rPr>
        <w:t>5 (cinco) dias úteis</w:t>
      </w:r>
      <w:r w:rsidRPr="00F94BB7">
        <w:rPr>
          <w:rFonts w:ascii="Arial" w:hAnsi="Arial" w:cs="Arial"/>
          <w:sz w:val="20"/>
          <w:szCs w:val="20"/>
        </w:rPr>
        <w:t>, contados a partir do 1º</w:t>
      </w:r>
      <w:r>
        <w:rPr>
          <w:rFonts w:ascii="Arial" w:hAnsi="Arial" w:cs="Arial"/>
          <w:sz w:val="20"/>
          <w:szCs w:val="20"/>
        </w:rPr>
        <w:t xml:space="preserve"> (primeiro)</w:t>
      </w:r>
      <w:r w:rsidRPr="00F94BB7">
        <w:rPr>
          <w:rFonts w:ascii="Arial" w:hAnsi="Arial" w:cs="Arial"/>
          <w:sz w:val="20"/>
          <w:szCs w:val="20"/>
        </w:rPr>
        <w:t xml:space="preserve"> dia útil subsequente à data do recebimento da convocação.</w:t>
      </w:r>
    </w:p>
    <w:p w14:paraId="078BD7FC" w14:textId="6D4633B7" w:rsidR="00B625FB" w:rsidRDefault="00B625FB" w:rsidP="00B625FB">
      <w:pPr>
        <w:overflowPunct w:val="0"/>
        <w:autoSpaceDE w:val="0"/>
        <w:autoSpaceDN w:val="0"/>
        <w:adjustRightInd w:val="0"/>
        <w:ind w:left="709"/>
        <w:jc w:val="both"/>
        <w:textAlignment w:val="baseline"/>
        <w:rPr>
          <w:rFonts w:ascii="Arial" w:hAnsi="Arial" w:cs="Arial"/>
          <w:sz w:val="20"/>
          <w:szCs w:val="20"/>
        </w:rPr>
      </w:pPr>
    </w:p>
    <w:p w14:paraId="393ADCC1" w14:textId="77777777" w:rsidR="009D3C38" w:rsidRPr="00F94BB7" w:rsidRDefault="009D3C38" w:rsidP="00B625FB">
      <w:pPr>
        <w:overflowPunct w:val="0"/>
        <w:autoSpaceDE w:val="0"/>
        <w:autoSpaceDN w:val="0"/>
        <w:adjustRightInd w:val="0"/>
        <w:ind w:left="709"/>
        <w:jc w:val="both"/>
        <w:textAlignment w:val="baseline"/>
        <w:rPr>
          <w:rFonts w:ascii="Arial" w:hAnsi="Arial" w:cs="Arial"/>
          <w:sz w:val="20"/>
          <w:szCs w:val="20"/>
        </w:rPr>
      </w:pPr>
    </w:p>
    <w:p w14:paraId="2AE1C34B" w14:textId="4092ADDD" w:rsidR="00E61D5E" w:rsidRDefault="00E61D5E" w:rsidP="00AE5D5D">
      <w:pPr>
        <w:pStyle w:val="EDITAL"/>
        <w:numPr>
          <w:ilvl w:val="0"/>
          <w:numId w:val="8"/>
        </w:numPr>
        <w:ind w:left="709" w:right="0" w:hanging="709"/>
        <w:outlineLvl w:val="0"/>
        <w:rPr>
          <w:rFonts w:ascii="Arial" w:hAnsi="Arial" w:cs="Arial"/>
          <w:b/>
          <w:sz w:val="20"/>
          <w:lang w:bidi="pt-BR"/>
        </w:rPr>
      </w:pPr>
      <w:bookmarkStart w:id="54" w:name="_Toc72500365"/>
      <w:r>
        <w:rPr>
          <w:rFonts w:ascii="Arial" w:hAnsi="Arial" w:cs="Arial"/>
          <w:b/>
          <w:sz w:val="20"/>
          <w:lang w:bidi="pt-BR"/>
        </w:rPr>
        <w:t>DA REVISÃO DE PREÇOS</w:t>
      </w:r>
      <w:bookmarkEnd w:id="54"/>
    </w:p>
    <w:p w14:paraId="6C6A1051" w14:textId="77777777" w:rsidR="003B0A2C" w:rsidRDefault="003B0A2C" w:rsidP="00056987">
      <w:pPr>
        <w:pStyle w:val="EDITAL"/>
        <w:ind w:left="0" w:right="0" w:firstLine="0"/>
        <w:rPr>
          <w:rFonts w:ascii="Arial" w:hAnsi="Arial" w:cs="Arial"/>
          <w:b/>
          <w:sz w:val="20"/>
          <w:lang w:bidi="pt-BR"/>
        </w:rPr>
      </w:pPr>
    </w:p>
    <w:p w14:paraId="5A11800B" w14:textId="37CD61F5" w:rsidR="003B0A2C" w:rsidRPr="00F94BB7" w:rsidRDefault="003B0A2C" w:rsidP="00C23682">
      <w:pPr>
        <w:numPr>
          <w:ilvl w:val="1"/>
          <w:numId w:val="62"/>
        </w:numPr>
        <w:tabs>
          <w:tab w:val="clear" w:pos="570"/>
          <w:tab w:val="num" w:pos="709"/>
        </w:tabs>
        <w:overflowPunct w:val="0"/>
        <w:autoSpaceDE w:val="0"/>
        <w:autoSpaceDN w:val="0"/>
        <w:adjustRightInd w:val="0"/>
        <w:ind w:left="709" w:hanging="709"/>
        <w:jc w:val="both"/>
        <w:textAlignment w:val="baseline"/>
        <w:rPr>
          <w:rFonts w:ascii="Arial" w:hAnsi="Arial" w:cs="Arial"/>
          <w:bCs/>
          <w:sz w:val="20"/>
          <w:szCs w:val="20"/>
        </w:rPr>
      </w:pPr>
      <w:r w:rsidRPr="003B0A2C">
        <w:rPr>
          <w:rFonts w:ascii="Arial" w:hAnsi="Arial" w:cs="Arial"/>
          <w:sz w:val="20"/>
          <w:szCs w:val="20"/>
        </w:rPr>
        <w:t>As</w:t>
      </w:r>
      <w:r w:rsidRPr="00F94BB7">
        <w:rPr>
          <w:rFonts w:ascii="Arial" w:hAnsi="Arial" w:cs="Arial"/>
          <w:bCs/>
          <w:sz w:val="20"/>
          <w:szCs w:val="20"/>
        </w:rPr>
        <w:t xml:space="preserve"> condições para a revisão de preços constantes da </w:t>
      </w:r>
      <w:r w:rsidRPr="005F2CB2">
        <w:rPr>
          <w:rFonts w:ascii="Arial" w:hAnsi="Arial" w:cs="Arial"/>
          <w:b/>
          <w:sz w:val="20"/>
          <w:szCs w:val="20"/>
        </w:rPr>
        <w:t>ATA DE REGISTRO DE PREÇOS</w:t>
      </w:r>
      <w:r w:rsidRPr="00F94BB7">
        <w:rPr>
          <w:rFonts w:ascii="Arial" w:hAnsi="Arial" w:cs="Arial"/>
          <w:bCs/>
          <w:sz w:val="20"/>
          <w:szCs w:val="20"/>
        </w:rPr>
        <w:t xml:space="preserve"> estão contempladas no </w:t>
      </w:r>
      <w:r w:rsidRPr="00AD324B">
        <w:rPr>
          <w:rFonts w:ascii="Arial" w:hAnsi="Arial" w:cs="Arial"/>
          <w:b/>
          <w:bCs/>
          <w:sz w:val="20"/>
          <w:szCs w:val="20"/>
        </w:rPr>
        <w:t xml:space="preserve">item </w:t>
      </w:r>
      <w:r>
        <w:rPr>
          <w:rFonts w:ascii="Arial" w:hAnsi="Arial" w:cs="Arial"/>
          <w:b/>
          <w:bCs/>
          <w:sz w:val="20"/>
          <w:szCs w:val="20"/>
        </w:rPr>
        <w:t>3</w:t>
      </w:r>
      <w:r w:rsidRPr="00F94BB7">
        <w:rPr>
          <w:rFonts w:ascii="Arial" w:hAnsi="Arial" w:cs="Arial"/>
          <w:bCs/>
          <w:sz w:val="20"/>
          <w:szCs w:val="20"/>
        </w:rPr>
        <w:t xml:space="preserve"> do </w:t>
      </w:r>
      <w:r w:rsidRPr="003B0A2C">
        <w:rPr>
          <w:rFonts w:ascii="Arial" w:hAnsi="Arial" w:cs="Arial"/>
          <w:b/>
          <w:bCs/>
          <w:sz w:val="20"/>
          <w:szCs w:val="20"/>
        </w:rPr>
        <w:t xml:space="preserve">ANEXO </w:t>
      </w:r>
      <w:r w:rsidR="00620812">
        <w:rPr>
          <w:rFonts w:ascii="Arial" w:hAnsi="Arial" w:cs="Arial"/>
          <w:b/>
          <w:bCs/>
          <w:sz w:val="20"/>
          <w:szCs w:val="20"/>
        </w:rPr>
        <w:t>II</w:t>
      </w:r>
      <w:r w:rsidRPr="00F94BB7">
        <w:rPr>
          <w:rFonts w:ascii="Arial" w:hAnsi="Arial" w:cs="Arial"/>
          <w:bCs/>
          <w:sz w:val="20"/>
          <w:szCs w:val="20"/>
        </w:rPr>
        <w:t>.</w:t>
      </w:r>
    </w:p>
    <w:p w14:paraId="7F86F8A0" w14:textId="77777777" w:rsidR="00E61D5E" w:rsidRDefault="00E61D5E" w:rsidP="00AE5D5D">
      <w:pPr>
        <w:pStyle w:val="PargrafodaLista"/>
        <w:jc w:val="both"/>
        <w:rPr>
          <w:rFonts w:ascii="Arial" w:hAnsi="Arial" w:cs="Arial"/>
          <w:b/>
          <w:sz w:val="20"/>
          <w:lang w:bidi="pt-BR"/>
        </w:rPr>
      </w:pPr>
    </w:p>
    <w:p w14:paraId="75B7711C" w14:textId="77777777" w:rsidR="00E61D5E" w:rsidRDefault="00E61D5E" w:rsidP="00AE5D5D">
      <w:pPr>
        <w:pStyle w:val="PargrafodaLista"/>
        <w:jc w:val="both"/>
        <w:rPr>
          <w:rFonts w:ascii="Arial" w:hAnsi="Arial" w:cs="Arial"/>
          <w:b/>
          <w:sz w:val="20"/>
          <w:lang w:bidi="pt-BR"/>
        </w:rPr>
      </w:pPr>
    </w:p>
    <w:p w14:paraId="3314882B" w14:textId="31378902" w:rsidR="00E61D5E" w:rsidRDefault="00E61D5E" w:rsidP="00AE5D5D">
      <w:pPr>
        <w:pStyle w:val="EDITAL"/>
        <w:numPr>
          <w:ilvl w:val="0"/>
          <w:numId w:val="8"/>
        </w:numPr>
        <w:ind w:left="709" w:right="0" w:hanging="709"/>
        <w:outlineLvl w:val="0"/>
        <w:rPr>
          <w:rFonts w:ascii="Arial" w:hAnsi="Arial" w:cs="Arial"/>
          <w:b/>
          <w:sz w:val="20"/>
          <w:lang w:bidi="pt-BR"/>
        </w:rPr>
      </w:pPr>
      <w:bookmarkStart w:id="55" w:name="_Toc72500366"/>
      <w:r>
        <w:rPr>
          <w:rFonts w:ascii="Arial" w:hAnsi="Arial" w:cs="Arial"/>
          <w:b/>
          <w:sz w:val="20"/>
          <w:lang w:bidi="pt-BR"/>
        </w:rPr>
        <w:t>DO CANCELAMENTO DA ATA DE REGISTRO DE PREÇOS</w:t>
      </w:r>
      <w:bookmarkEnd w:id="55"/>
    </w:p>
    <w:p w14:paraId="019C6A3A" w14:textId="10D09809" w:rsidR="003B0A2C" w:rsidRDefault="003B0A2C" w:rsidP="00056987">
      <w:pPr>
        <w:pStyle w:val="EDITAL"/>
        <w:ind w:left="0" w:right="0" w:firstLine="0"/>
        <w:rPr>
          <w:rFonts w:ascii="Arial" w:hAnsi="Arial" w:cs="Arial"/>
          <w:b/>
          <w:sz w:val="20"/>
          <w:lang w:bidi="pt-BR"/>
        </w:rPr>
      </w:pPr>
    </w:p>
    <w:p w14:paraId="3A511E9A" w14:textId="46605DEF" w:rsidR="003B0A2C" w:rsidRPr="003B0A2C" w:rsidRDefault="003B0A2C" w:rsidP="00056987">
      <w:pPr>
        <w:numPr>
          <w:ilvl w:val="1"/>
          <w:numId w:val="63"/>
        </w:numPr>
        <w:tabs>
          <w:tab w:val="clear" w:pos="570"/>
          <w:tab w:val="num" w:pos="709"/>
        </w:tabs>
        <w:overflowPunct w:val="0"/>
        <w:autoSpaceDE w:val="0"/>
        <w:autoSpaceDN w:val="0"/>
        <w:adjustRightInd w:val="0"/>
        <w:ind w:left="709" w:hanging="709"/>
        <w:jc w:val="both"/>
        <w:textAlignment w:val="baseline"/>
        <w:rPr>
          <w:rFonts w:ascii="Arial" w:hAnsi="Arial" w:cs="Arial"/>
          <w:sz w:val="20"/>
          <w:szCs w:val="20"/>
        </w:rPr>
      </w:pPr>
      <w:r>
        <w:rPr>
          <w:rFonts w:ascii="Arial" w:hAnsi="Arial" w:cs="Arial"/>
          <w:sz w:val="20"/>
          <w:szCs w:val="20"/>
        </w:rPr>
        <w:t xml:space="preserve">A </w:t>
      </w:r>
      <w:r w:rsidRPr="003B0A2C">
        <w:rPr>
          <w:rFonts w:ascii="Arial" w:hAnsi="Arial" w:cs="Arial"/>
          <w:b/>
          <w:sz w:val="20"/>
          <w:szCs w:val="20"/>
        </w:rPr>
        <w:t>ATA DE REGISTRO DE PREÇOS</w:t>
      </w:r>
      <w:r>
        <w:rPr>
          <w:rFonts w:ascii="Arial" w:hAnsi="Arial" w:cs="Arial"/>
          <w:sz w:val="20"/>
          <w:szCs w:val="20"/>
        </w:rPr>
        <w:t xml:space="preserve"> poderá ser cancelada nos casos especificados no </w:t>
      </w:r>
      <w:r w:rsidRPr="008E3557">
        <w:rPr>
          <w:rFonts w:ascii="Arial" w:hAnsi="Arial" w:cs="Arial"/>
          <w:b/>
          <w:sz w:val="20"/>
          <w:szCs w:val="20"/>
        </w:rPr>
        <w:t>item 4</w:t>
      </w:r>
      <w:r>
        <w:rPr>
          <w:rFonts w:ascii="Arial" w:hAnsi="Arial" w:cs="Arial"/>
          <w:sz w:val="20"/>
          <w:szCs w:val="20"/>
        </w:rPr>
        <w:t xml:space="preserve"> do </w:t>
      </w:r>
      <w:r w:rsidRPr="003B0A2C">
        <w:rPr>
          <w:rFonts w:ascii="Arial" w:hAnsi="Arial" w:cs="Arial"/>
          <w:b/>
          <w:sz w:val="20"/>
          <w:szCs w:val="20"/>
        </w:rPr>
        <w:t xml:space="preserve">ANEXO </w:t>
      </w:r>
      <w:r w:rsidR="00620812">
        <w:rPr>
          <w:rFonts w:ascii="Arial" w:hAnsi="Arial" w:cs="Arial"/>
          <w:b/>
          <w:sz w:val="20"/>
          <w:szCs w:val="20"/>
        </w:rPr>
        <w:t>II</w:t>
      </w:r>
      <w:r w:rsidR="00282B0E">
        <w:rPr>
          <w:rFonts w:ascii="Arial" w:hAnsi="Arial" w:cs="Arial"/>
          <w:b/>
          <w:sz w:val="20"/>
          <w:szCs w:val="20"/>
        </w:rPr>
        <w:t>.</w:t>
      </w:r>
    </w:p>
    <w:p w14:paraId="438C887D" w14:textId="5956CD8C" w:rsidR="00E61D5E" w:rsidRPr="003B0A2C" w:rsidRDefault="00E61D5E" w:rsidP="00056987">
      <w:pPr>
        <w:overflowPunct w:val="0"/>
        <w:autoSpaceDE w:val="0"/>
        <w:autoSpaceDN w:val="0"/>
        <w:adjustRightInd w:val="0"/>
        <w:ind w:left="60"/>
        <w:jc w:val="both"/>
        <w:textAlignment w:val="baseline"/>
        <w:rPr>
          <w:rFonts w:ascii="Arial" w:hAnsi="Arial" w:cs="Arial"/>
          <w:sz w:val="20"/>
          <w:szCs w:val="20"/>
        </w:rPr>
      </w:pPr>
    </w:p>
    <w:p w14:paraId="197B37E2" w14:textId="77777777" w:rsidR="00E61D5E" w:rsidRDefault="00E61D5E" w:rsidP="00056987">
      <w:pPr>
        <w:pStyle w:val="PargrafodaLista"/>
        <w:jc w:val="both"/>
        <w:rPr>
          <w:rFonts w:ascii="Arial" w:hAnsi="Arial" w:cs="Arial"/>
          <w:b/>
          <w:sz w:val="20"/>
          <w:lang w:bidi="pt-BR"/>
        </w:rPr>
      </w:pPr>
    </w:p>
    <w:p w14:paraId="0A8609C1" w14:textId="6710F695" w:rsidR="00711EC2" w:rsidRPr="005A47A6" w:rsidRDefault="00711EC2" w:rsidP="00AE5D5D">
      <w:pPr>
        <w:pStyle w:val="EDITAL"/>
        <w:numPr>
          <w:ilvl w:val="0"/>
          <w:numId w:val="8"/>
        </w:numPr>
        <w:ind w:left="709" w:right="0" w:hanging="709"/>
        <w:outlineLvl w:val="0"/>
        <w:rPr>
          <w:rFonts w:ascii="Arial" w:hAnsi="Arial" w:cs="Arial"/>
          <w:b/>
          <w:sz w:val="20"/>
          <w:lang w:bidi="pt-BR"/>
        </w:rPr>
      </w:pPr>
      <w:bookmarkStart w:id="56" w:name="_Toc72500367"/>
      <w:r w:rsidRPr="005A47A6">
        <w:rPr>
          <w:rFonts w:ascii="Arial" w:hAnsi="Arial" w:cs="Arial"/>
          <w:b/>
          <w:sz w:val="20"/>
        </w:rPr>
        <w:t>DAS DISPOSIÇÕES FINAIS</w:t>
      </w:r>
      <w:bookmarkEnd w:id="56"/>
    </w:p>
    <w:p w14:paraId="5330D561" w14:textId="77777777" w:rsidR="00A7166B" w:rsidRPr="005A47A6" w:rsidRDefault="00A7166B" w:rsidP="00AE5D5D">
      <w:pPr>
        <w:pStyle w:val="EDITAL"/>
        <w:ind w:left="709" w:right="0" w:hanging="709"/>
        <w:rPr>
          <w:rFonts w:ascii="Arial" w:hAnsi="Arial" w:cs="Arial"/>
          <w:sz w:val="20"/>
        </w:rPr>
      </w:pPr>
    </w:p>
    <w:p w14:paraId="1376C0C9" w14:textId="77777777" w:rsidR="00502053" w:rsidRPr="005A47A6" w:rsidRDefault="00502053" w:rsidP="00C23682">
      <w:pPr>
        <w:pStyle w:val="PargrafodaLista"/>
        <w:numPr>
          <w:ilvl w:val="0"/>
          <w:numId w:val="56"/>
        </w:numPr>
        <w:suppressAutoHyphens w:val="0"/>
        <w:overflowPunct w:val="0"/>
        <w:autoSpaceDE w:val="0"/>
        <w:autoSpaceDN w:val="0"/>
        <w:adjustRightInd w:val="0"/>
        <w:ind w:left="709" w:hanging="709"/>
        <w:jc w:val="both"/>
        <w:textAlignment w:val="baseline"/>
        <w:rPr>
          <w:rFonts w:ascii="Arial" w:hAnsi="Arial" w:cs="Arial"/>
          <w:vanish/>
          <w:sz w:val="20"/>
          <w:szCs w:val="20"/>
          <w:lang w:eastAsia="pt-BR"/>
        </w:rPr>
      </w:pPr>
    </w:p>
    <w:p w14:paraId="37E72FD4" w14:textId="7405E977" w:rsidR="003F6305" w:rsidRDefault="003F6305" w:rsidP="00C23682">
      <w:pPr>
        <w:numPr>
          <w:ilvl w:val="1"/>
          <w:numId w:val="69"/>
        </w:numPr>
        <w:tabs>
          <w:tab w:val="clear" w:pos="570"/>
          <w:tab w:val="num" w:pos="709"/>
        </w:tabs>
        <w:overflowPunct w:val="0"/>
        <w:autoSpaceDE w:val="0"/>
        <w:autoSpaceDN w:val="0"/>
        <w:adjustRightInd w:val="0"/>
        <w:ind w:left="709" w:hanging="709"/>
        <w:jc w:val="both"/>
        <w:textAlignment w:val="baseline"/>
        <w:rPr>
          <w:rFonts w:ascii="Arial" w:hAnsi="Arial" w:cs="Arial"/>
          <w:sz w:val="20"/>
          <w:szCs w:val="20"/>
        </w:rPr>
      </w:pPr>
      <w:r w:rsidRPr="003F6305">
        <w:rPr>
          <w:rFonts w:ascii="Arial" w:hAnsi="Arial" w:cs="Arial"/>
          <w:sz w:val="20"/>
          <w:szCs w:val="20"/>
        </w:rPr>
        <w:t xml:space="preserve">O </w:t>
      </w:r>
      <w:r w:rsidRPr="003F6305">
        <w:rPr>
          <w:rFonts w:ascii="Arial" w:hAnsi="Arial" w:cs="Arial"/>
          <w:b/>
          <w:sz w:val="20"/>
          <w:szCs w:val="20"/>
        </w:rPr>
        <w:t>LICITANTE</w:t>
      </w:r>
      <w:r w:rsidRPr="003F6305">
        <w:rPr>
          <w:rFonts w:ascii="Arial" w:hAnsi="Arial" w:cs="Arial"/>
          <w:sz w:val="20"/>
          <w:szCs w:val="20"/>
        </w:rPr>
        <w:t xml:space="preserve"> deverá examinar detidamente as disposições contidas </w:t>
      </w:r>
      <w:r w:rsidR="00F33DBE">
        <w:rPr>
          <w:rFonts w:ascii="Arial" w:hAnsi="Arial" w:cs="Arial"/>
          <w:sz w:val="20"/>
          <w:szCs w:val="20"/>
        </w:rPr>
        <w:t>no</w:t>
      </w:r>
      <w:r w:rsidRPr="003F6305">
        <w:rPr>
          <w:rFonts w:ascii="Arial" w:hAnsi="Arial" w:cs="Arial"/>
          <w:sz w:val="20"/>
          <w:szCs w:val="20"/>
        </w:rPr>
        <w:t xml:space="preserve"> Edital e seus anexos, pois a simples apresentação da proposta de preço a submete à aceitação incondicional de seus termos, independente de transcrição, bem como representa o conhecimento do objeto em licitação, não sendo aceita alegação de desconhecimento de qualquer pormenor</w:t>
      </w:r>
      <w:r>
        <w:rPr>
          <w:rFonts w:ascii="Arial" w:hAnsi="Arial" w:cs="Arial"/>
          <w:sz w:val="20"/>
          <w:szCs w:val="20"/>
        </w:rPr>
        <w:t>.</w:t>
      </w:r>
    </w:p>
    <w:p w14:paraId="7F1AA656" w14:textId="77777777" w:rsidR="003F6305" w:rsidRDefault="003F6305" w:rsidP="00AE5D5D">
      <w:pPr>
        <w:jc w:val="both"/>
        <w:rPr>
          <w:rFonts w:ascii="Arial" w:hAnsi="Arial" w:cs="Arial"/>
          <w:sz w:val="20"/>
          <w:szCs w:val="20"/>
        </w:rPr>
      </w:pPr>
    </w:p>
    <w:p w14:paraId="07A91164" w14:textId="5AAE8FBE" w:rsidR="00502053" w:rsidRPr="003F6305" w:rsidRDefault="00502053" w:rsidP="00C23682">
      <w:pPr>
        <w:numPr>
          <w:ilvl w:val="2"/>
          <w:numId w:val="69"/>
        </w:numPr>
        <w:overflowPunct w:val="0"/>
        <w:autoSpaceDE w:val="0"/>
        <w:autoSpaceDN w:val="0"/>
        <w:adjustRightInd w:val="0"/>
        <w:jc w:val="both"/>
        <w:textAlignment w:val="baseline"/>
        <w:rPr>
          <w:rFonts w:ascii="Arial" w:hAnsi="Arial" w:cs="Arial"/>
          <w:sz w:val="20"/>
          <w:szCs w:val="20"/>
        </w:rPr>
      </w:pPr>
      <w:r w:rsidRPr="003F6305">
        <w:rPr>
          <w:rFonts w:ascii="Arial" w:hAnsi="Arial" w:cs="Arial"/>
          <w:sz w:val="20"/>
          <w:szCs w:val="20"/>
        </w:rPr>
        <w:t xml:space="preserve">No caso de eventual divergência entre o </w:t>
      </w:r>
      <w:r w:rsidR="003B5512" w:rsidRPr="003F6305">
        <w:rPr>
          <w:rFonts w:ascii="Arial" w:hAnsi="Arial" w:cs="Arial"/>
          <w:sz w:val="20"/>
          <w:szCs w:val="20"/>
        </w:rPr>
        <w:t>Edital</w:t>
      </w:r>
      <w:r w:rsidR="00126E6D" w:rsidRPr="003F6305">
        <w:rPr>
          <w:rFonts w:ascii="Arial" w:hAnsi="Arial" w:cs="Arial"/>
          <w:sz w:val="20"/>
          <w:szCs w:val="20"/>
        </w:rPr>
        <w:t xml:space="preserve"> de l</w:t>
      </w:r>
      <w:r w:rsidRPr="003F6305">
        <w:rPr>
          <w:rFonts w:ascii="Arial" w:hAnsi="Arial" w:cs="Arial"/>
          <w:sz w:val="20"/>
          <w:szCs w:val="20"/>
        </w:rPr>
        <w:t xml:space="preserve">icitação e seus </w:t>
      </w:r>
      <w:r w:rsidR="00126E6D" w:rsidRPr="003F6305">
        <w:rPr>
          <w:rFonts w:ascii="Arial" w:hAnsi="Arial" w:cs="Arial"/>
          <w:sz w:val="20"/>
          <w:szCs w:val="20"/>
        </w:rPr>
        <w:t>anexos</w:t>
      </w:r>
      <w:r w:rsidRPr="003F6305">
        <w:rPr>
          <w:rFonts w:ascii="Arial" w:hAnsi="Arial" w:cs="Arial"/>
          <w:sz w:val="20"/>
          <w:szCs w:val="20"/>
        </w:rPr>
        <w:t>, prevalecerão as disposições do primeiro.</w:t>
      </w:r>
    </w:p>
    <w:p w14:paraId="4F3DABDB" w14:textId="77777777" w:rsidR="0000202C" w:rsidRPr="003F6305" w:rsidRDefault="0000202C" w:rsidP="00AE5D5D">
      <w:pPr>
        <w:overflowPunct w:val="0"/>
        <w:autoSpaceDE w:val="0"/>
        <w:autoSpaceDN w:val="0"/>
        <w:adjustRightInd w:val="0"/>
        <w:ind w:left="709"/>
        <w:jc w:val="both"/>
        <w:textAlignment w:val="baseline"/>
        <w:rPr>
          <w:rFonts w:ascii="Arial" w:hAnsi="Arial" w:cs="Arial"/>
          <w:sz w:val="20"/>
          <w:szCs w:val="20"/>
        </w:rPr>
      </w:pPr>
    </w:p>
    <w:p w14:paraId="36BD8905" w14:textId="77777777" w:rsidR="003F6305" w:rsidRPr="00F33DBE" w:rsidRDefault="003F6305" w:rsidP="00C23682">
      <w:pPr>
        <w:numPr>
          <w:ilvl w:val="1"/>
          <w:numId w:val="69"/>
        </w:numPr>
        <w:tabs>
          <w:tab w:val="clear" w:pos="570"/>
          <w:tab w:val="num" w:pos="709"/>
        </w:tabs>
        <w:overflowPunct w:val="0"/>
        <w:autoSpaceDE w:val="0"/>
        <w:autoSpaceDN w:val="0"/>
        <w:adjustRightInd w:val="0"/>
        <w:ind w:left="709" w:hanging="709"/>
        <w:jc w:val="both"/>
        <w:textAlignment w:val="baseline"/>
        <w:rPr>
          <w:rFonts w:ascii="Arial" w:hAnsi="Arial" w:cs="Arial"/>
          <w:sz w:val="20"/>
          <w:szCs w:val="20"/>
        </w:rPr>
      </w:pPr>
      <w:r w:rsidRPr="00F33DBE">
        <w:rPr>
          <w:rFonts w:ascii="Arial" w:hAnsi="Arial" w:cs="Arial"/>
          <w:sz w:val="20"/>
          <w:szCs w:val="20"/>
        </w:rPr>
        <w:t xml:space="preserve">Os preços unitários e totais do(s) bem(ns) ofertado(s) deverá(ão) ser cotado(s) em reais com apenas 02 (duas) casas decimais. Havendo cotação de preços unitários e totais com mais de duas casas decimais, a </w:t>
      </w:r>
      <w:r w:rsidRPr="00F33DBE">
        <w:rPr>
          <w:rFonts w:ascii="Arial" w:hAnsi="Arial" w:cs="Arial"/>
          <w:b/>
          <w:sz w:val="20"/>
          <w:szCs w:val="20"/>
        </w:rPr>
        <w:t>CESAN</w:t>
      </w:r>
      <w:r w:rsidRPr="00F33DBE">
        <w:rPr>
          <w:rFonts w:ascii="Arial" w:hAnsi="Arial" w:cs="Arial"/>
          <w:sz w:val="20"/>
          <w:szCs w:val="20"/>
        </w:rPr>
        <w:t xml:space="preserve"> procederá ao truncamento do(s) mesmo(s), mantendo-se com 02 (duas) casas decimais.</w:t>
      </w:r>
    </w:p>
    <w:p w14:paraId="203E494E" w14:textId="77777777" w:rsidR="003F6305" w:rsidRPr="00E52880" w:rsidRDefault="003F6305" w:rsidP="00AE5D5D">
      <w:pPr>
        <w:overflowPunct w:val="0"/>
        <w:autoSpaceDE w:val="0"/>
        <w:autoSpaceDN w:val="0"/>
        <w:adjustRightInd w:val="0"/>
        <w:ind w:left="60"/>
        <w:jc w:val="both"/>
        <w:textAlignment w:val="baseline"/>
        <w:rPr>
          <w:rFonts w:ascii="Arial" w:hAnsi="Arial" w:cs="Arial"/>
          <w:sz w:val="20"/>
          <w:szCs w:val="20"/>
          <w:highlight w:val="magenta"/>
        </w:rPr>
      </w:pPr>
    </w:p>
    <w:p w14:paraId="7C0CE711" w14:textId="4682FAD3" w:rsidR="00502053" w:rsidRPr="003F6305" w:rsidRDefault="00C35BCF" w:rsidP="00C23682">
      <w:pPr>
        <w:numPr>
          <w:ilvl w:val="1"/>
          <w:numId w:val="69"/>
        </w:numPr>
        <w:tabs>
          <w:tab w:val="clear" w:pos="570"/>
          <w:tab w:val="num" w:pos="709"/>
        </w:tabs>
        <w:overflowPunct w:val="0"/>
        <w:autoSpaceDE w:val="0"/>
        <w:autoSpaceDN w:val="0"/>
        <w:adjustRightInd w:val="0"/>
        <w:ind w:left="709" w:hanging="709"/>
        <w:jc w:val="both"/>
        <w:textAlignment w:val="baseline"/>
        <w:rPr>
          <w:rFonts w:ascii="Arial" w:hAnsi="Arial" w:cs="Arial"/>
          <w:sz w:val="20"/>
          <w:szCs w:val="20"/>
        </w:rPr>
      </w:pPr>
      <w:r w:rsidRPr="003F6305">
        <w:rPr>
          <w:rFonts w:ascii="Arial" w:hAnsi="Arial" w:cs="Arial"/>
          <w:sz w:val="20"/>
          <w:szCs w:val="20"/>
        </w:rPr>
        <w:t>O</w:t>
      </w:r>
      <w:r w:rsidR="00502053" w:rsidRPr="003F6305">
        <w:rPr>
          <w:rFonts w:ascii="Arial" w:hAnsi="Arial" w:cs="Arial"/>
          <w:sz w:val="20"/>
          <w:szCs w:val="20"/>
        </w:rPr>
        <w:t xml:space="preserve"> </w:t>
      </w:r>
      <w:r w:rsidR="005A47A6" w:rsidRPr="003F6305">
        <w:rPr>
          <w:rFonts w:ascii="Arial" w:hAnsi="Arial" w:cs="Arial"/>
          <w:b/>
          <w:sz w:val="20"/>
          <w:szCs w:val="20"/>
        </w:rPr>
        <w:t>LICITANTE</w:t>
      </w:r>
      <w:r w:rsidR="00502053" w:rsidRPr="003F6305">
        <w:rPr>
          <w:rFonts w:ascii="Arial" w:hAnsi="Arial" w:cs="Arial"/>
          <w:sz w:val="20"/>
          <w:szCs w:val="20"/>
        </w:rPr>
        <w:t xml:space="preserve"> é responsável pela fidelidade e legitimidade das informações prestadas e dos documentos apresentados em qualquer fase da licitação. A falsidade de qualquer documento apresentado ou a inverdade das informações nele contidas implicará a imediata desclassificação </w:t>
      </w:r>
      <w:r w:rsidRPr="003F6305">
        <w:rPr>
          <w:rFonts w:ascii="Arial" w:hAnsi="Arial" w:cs="Arial"/>
          <w:sz w:val="20"/>
          <w:szCs w:val="20"/>
        </w:rPr>
        <w:t>do</w:t>
      </w:r>
      <w:r w:rsidR="00502053" w:rsidRPr="003F6305">
        <w:rPr>
          <w:rFonts w:ascii="Arial" w:hAnsi="Arial" w:cs="Arial"/>
          <w:sz w:val="20"/>
          <w:szCs w:val="20"/>
        </w:rPr>
        <w:t xml:space="preserve"> </w:t>
      </w:r>
      <w:r w:rsidR="005A47A6" w:rsidRPr="003F6305">
        <w:rPr>
          <w:rFonts w:ascii="Arial" w:hAnsi="Arial" w:cs="Arial"/>
          <w:b/>
          <w:sz w:val="20"/>
          <w:szCs w:val="20"/>
        </w:rPr>
        <w:t>LICITANTE</w:t>
      </w:r>
      <w:r w:rsidR="00502053" w:rsidRPr="003F6305">
        <w:rPr>
          <w:rFonts w:ascii="Arial" w:hAnsi="Arial" w:cs="Arial"/>
          <w:sz w:val="20"/>
          <w:szCs w:val="20"/>
        </w:rPr>
        <w:t xml:space="preserve"> que o tiver apresentado, ou, caso tenha sido a adjudicatária, a rescisão do </w:t>
      </w:r>
      <w:r w:rsidR="001339D7" w:rsidRPr="003F6305">
        <w:rPr>
          <w:rFonts w:ascii="Arial" w:hAnsi="Arial" w:cs="Arial"/>
          <w:b/>
          <w:sz w:val="20"/>
          <w:szCs w:val="20"/>
          <w:lang w:eastAsia="ar-SA"/>
        </w:rPr>
        <w:t>INSTRUMENTO CONTRATUAL</w:t>
      </w:r>
      <w:r w:rsidR="00502053" w:rsidRPr="003F6305">
        <w:rPr>
          <w:rFonts w:ascii="Arial" w:hAnsi="Arial" w:cs="Arial"/>
          <w:sz w:val="20"/>
          <w:szCs w:val="20"/>
        </w:rPr>
        <w:t>, sem prejuí</w:t>
      </w:r>
      <w:r w:rsidR="00EB614A" w:rsidRPr="003F6305">
        <w:rPr>
          <w:rFonts w:ascii="Arial" w:hAnsi="Arial" w:cs="Arial"/>
          <w:sz w:val="20"/>
          <w:szCs w:val="20"/>
        </w:rPr>
        <w:t>zos das demais sanções cabíveis.</w:t>
      </w:r>
    </w:p>
    <w:p w14:paraId="0BF6D890" w14:textId="77777777" w:rsidR="0000202C" w:rsidRPr="003F6305" w:rsidRDefault="0000202C" w:rsidP="00AE5D5D">
      <w:pPr>
        <w:overflowPunct w:val="0"/>
        <w:autoSpaceDE w:val="0"/>
        <w:autoSpaceDN w:val="0"/>
        <w:adjustRightInd w:val="0"/>
        <w:ind w:left="709"/>
        <w:jc w:val="both"/>
        <w:textAlignment w:val="baseline"/>
        <w:rPr>
          <w:rFonts w:ascii="Arial" w:hAnsi="Arial" w:cs="Arial"/>
          <w:sz w:val="20"/>
          <w:szCs w:val="20"/>
        </w:rPr>
      </w:pPr>
    </w:p>
    <w:p w14:paraId="16096ACB" w14:textId="2B1E6294" w:rsidR="00502053" w:rsidRPr="005A47A6" w:rsidRDefault="00502053" w:rsidP="00C23682">
      <w:pPr>
        <w:numPr>
          <w:ilvl w:val="1"/>
          <w:numId w:val="69"/>
        </w:numPr>
        <w:tabs>
          <w:tab w:val="clear" w:pos="570"/>
          <w:tab w:val="num" w:pos="709"/>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A </w:t>
      </w:r>
      <w:r w:rsidR="003B5512">
        <w:rPr>
          <w:rFonts w:ascii="Arial" w:hAnsi="Arial" w:cs="Arial"/>
          <w:b/>
          <w:sz w:val="20"/>
          <w:szCs w:val="20"/>
        </w:rPr>
        <w:t>CESAN</w:t>
      </w:r>
      <w:r w:rsidRPr="005A47A6">
        <w:rPr>
          <w:rFonts w:ascii="Arial" w:hAnsi="Arial" w:cs="Arial"/>
          <w:sz w:val="20"/>
          <w:szCs w:val="20"/>
        </w:rPr>
        <w:t xml:space="preserve"> reserva a si o direito de revogar a presente licitação por razões de interesse público ou anulá-la, no todo ou em parte por vício ou ilegalidade, bem como adiar “sine die” ou prorrogar o prazo para recebimento e/ou abertura da </w:t>
      </w:r>
      <w:r w:rsidR="00126E6D" w:rsidRPr="005A47A6">
        <w:rPr>
          <w:rFonts w:ascii="Arial" w:hAnsi="Arial" w:cs="Arial"/>
          <w:sz w:val="20"/>
          <w:szCs w:val="20"/>
        </w:rPr>
        <w:t>proposta de preço ou da documentação de habilitação</w:t>
      </w:r>
      <w:r w:rsidRPr="005A47A6">
        <w:rPr>
          <w:rFonts w:ascii="Arial" w:hAnsi="Arial" w:cs="Arial"/>
          <w:sz w:val="20"/>
          <w:szCs w:val="20"/>
        </w:rPr>
        <w:t xml:space="preserve">, desclassificar qualquer proposta ou desqualificar qualquer </w:t>
      </w:r>
      <w:r w:rsidR="005A47A6">
        <w:rPr>
          <w:rFonts w:ascii="Arial" w:hAnsi="Arial" w:cs="Arial"/>
          <w:b/>
          <w:sz w:val="20"/>
          <w:szCs w:val="20"/>
        </w:rPr>
        <w:t>LICITANTE</w:t>
      </w:r>
      <w:r w:rsidRPr="005A47A6">
        <w:rPr>
          <w:rFonts w:ascii="Arial" w:hAnsi="Arial" w:cs="Arial"/>
          <w:sz w:val="20"/>
          <w:szCs w:val="20"/>
        </w:rPr>
        <w:t xml:space="preserve">, caso tome conhecimento de fato que afete a capacidade financeira, técnica ou comercial </w:t>
      </w:r>
      <w:r w:rsidR="00DF5666" w:rsidRPr="005A47A6">
        <w:rPr>
          <w:rFonts w:ascii="Arial" w:hAnsi="Arial" w:cs="Arial"/>
          <w:sz w:val="20"/>
          <w:szCs w:val="20"/>
        </w:rPr>
        <w:t>do</w:t>
      </w:r>
      <w:r w:rsidRPr="005A47A6">
        <w:rPr>
          <w:rFonts w:ascii="Arial" w:hAnsi="Arial" w:cs="Arial"/>
          <w:sz w:val="20"/>
          <w:szCs w:val="20"/>
        </w:rPr>
        <w:t xml:space="preserve"> </w:t>
      </w:r>
      <w:r w:rsidR="005A47A6">
        <w:rPr>
          <w:rFonts w:ascii="Arial" w:hAnsi="Arial" w:cs="Arial"/>
          <w:b/>
          <w:sz w:val="20"/>
          <w:szCs w:val="20"/>
        </w:rPr>
        <w:t>LICITANTE</w:t>
      </w:r>
      <w:r w:rsidRPr="005A47A6">
        <w:rPr>
          <w:rFonts w:ascii="Arial" w:hAnsi="Arial" w:cs="Arial"/>
          <w:sz w:val="20"/>
          <w:szCs w:val="20"/>
        </w:rPr>
        <w:t>, sem que isto gere direito à indenização ou ressarciment</w:t>
      </w:r>
      <w:r w:rsidR="00EB614A" w:rsidRPr="005A47A6">
        <w:rPr>
          <w:rFonts w:ascii="Arial" w:hAnsi="Arial" w:cs="Arial"/>
          <w:sz w:val="20"/>
          <w:szCs w:val="20"/>
        </w:rPr>
        <w:t>o de qualquer natureza.</w:t>
      </w:r>
    </w:p>
    <w:p w14:paraId="17DEC449" w14:textId="77777777" w:rsidR="0000202C" w:rsidRDefault="0000202C" w:rsidP="00AE5D5D">
      <w:pPr>
        <w:overflowPunct w:val="0"/>
        <w:autoSpaceDE w:val="0"/>
        <w:autoSpaceDN w:val="0"/>
        <w:adjustRightInd w:val="0"/>
        <w:ind w:left="709"/>
        <w:jc w:val="both"/>
        <w:textAlignment w:val="baseline"/>
        <w:rPr>
          <w:rFonts w:ascii="Arial" w:hAnsi="Arial" w:cs="Arial"/>
          <w:sz w:val="20"/>
          <w:szCs w:val="20"/>
        </w:rPr>
      </w:pPr>
    </w:p>
    <w:p w14:paraId="0252ABB7" w14:textId="14BEAB1E" w:rsidR="00502053" w:rsidRPr="005A47A6" w:rsidRDefault="00502053" w:rsidP="00C23682">
      <w:pPr>
        <w:numPr>
          <w:ilvl w:val="1"/>
          <w:numId w:val="69"/>
        </w:numPr>
        <w:tabs>
          <w:tab w:val="clear" w:pos="570"/>
          <w:tab w:val="num" w:pos="709"/>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É facultado </w:t>
      </w:r>
      <w:r w:rsidR="00065A24" w:rsidRPr="005A47A6">
        <w:rPr>
          <w:rFonts w:ascii="Arial" w:hAnsi="Arial" w:cs="Arial"/>
          <w:sz w:val="20"/>
          <w:szCs w:val="20"/>
        </w:rPr>
        <w:t>ao Pregoeiro</w:t>
      </w:r>
      <w:r w:rsidRPr="005A47A6">
        <w:rPr>
          <w:rFonts w:ascii="Arial" w:hAnsi="Arial" w:cs="Arial"/>
          <w:sz w:val="20"/>
          <w:szCs w:val="20"/>
        </w:rPr>
        <w:t>, em qualquer fase da licitação, desde que não seja alterada a substância da proposta, adotar medidas de saneamento destinadas a esclarecer informações, corrigir impropriedades na documentação de habilitação ou compl</w:t>
      </w:r>
      <w:r w:rsidR="00EB614A" w:rsidRPr="005A47A6">
        <w:rPr>
          <w:rFonts w:ascii="Arial" w:hAnsi="Arial" w:cs="Arial"/>
          <w:sz w:val="20"/>
          <w:szCs w:val="20"/>
        </w:rPr>
        <w:t>ementar a instrução do processo.</w:t>
      </w:r>
    </w:p>
    <w:p w14:paraId="581CF24B" w14:textId="77777777" w:rsidR="0000202C" w:rsidRDefault="0000202C" w:rsidP="00AE5D5D">
      <w:pPr>
        <w:overflowPunct w:val="0"/>
        <w:autoSpaceDE w:val="0"/>
        <w:autoSpaceDN w:val="0"/>
        <w:adjustRightInd w:val="0"/>
        <w:ind w:left="709"/>
        <w:jc w:val="both"/>
        <w:textAlignment w:val="baseline"/>
        <w:rPr>
          <w:rFonts w:ascii="Arial" w:hAnsi="Arial" w:cs="Arial"/>
          <w:sz w:val="20"/>
          <w:szCs w:val="20"/>
        </w:rPr>
      </w:pPr>
    </w:p>
    <w:p w14:paraId="38924746" w14:textId="3AD82CDE" w:rsidR="00026715" w:rsidRDefault="00026715" w:rsidP="00C23682">
      <w:pPr>
        <w:numPr>
          <w:ilvl w:val="1"/>
          <w:numId w:val="69"/>
        </w:numPr>
        <w:tabs>
          <w:tab w:val="clear" w:pos="570"/>
          <w:tab w:val="num" w:pos="709"/>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Os casos omissos serão resolvidos pel</w:t>
      </w:r>
      <w:r w:rsidR="006A3D8B" w:rsidRPr="005A47A6">
        <w:rPr>
          <w:rFonts w:ascii="Arial" w:hAnsi="Arial" w:cs="Arial"/>
          <w:sz w:val="20"/>
          <w:szCs w:val="20"/>
        </w:rPr>
        <w:t>o Pregoeiro</w:t>
      </w:r>
      <w:r w:rsidRPr="005A47A6">
        <w:rPr>
          <w:rFonts w:ascii="Arial" w:hAnsi="Arial" w:cs="Arial"/>
          <w:sz w:val="20"/>
          <w:szCs w:val="20"/>
        </w:rPr>
        <w:t xml:space="preserve">, que poderá convocar empregados da </w:t>
      </w:r>
      <w:r w:rsidR="003B5512">
        <w:rPr>
          <w:rFonts w:ascii="Arial" w:hAnsi="Arial" w:cs="Arial"/>
          <w:b/>
          <w:sz w:val="20"/>
          <w:szCs w:val="20"/>
        </w:rPr>
        <w:t>CESAN</w:t>
      </w:r>
      <w:r w:rsidRPr="005A47A6">
        <w:rPr>
          <w:rFonts w:ascii="Arial" w:hAnsi="Arial" w:cs="Arial"/>
          <w:sz w:val="20"/>
          <w:szCs w:val="20"/>
        </w:rPr>
        <w:t xml:space="preserve"> para </w:t>
      </w:r>
      <w:r w:rsidR="002A788A" w:rsidRPr="005A47A6">
        <w:rPr>
          <w:rFonts w:ascii="Arial" w:hAnsi="Arial" w:cs="Arial"/>
          <w:sz w:val="20"/>
          <w:szCs w:val="20"/>
        </w:rPr>
        <w:t>assessorá-lo</w:t>
      </w:r>
      <w:r w:rsidR="00EB614A" w:rsidRPr="005A47A6">
        <w:rPr>
          <w:rFonts w:ascii="Arial" w:hAnsi="Arial" w:cs="Arial"/>
          <w:sz w:val="20"/>
          <w:szCs w:val="20"/>
        </w:rPr>
        <w:t>.</w:t>
      </w:r>
    </w:p>
    <w:p w14:paraId="0A4ECD80" w14:textId="77777777" w:rsidR="003E6A61" w:rsidRDefault="003E6A61" w:rsidP="00AE5D5D">
      <w:pPr>
        <w:pStyle w:val="PargrafodaLista"/>
        <w:jc w:val="both"/>
        <w:rPr>
          <w:rFonts w:ascii="Arial" w:hAnsi="Arial" w:cs="Arial"/>
          <w:sz w:val="20"/>
          <w:szCs w:val="20"/>
        </w:rPr>
      </w:pPr>
    </w:p>
    <w:p w14:paraId="3A5FDA84" w14:textId="3AD24BBD" w:rsidR="003E6A61" w:rsidRPr="005A47A6" w:rsidRDefault="003E6A61" w:rsidP="00C23682">
      <w:pPr>
        <w:numPr>
          <w:ilvl w:val="1"/>
          <w:numId w:val="69"/>
        </w:numPr>
        <w:tabs>
          <w:tab w:val="clear" w:pos="570"/>
          <w:tab w:val="num" w:pos="709"/>
        </w:tabs>
        <w:overflowPunct w:val="0"/>
        <w:autoSpaceDE w:val="0"/>
        <w:autoSpaceDN w:val="0"/>
        <w:adjustRightInd w:val="0"/>
        <w:ind w:left="709" w:hanging="709"/>
        <w:jc w:val="both"/>
        <w:textAlignment w:val="baseline"/>
        <w:rPr>
          <w:rFonts w:ascii="Arial" w:hAnsi="Arial" w:cs="Arial"/>
          <w:sz w:val="20"/>
          <w:szCs w:val="20"/>
        </w:rPr>
      </w:pPr>
      <w:r>
        <w:rPr>
          <w:rFonts w:ascii="Arial" w:hAnsi="Arial" w:cs="Arial"/>
          <w:sz w:val="20"/>
          <w:szCs w:val="20"/>
        </w:rPr>
        <w:t xml:space="preserve">Quaisquer informações, com relação a este Edital e seus anexos, poderão ser obtidas no site da </w:t>
      </w:r>
      <w:r w:rsidRPr="003E6A61">
        <w:rPr>
          <w:rFonts w:ascii="Arial" w:hAnsi="Arial" w:cs="Arial"/>
          <w:b/>
          <w:sz w:val="20"/>
          <w:szCs w:val="20"/>
        </w:rPr>
        <w:t xml:space="preserve">CESAN: </w:t>
      </w:r>
      <w:hyperlink r:id="rId29" w:history="1">
        <w:r w:rsidRPr="003E6A61">
          <w:rPr>
            <w:rStyle w:val="Hyperlink"/>
            <w:rFonts w:ascii="Arial" w:hAnsi="Arial" w:cs="Arial"/>
            <w:b/>
            <w:sz w:val="20"/>
            <w:szCs w:val="20"/>
          </w:rPr>
          <w:t>www.cesan.com.br</w:t>
        </w:r>
      </w:hyperlink>
      <w:r>
        <w:rPr>
          <w:rFonts w:ascii="Arial" w:hAnsi="Arial" w:cs="Arial"/>
          <w:sz w:val="20"/>
          <w:szCs w:val="20"/>
        </w:rPr>
        <w:t xml:space="preserve">.  </w:t>
      </w:r>
    </w:p>
    <w:p w14:paraId="698815EA" w14:textId="77777777" w:rsidR="0000202C" w:rsidRDefault="0000202C" w:rsidP="00AE5D5D">
      <w:pPr>
        <w:overflowPunct w:val="0"/>
        <w:autoSpaceDE w:val="0"/>
        <w:autoSpaceDN w:val="0"/>
        <w:adjustRightInd w:val="0"/>
        <w:ind w:left="709"/>
        <w:jc w:val="both"/>
        <w:textAlignment w:val="baseline"/>
        <w:rPr>
          <w:rFonts w:ascii="Arial" w:hAnsi="Arial" w:cs="Arial"/>
          <w:sz w:val="20"/>
          <w:szCs w:val="20"/>
        </w:rPr>
      </w:pPr>
    </w:p>
    <w:p w14:paraId="03B01D31" w14:textId="163D2686" w:rsidR="00CF17BD" w:rsidRDefault="00502053" w:rsidP="00C23682">
      <w:pPr>
        <w:numPr>
          <w:ilvl w:val="1"/>
          <w:numId w:val="69"/>
        </w:numPr>
        <w:tabs>
          <w:tab w:val="clear" w:pos="570"/>
          <w:tab w:val="num" w:pos="709"/>
        </w:tabs>
        <w:overflowPunct w:val="0"/>
        <w:autoSpaceDE w:val="0"/>
        <w:autoSpaceDN w:val="0"/>
        <w:adjustRightInd w:val="0"/>
        <w:ind w:left="709" w:hanging="709"/>
        <w:jc w:val="both"/>
        <w:textAlignment w:val="baseline"/>
        <w:rPr>
          <w:rFonts w:ascii="Arial" w:hAnsi="Arial" w:cs="Arial"/>
          <w:sz w:val="20"/>
          <w:szCs w:val="20"/>
        </w:rPr>
      </w:pPr>
      <w:r w:rsidRPr="005A47A6">
        <w:rPr>
          <w:rFonts w:ascii="Arial" w:hAnsi="Arial" w:cs="Arial"/>
          <w:sz w:val="20"/>
          <w:szCs w:val="20"/>
        </w:rPr>
        <w:t xml:space="preserve">Na hipótese de não conclusão do processo licitatório dentro do prazo de validade da proposta, deverá </w:t>
      </w:r>
      <w:r w:rsidR="00C35BCF" w:rsidRPr="005A47A6">
        <w:rPr>
          <w:rFonts w:ascii="Arial" w:hAnsi="Arial" w:cs="Arial"/>
          <w:sz w:val="20"/>
          <w:szCs w:val="20"/>
        </w:rPr>
        <w:t>o</w:t>
      </w:r>
      <w:r w:rsidRPr="005A47A6">
        <w:rPr>
          <w:rFonts w:ascii="Arial" w:hAnsi="Arial" w:cs="Arial"/>
          <w:sz w:val="20"/>
          <w:szCs w:val="20"/>
        </w:rPr>
        <w:t xml:space="preserve"> </w:t>
      </w:r>
      <w:r w:rsidR="005A47A6">
        <w:rPr>
          <w:rFonts w:ascii="Arial" w:hAnsi="Arial" w:cs="Arial"/>
          <w:b/>
          <w:sz w:val="20"/>
          <w:szCs w:val="20"/>
        </w:rPr>
        <w:t>LICITANTE</w:t>
      </w:r>
      <w:r w:rsidRPr="005A47A6">
        <w:rPr>
          <w:rFonts w:ascii="Arial" w:hAnsi="Arial" w:cs="Arial"/>
          <w:sz w:val="20"/>
          <w:szCs w:val="20"/>
        </w:rPr>
        <w:t xml:space="preserve">, independente de comunicação formal da </w:t>
      </w:r>
      <w:r w:rsidR="003B5512">
        <w:rPr>
          <w:rFonts w:ascii="Arial" w:hAnsi="Arial" w:cs="Arial"/>
          <w:b/>
          <w:sz w:val="20"/>
          <w:szCs w:val="20"/>
        </w:rPr>
        <w:t>CESAN</w:t>
      </w:r>
      <w:r w:rsidRPr="005A47A6">
        <w:rPr>
          <w:rFonts w:ascii="Arial" w:hAnsi="Arial" w:cs="Arial"/>
          <w:sz w:val="20"/>
          <w:szCs w:val="20"/>
        </w:rPr>
        <w:t>, revalidar, por igual período, o documento, sob pena de ser declarada des</w:t>
      </w:r>
      <w:r w:rsidR="00EB614A" w:rsidRPr="005A47A6">
        <w:rPr>
          <w:rFonts w:ascii="Arial" w:hAnsi="Arial" w:cs="Arial"/>
          <w:sz w:val="20"/>
          <w:szCs w:val="20"/>
        </w:rPr>
        <w:t>istente do feito licitatório.</w:t>
      </w:r>
    </w:p>
    <w:p w14:paraId="5143331C" w14:textId="77777777" w:rsidR="009A15F8" w:rsidRDefault="009A15F8" w:rsidP="00AE5D5D">
      <w:pPr>
        <w:pStyle w:val="PargrafodaLista"/>
        <w:jc w:val="both"/>
        <w:rPr>
          <w:rFonts w:ascii="Arial" w:hAnsi="Arial" w:cs="Arial"/>
          <w:sz w:val="20"/>
          <w:szCs w:val="20"/>
        </w:rPr>
      </w:pPr>
    </w:p>
    <w:p w14:paraId="0E042D1C" w14:textId="3EA88193" w:rsidR="009A15F8" w:rsidRPr="00695816" w:rsidRDefault="009A15F8" w:rsidP="00C23682">
      <w:pPr>
        <w:numPr>
          <w:ilvl w:val="1"/>
          <w:numId w:val="69"/>
        </w:numPr>
        <w:tabs>
          <w:tab w:val="clear" w:pos="570"/>
          <w:tab w:val="num" w:pos="709"/>
        </w:tabs>
        <w:overflowPunct w:val="0"/>
        <w:autoSpaceDE w:val="0"/>
        <w:autoSpaceDN w:val="0"/>
        <w:adjustRightInd w:val="0"/>
        <w:ind w:left="709" w:hanging="709"/>
        <w:jc w:val="both"/>
        <w:textAlignment w:val="baseline"/>
        <w:rPr>
          <w:rFonts w:ascii="Arial" w:hAnsi="Arial" w:cs="Arial"/>
          <w:sz w:val="20"/>
          <w:szCs w:val="20"/>
        </w:rPr>
      </w:pPr>
      <w:r w:rsidRPr="00695816">
        <w:rPr>
          <w:rFonts w:ascii="Arial" w:hAnsi="Arial" w:cs="Arial"/>
          <w:sz w:val="20"/>
          <w:szCs w:val="20"/>
        </w:rPr>
        <w:t xml:space="preserve">Os </w:t>
      </w:r>
      <w:r w:rsidRPr="00695816">
        <w:rPr>
          <w:rFonts w:ascii="Arial" w:hAnsi="Arial" w:cs="Arial"/>
          <w:b/>
          <w:sz w:val="20"/>
          <w:szCs w:val="20"/>
        </w:rPr>
        <w:t>INSTRUMENTOS CONTRATUAIS</w:t>
      </w:r>
      <w:r w:rsidRPr="00695816">
        <w:rPr>
          <w:rFonts w:ascii="Arial" w:hAnsi="Arial" w:cs="Arial"/>
          <w:sz w:val="20"/>
          <w:szCs w:val="20"/>
        </w:rPr>
        <w:t xml:space="preserve"> </w:t>
      </w:r>
      <w:r w:rsidR="0006273E">
        <w:rPr>
          <w:rFonts w:ascii="Arial" w:hAnsi="Arial" w:cs="Arial"/>
          <w:sz w:val="20"/>
          <w:szCs w:val="20"/>
        </w:rPr>
        <w:t xml:space="preserve">e </w:t>
      </w:r>
      <w:r w:rsidR="0006273E" w:rsidRPr="002A788A">
        <w:rPr>
          <w:rFonts w:ascii="Arial" w:hAnsi="Arial" w:cs="Arial"/>
          <w:sz w:val="20"/>
          <w:szCs w:val="20"/>
        </w:rPr>
        <w:t xml:space="preserve">as </w:t>
      </w:r>
      <w:r w:rsidR="0006273E" w:rsidRPr="002A788A">
        <w:rPr>
          <w:rFonts w:ascii="Arial" w:hAnsi="Arial" w:cs="Arial"/>
          <w:b/>
          <w:bCs/>
          <w:sz w:val="20"/>
          <w:szCs w:val="20"/>
        </w:rPr>
        <w:t>ATAS DE REGISTROS DE PREÇOS</w:t>
      </w:r>
      <w:r w:rsidR="0006273E" w:rsidRPr="002A788A">
        <w:rPr>
          <w:rFonts w:ascii="Arial" w:hAnsi="Arial" w:cs="Arial"/>
          <w:sz w:val="20"/>
          <w:szCs w:val="20"/>
        </w:rPr>
        <w:t xml:space="preserve"> </w:t>
      </w:r>
      <w:r w:rsidRPr="002A788A">
        <w:rPr>
          <w:rFonts w:ascii="Arial" w:hAnsi="Arial" w:cs="Arial"/>
          <w:sz w:val="20"/>
          <w:szCs w:val="20"/>
        </w:rPr>
        <w:t>regidos</w:t>
      </w:r>
      <w:r w:rsidRPr="00695816">
        <w:rPr>
          <w:rFonts w:ascii="Arial" w:hAnsi="Arial" w:cs="Arial"/>
          <w:sz w:val="20"/>
          <w:szCs w:val="20"/>
        </w:rPr>
        <w:t xml:space="preserve"> pelo RLC poderão ser alterados qualitativamente e quantitativamente, por acordo das partes e mediante prévia justificativa da autoridade competente, vedando-se alterações que resultem em violação ao dever de licitar, conforme previsto nos artigos 136 a 145 do RLC.</w:t>
      </w:r>
    </w:p>
    <w:p w14:paraId="0D46ACB3" w14:textId="77777777" w:rsidR="009A15F8" w:rsidRPr="00695816" w:rsidRDefault="009A15F8" w:rsidP="00AE5D5D">
      <w:pPr>
        <w:pStyle w:val="PargrafodaLista"/>
        <w:jc w:val="both"/>
        <w:rPr>
          <w:rFonts w:ascii="Arial" w:hAnsi="Arial" w:cs="Arial"/>
          <w:sz w:val="20"/>
          <w:szCs w:val="20"/>
        </w:rPr>
      </w:pPr>
    </w:p>
    <w:p w14:paraId="649A4273" w14:textId="5A430945" w:rsidR="009A15F8" w:rsidRPr="00695816" w:rsidRDefault="009A15F8" w:rsidP="00C23682">
      <w:pPr>
        <w:numPr>
          <w:ilvl w:val="1"/>
          <w:numId w:val="69"/>
        </w:numPr>
        <w:tabs>
          <w:tab w:val="clear" w:pos="570"/>
          <w:tab w:val="num" w:pos="709"/>
        </w:tabs>
        <w:overflowPunct w:val="0"/>
        <w:autoSpaceDE w:val="0"/>
        <w:autoSpaceDN w:val="0"/>
        <w:adjustRightInd w:val="0"/>
        <w:ind w:left="709" w:hanging="709"/>
        <w:jc w:val="both"/>
        <w:textAlignment w:val="baseline"/>
        <w:rPr>
          <w:rFonts w:ascii="Arial" w:hAnsi="Arial" w:cs="Arial"/>
          <w:sz w:val="20"/>
          <w:szCs w:val="20"/>
        </w:rPr>
      </w:pPr>
      <w:r w:rsidRPr="00695816">
        <w:rPr>
          <w:rFonts w:ascii="Arial" w:hAnsi="Arial" w:cs="Arial"/>
          <w:sz w:val="20"/>
          <w:szCs w:val="20"/>
        </w:rPr>
        <w:t xml:space="preserve">A nulidade do processo licitatório induz a nulidade do </w:t>
      </w:r>
      <w:r w:rsidRPr="00695816">
        <w:rPr>
          <w:rFonts w:ascii="Arial" w:hAnsi="Arial" w:cs="Arial"/>
          <w:b/>
          <w:sz w:val="20"/>
          <w:szCs w:val="20"/>
        </w:rPr>
        <w:t>INSTRUMENTO CONTRATUAL</w:t>
      </w:r>
      <w:r w:rsidRPr="00695816">
        <w:rPr>
          <w:rFonts w:ascii="Arial" w:hAnsi="Arial" w:cs="Arial"/>
          <w:sz w:val="20"/>
          <w:szCs w:val="20"/>
        </w:rPr>
        <w:t>, e não gera obrigações de indenizar.</w:t>
      </w:r>
    </w:p>
    <w:p w14:paraId="777611C7" w14:textId="77777777" w:rsidR="009A15F8" w:rsidRPr="00695816" w:rsidRDefault="009A15F8" w:rsidP="00AE5D5D">
      <w:pPr>
        <w:pStyle w:val="PargrafodaLista"/>
        <w:jc w:val="both"/>
        <w:rPr>
          <w:rFonts w:ascii="Arial" w:hAnsi="Arial" w:cs="Arial"/>
          <w:sz w:val="20"/>
          <w:szCs w:val="20"/>
        </w:rPr>
      </w:pPr>
    </w:p>
    <w:p w14:paraId="58C778E7" w14:textId="0E35F6A5" w:rsidR="009A15F8" w:rsidRPr="00695816" w:rsidRDefault="009A15F8" w:rsidP="00C23682">
      <w:pPr>
        <w:numPr>
          <w:ilvl w:val="1"/>
          <w:numId w:val="69"/>
        </w:numPr>
        <w:tabs>
          <w:tab w:val="clear" w:pos="570"/>
          <w:tab w:val="num" w:pos="709"/>
        </w:tabs>
        <w:overflowPunct w:val="0"/>
        <w:autoSpaceDE w:val="0"/>
        <w:autoSpaceDN w:val="0"/>
        <w:adjustRightInd w:val="0"/>
        <w:ind w:left="709" w:hanging="709"/>
        <w:jc w:val="both"/>
        <w:textAlignment w:val="baseline"/>
        <w:rPr>
          <w:rFonts w:ascii="Arial" w:hAnsi="Arial" w:cs="Arial"/>
          <w:sz w:val="20"/>
          <w:szCs w:val="20"/>
        </w:rPr>
      </w:pPr>
      <w:r w:rsidRPr="00695816">
        <w:rPr>
          <w:rFonts w:ascii="Arial" w:hAnsi="Arial" w:cs="Arial"/>
          <w:sz w:val="20"/>
          <w:szCs w:val="20"/>
        </w:rPr>
        <w:t xml:space="preserve">A anulação ou revogação do processo licitatório depois de iniciada a fase de lances ou propostas será precedida de processo administrativo no qual sejam asseguradas as garantias do contraditório e da ampla defesa, salvo no caso de manifestação expressa e prévia de todos os </w:t>
      </w:r>
      <w:r w:rsidRPr="00695816">
        <w:rPr>
          <w:rFonts w:ascii="Arial" w:hAnsi="Arial" w:cs="Arial"/>
          <w:b/>
          <w:sz w:val="20"/>
          <w:szCs w:val="20"/>
        </w:rPr>
        <w:t>LICITANTES</w:t>
      </w:r>
      <w:r w:rsidRPr="00695816">
        <w:rPr>
          <w:rFonts w:ascii="Arial" w:hAnsi="Arial" w:cs="Arial"/>
          <w:sz w:val="20"/>
          <w:szCs w:val="20"/>
        </w:rPr>
        <w:t xml:space="preserve"> renunciando o direito de contestar o ato respectivo</w:t>
      </w:r>
      <w:r w:rsidR="00504236">
        <w:rPr>
          <w:rFonts w:ascii="Arial" w:hAnsi="Arial" w:cs="Arial"/>
          <w:sz w:val="20"/>
          <w:szCs w:val="20"/>
        </w:rPr>
        <w:t>.</w:t>
      </w:r>
    </w:p>
    <w:p w14:paraId="24BD96B7" w14:textId="77777777" w:rsidR="0000202C" w:rsidRPr="00695816" w:rsidRDefault="0000202C" w:rsidP="00AE5D5D">
      <w:pPr>
        <w:overflowPunct w:val="0"/>
        <w:autoSpaceDE w:val="0"/>
        <w:autoSpaceDN w:val="0"/>
        <w:adjustRightInd w:val="0"/>
        <w:ind w:left="709"/>
        <w:jc w:val="both"/>
        <w:textAlignment w:val="baseline"/>
        <w:rPr>
          <w:rFonts w:ascii="Arial" w:hAnsi="Arial" w:cs="Arial"/>
          <w:sz w:val="20"/>
          <w:szCs w:val="20"/>
        </w:rPr>
      </w:pPr>
    </w:p>
    <w:p w14:paraId="13BD4CA1" w14:textId="617C243F" w:rsidR="00852F0B" w:rsidRPr="005A47A6" w:rsidRDefault="00502053" w:rsidP="00C23682">
      <w:pPr>
        <w:numPr>
          <w:ilvl w:val="1"/>
          <w:numId w:val="69"/>
        </w:numPr>
        <w:tabs>
          <w:tab w:val="clear" w:pos="570"/>
          <w:tab w:val="num" w:pos="709"/>
        </w:tabs>
        <w:overflowPunct w:val="0"/>
        <w:autoSpaceDE w:val="0"/>
        <w:autoSpaceDN w:val="0"/>
        <w:adjustRightInd w:val="0"/>
        <w:ind w:left="709" w:hanging="709"/>
        <w:jc w:val="both"/>
        <w:textAlignment w:val="baseline"/>
        <w:rPr>
          <w:rFonts w:ascii="Arial" w:hAnsi="Arial" w:cs="Arial"/>
          <w:sz w:val="20"/>
          <w:szCs w:val="20"/>
        </w:rPr>
      </w:pPr>
      <w:r w:rsidRPr="00695816">
        <w:rPr>
          <w:rFonts w:ascii="Arial" w:hAnsi="Arial" w:cs="Arial"/>
          <w:sz w:val="20"/>
          <w:szCs w:val="20"/>
        </w:rPr>
        <w:t xml:space="preserve">Para dirimir quaisquer dúvidas ou questões relacionadas com este </w:t>
      </w:r>
      <w:r w:rsidR="003B5512" w:rsidRPr="00695816">
        <w:rPr>
          <w:rFonts w:ascii="Arial" w:hAnsi="Arial" w:cs="Arial"/>
          <w:sz w:val="20"/>
          <w:szCs w:val="20"/>
        </w:rPr>
        <w:t>Edital</w:t>
      </w:r>
      <w:r w:rsidRPr="00695816">
        <w:rPr>
          <w:rFonts w:ascii="Arial" w:hAnsi="Arial" w:cs="Arial"/>
          <w:sz w:val="20"/>
          <w:szCs w:val="20"/>
        </w:rPr>
        <w:t xml:space="preserve"> ou o </w:t>
      </w:r>
      <w:r w:rsidR="001339D7" w:rsidRPr="00695816">
        <w:rPr>
          <w:rFonts w:ascii="Arial" w:hAnsi="Arial" w:cs="Arial"/>
          <w:b/>
          <w:sz w:val="20"/>
          <w:lang w:eastAsia="ar-SA"/>
        </w:rPr>
        <w:t>INSTRUMENTO</w:t>
      </w:r>
      <w:r w:rsidR="001339D7" w:rsidRPr="00BB7A0F">
        <w:rPr>
          <w:rFonts w:ascii="Arial" w:hAnsi="Arial" w:cs="Arial"/>
          <w:b/>
          <w:sz w:val="20"/>
          <w:lang w:eastAsia="ar-SA"/>
        </w:rPr>
        <w:t xml:space="preserve"> CONTRATUAL</w:t>
      </w:r>
      <w:r w:rsidRPr="005A47A6">
        <w:rPr>
          <w:rFonts w:ascii="Arial" w:hAnsi="Arial" w:cs="Arial"/>
          <w:sz w:val="20"/>
          <w:szCs w:val="20"/>
        </w:rPr>
        <w:t xml:space="preserve"> vinculado a esta licitação, fica eleito o </w:t>
      </w:r>
      <w:r w:rsidR="0000202C">
        <w:rPr>
          <w:rFonts w:ascii="Arial" w:hAnsi="Arial" w:cs="Arial"/>
          <w:sz w:val="20"/>
          <w:szCs w:val="20"/>
        </w:rPr>
        <w:t>f</w:t>
      </w:r>
      <w:r w:rsidRPr="005A47A6">
        <w:rPr>
          <w:rFonts w:ascii="Arial" w:hAnsi="Arial" w:cs="Arial"/>
          <w:sz w:val="20"/>
          <w:szCs w:val="20"/>
        </w:rPr>
        <w:t>oro da cidade de Vitória/ES, com exclusão de qualquer outro</w:t>
      </w:r>
      <w:r w:rsidR="00454B7A" w:rsidRPr="005A47A6">
        <w:rPr>
          <w:rFonts w:ascii="Arial" w:hAnsi="Arial" w:cs="Arial"/>
          <w:sz w:val="20"/>
          <w:szCs w:val="20"/>
        </w:rPr>
        <w:t>, por mais privilegiado que seja</w:t>
      </w:r>
      <w:r w:rsidRPr="005A47A6">
        <w:rPr>
          <w:rFonts w:ascii="Arial" w:hAnsi="Arial" w:cs="Arial"/>
          <w:sz w:val="20"/>
          <w:szCs w:val="20"/>
        </w:rPr>
        <w:t>.</w:t>
      </w:r>
    </w:p>
    <w:p w14:paraId="540CBD97" w14:textId="77777777" w:rsidR="004F5167" w:rsidRDefault="004F5167" w:rsidP="00AE5D5D">
      <w:pPr>
        <w:overflowPunct w:val="0"/>
        <w:autoSpaceDE w:val="0"/>
        <w:autoSpaceDN w:val="0"/>
        <w:adjustRightInd w:val="0"/>
        <w:ind w:left="709"/>
        <w:jc w:val="both"/>
        <w:textAlignment w:val="baseline"/>
        <w:rPr>
          <w:rFonts w:ascii="Arial" w:hAnsi="Arial" w:cs="Arial"/>
          <w:sz w:val="20"/>
          <w:szCs w:val="20"/>
        </w:rPr>
      </w:pPr>
    </w:p>
    <w:p w14:paraId="5B107834" w14:textId="77777777" w:rsidR="00F0464A" w:rsidRPr="005A47A6" w:rsidRDefault="00F0464A" w:rsidP="00AE5D5D">
      <w:pPr>
        <w:overflowPunct w:val="0"/>
        <w:autoSpaceDE w:val="0"/>
        <w:autoSpaceDN w:val="0"/>
        <w:adjustRightInd w:val="0"/>
        <w:ind w:left="709"/>
        <w:jc w:val="both"/>
        <w:textAlignment w:val="baseline"/>
        <w:rPr>
          <w:rFonts w:ascii="Arial" w:hAnsi="Arial" w:cs="Arial"/>
          <w:sz w:val="20"/>
          <w:szCs w:val="20"/>
        </w:rPr>
      </w:pPr>
    </w:p>
    <w:p w14:paraId="5D493321" w14:textId="48F62AF9" w:rsidR="00126E6D" w:rsidRPr="005A47A6" w:rsidRDefault="00126E6D" w:rsidP="00AE5D5D">
      <w:pPr>
        <w:overflowPunct w:val="0"/>
        <w:autoSpaceDE w:val="0"/>
        <w:autoSpaceDN w:val="0"/>
        <w:adjustRightInd w:val="0"/>
        <w:ind w:left="709"/>
        <w:jc w:val="both"/>
        <w:textAlignment w:val="baseline"/>
        <w:rPr>
          <w:rFonts w:ascii="Arial" w:hAnsi="Arial" w:cs="Arial"/>
          <w:sz w:val="20"/>
          <w:szCs w:val="20"/>
        </w:rPr>
      </w:pPr>
      <w:r w:rsidRPr="005A47A6">
        <w:rPr>
          <w:rFonts w:ascii="Arial" w:hAnsi="Arial" w:cs="Arial"/>
          <w:sz w:val="20"/>
          <w:szCs w:val="20"/>
        </w:rPr>
        <w:t>Vitória,</w:t>
      </w:r>
      <w:r w:rsidR="00852F0B" w:rsidRPr="005A47A6">
        <w:rPr>
          <w:rFonts w:ascii="Arial" w:hAnsi="Arial" w:cs="Arial"/>
          <w:sz w:val="20"/>
          <w:szCs w:val="20"/>
        </w:rPr>
        <w:t xml:space="preserve"> ES, </w:t>
      </w:r>
      <w:r w:rsidRPr="005A47A6">
        <w:rPr>
          <w:rFonts w:ascii="Arial" w:hAnsi="Arial" w:cs="Arial"/>
          <w:sz w:val="20"/>
          <w:szCs w:val="20"/>
        </w:rPr>
        <w:t xml:space="preserve"> </w:t>
      </w:r>
      <w:r w:rsidRPr="005A47A6">
        <w:rPr>
          <w:rFonts w:ascii="Arial" w:hAnsi="Arial" w:cs="Arial"/>
          <w:sz w:val="20"/>
          <w:szCs w:val="20"/>
          <w:highlight w:val="yellow"/>
        </w:rPr>
        <w:t>... de ........</w:t>
      </w:r>
      <w:r w:rsidRPr="005A47A6">
        <w:rPr>
          <w:rFonts w:ascii="Arial" w:hAnsi="Arial" w:cs="Arial"/>
          <w:sz w:val="20"/>
          <w:szCs w:val="20"/>
        </w:rPr>
        <w:t xml:space="preserve"> de </w:t>
      </w:r>
      <w:r w:rsidR="00432628" w:rsidRPr="007D5F5A">
        <w:rPr>
          <w:rFonts w:ascii="Arial" w:hAnsi="Arial" w:cs="Arial"/>
          <w:sz w:val="20"/>
          <w:szCs w:val="20"/>
          <w:highlight w:val="yellow"/>
        </w:rPr>
        <w:t>.....</w:t>
      </w:r>
      <w:r w:rsidR="00FC6215" w:rsidRPr="007D5F5A">
        <w:rPr>
          <w:rFonts w:ascii="Arial" w:hAnsi="Arial" w:cs="Arial"/>
          <w:sz w:val="20"/>
          <w:szCs w:val="20"/>
          <w:highlight w:val="yellow"/>
        </w:rPr>
        <w:t>.</w:t>
      </w:r>
    </w:p>
    <w:p w14:paraId="7CC8F03F" w14:textId="77777777" w:rsidR="00FC5949" w:rsidRDefault="00FC5949" w:rsidP="00C97EDE">
      <w:pPr>
        <w:pStyle w:val="EDITAL"/>
        <w:ind w:left="0" w:right="0" w:firstLine="0"/>
        <w:jc w:val="center"/>
        <w:outlineLvl w:val="0"/>
        <w:rPr>
          <w:rFonts w:ascii="Arial" w:hAnsi="Arial" w:cs="Arial"/>
          <w:b/>
          <w:bCs/>
          <w:sz w:val="20"/>
        </w:rPr>
        <w:sectPr w:rsidR="00FC5949" w:rsidSect="00B625FB">
          <w:type w:val="continuous"/>
          <w:pgSz w:w="11906" w:h="16838"/>
          <w:pgMar w:top="2099" w:right="1134" w:bottom="1418" w:left="1560" w:header="709" w:footer="709" w:gutter="0"/>
          <w:cols w:space="708"/>
          <w:docGrid w:linePitch="360"/>
        </w:sectPr>
      </w:pPr>
      <w:bookmarkStart w:id="57" w:name="_Toc72500368"/>
    </w:p>
    <w:p w14:paraId="2BE8CA8C" w14:textId="77777777" w:rsidR="00FC5949" w:rsidRDefault="00FC5949" w:rsidP="00C97EDE">
      <w:pPr>
        <w:pStyle w:val="EDITAL"/>
        <w:ind w:left="0" w:right="0" w:firstLine="0"/>
        <w:jc w:val="center"/>
        <w:outlineLvl w:val="0"/>
        <w:rPr>
          <w:rFonts w:ascii="Arial" w:hAnsi="Arial" w:cs="Arial"/>
          <w:b/>
          <w:bCs/>
          <w:sz w:val="20"/>
        </w:rPr>
        <w:sectPr w:rsidR="00FC5949" w:rsidSect="00B625FB">
          <w:type w:val="continuous"/>
          <w:pgSz w:w="11906" w:h="16838"/>
          <w:pgMar w:top="2099" w:right="1134" w:bottom="1418" w:left="1560" w:header="709" w:footer="709" w:gutter="0"/>
          <w:cols w:space="708"/>
          <w:docGrid w:linePitch="360"/>
        </w:sectPr>
      </w:pPr>
    </w:p>
    <w:p w14:paraId="06400052" w14:textId="77777777" w:rsidR="00FC5949" w:rsidRDefault="00FC5949">
      <w:pPr>
        <w:spacing w:after="200" w:line="276" w:lineRule="auto"/>
        <w:rPr>
          <w:rFonts w:ascii="Arial" w:hAnsi="Arial" w:cs="Arial"/>
          <w:b/>
          <w:bCs/>
          <w:sz w:val="20"/>
          <w:szCs w:val="20"/>
        </w:rPr>
      </w:pPr>
      <w:r>
        <w:rPr>
          <w:rFonts w:ascii="Arial" w:hAnsi="Arial" w:cs="Arial"/>
          <w:b/>
          <w:bCs/>
          <w:sz w:val="20"/>
        </w:rPr>
        <w:lastRenderedPageBreak/>
        <w:br w:type="page"/>
      </w:r>
    </w:p>
    <w:p w14:paraId="4E0E8852" w14:textId="1CAF258B" w:rsidR="008357C6" w:rsidRPr="005A47A6" w:rsidRDefault="008357C6" w:rsidP="00C97EDE">
      <w:pPr>
        <w:pStyle w:val="EDITAL"/>
        <w:ind w:left="0" w:right="0" w:firstLine="0"/>
        <w:jc w:val="center"/>
        <w:outlineLvl w:val="0"/>
        <w:rPr>
          <w:rFonts w:ascii="Arial" w:hAnsi="Arial" w:cs="Arial"/>
          <w:b/>
          <w:bCs/>
          <w:sz w:val="20"/>
        </w:rPr>
      </w:pPr>
      <w:r w:rsidRPr="00DB316C">
        <w:rPr>
          <w:rFonts w:ascii="Arial" w:hAnsi="Arial" w:cs="Arial"/>
          <w:b/>
          <w:bCs/>
          <w:sz w:val="20"/>
        </w:rPr>
        <w:lastRenderedPageBreak/>
        <w:t xml:space="preserve">ANEXO I – </w:t>
      </w:r>
      <w:r w:rsidR="00A31670" w:rsidRPr="00DB316C">
        <w:rPr>
          <w:rFonts w:ascii="Arial" w:hAnsi="Arial" w:cs="Arial"/>
          <w:b/>
          <w:bCs/>
          <w:sz w:val="20"/>
        </w:rPr>
        <w:t>TERMO DE REFERÊNCIA</w:t>
      </w:r>
      <w:bookmarkEnd w:id="57"/>
    </w:p>
    <w:p w14:paraId="07873C62" w14:textId="77777777" w:rsidR="00906D62" w:rsidRPr="005A47A6" w:rsidRDefault="00906D62" w:rsidP="00F663EA">
      <w:pPr>
        <w:tabs>
          <w:tab w:val="left" w:pos="567"/>
        </w:tabs>
        <w:suppressAutoHyphens/>
        <w:spacing w:line="360" w:lineRule="auto"/>
        <w:jc w:val="both"/>
        <w:rPr>
          <w:rFonts w:ascii="Arial" w:eastAsia="Arial" w:hAnsi="Arial" w:cs="Arial"/>
          <w:sz w:val="20"/>
          <w:szCs w:val="20"/>
        </w:rPr>
      </w:pPr>
    </w:p>
    <w:p w14:paraId="7FC62FA6" w14:textId="77777777" w:rsidR="00F663EA" w:rsidRPr="005A47A6" w:rsidRDefault="00F663EA" w:rsidP="00F663EA">
      <w:pPr>
        <w:tabs>
          <w:tab w:val="left" w:pos="567"/>
        </w:tabs>
        <w:suppressAutoHyphens/>
        <w:spacing w:line="360" w:lineRule="auto"/>
        <w:jc w:val="both"/>
        <w:rPr>
          <w:rFonts w:ascii="Arial" w:eastAsia="Arial" w:hAnsi="Arial" w:cs="Arial"/>
          <w:sz w:val="20"/>
          <w:szCs w:val="20"/>
        </w:rPr>
      </w:pPr>
    </w:p>
    <w:p w14:paraId="73323ABB" w14:textId="6A23CB1C" w:rsidR="00D64305" w:rsidRDefault="00D64305" w:rsidP="00DB672D">
      <w:pPr>
        <w:pStyle w:val="PargrafodaLista"/>
        <w:suppressAutoHyphens w:val="0"/>
        <w:ind w:left="709"/>
        <w:jc w:val="both"/>
        <w:rPr>
          <w:rFonts w:ascii="Arial" w:hAnsi="Arial" w:cs="Arial"/>
          <w:sz w:val="20"/>
          <w:szCs w:val="20"/>
        </w:rPr>
      </w:pPr>
    </w:p>
    <w:p w14:paraId="7A33E71B" w14:textId="77777777" w:rsidR="00DB672D" w:rsidRDefault="00DB672D" w:rsidP="00DB672D">
      <w:pPr>
        <w:pStyle w:val="PargrafodaLista"/>
        <w:suppressAutoHyphens w:val="0"/>
        <w:ind w:left="709"/>
        <w:jc w:val="both"/>
        <w:rPr>
          <w:rFonts w:ascii="Arial" w:hAnsi="Arial" w:cs="Arial"/>
          <w:sz w:val="20"/>
          <w:szCs w:val="20"/>
        </w:rPr>
      </w:pPr>
    </w:p>
    <w:p w14:paraId="3435F344" w14:textId="77777777" w:rsidR="00DB672D" w:rsidRDefault="00DB672D" w:rsidP="00DB672D">
      <w:pPr>
        <w:pStyle w:val="PargrafodaLista"/>
        <w:suppressAutoHyphens w:val="0"/>
        <w:ind w:left="709"/>
        <w:jc w:val="both"/>
        <w:rPr>
          <w:rFonts w:ascii="Arial" w:hAnsi="Arial" w:cs="Arial"/>
          <w:sz w:val="20"/>
          <w:szCs w:val="20"/>
        </w:rPr>
      </w:pPr>
    </w:p>
    <w:p w14:paraId="14C2464E" w14:textId="77777777" w:rsidR="00DB672D" w:rsidRDefault="00DB672D" w:rsidP="00DB672D">
      <w:pPr>
        <w:pStyle w:val="PargrafodaLista"/>
        <w:suppressAutoHyphens w:val="0"/>
        <w:ind w:left="709"/>
        <w:jc w:val="both"/>
        <w:rPr>
          <w:rFonts w:ascii="Arial" w:hAnsi="Arial" w:cs="Arial"/>
          <w:sz w:val="20"/>
          <w:szCs w:val="20"/>
        </w:rPr>
      </w:pPr>
    </w:p>
    <w:p w14:paraId="7C0FE690" w14:textId="77777777" w:rsidR="00DB672D" w:rsidRDefault="00DB672D" w:rsidP="00DB672D">
      <w:pPr>
        <w:pStyle w:val="PargrafodaLista"/>
        <w:suppressAutoHyphens w:val="0"/>
        <w:ind w:left="709"/>
        <w:jc w:val="both"/>
        <w:rPr>
          <w:rFonts w:ascii="Arial" w:hAnsi="Arial" w:cs="Arial"/>
          <w:sz w:val="20"/>
          <w:szCs w:val="20"/>
        </w:rPr>
      </w:pPr>
    </w:p>
    <w:p w14:paraId="090D266A" w14:textId="77777777" w:rsidR="00DB672D" w:rsidRDefault="00DB672D" w:rsidP="00DB672D">
      <w:pPr>
        <w:pStyle w:val="PargrafodaLista"/>
        <w:suppressAutoHyphens w:val="0"/>
        <w:ind w:left="709"/>
        <w:jc w:val="both"/>
        <w:rPr>
          <w:rFonts w:ascii="Arial" w:hAnsi="Arial" w:cs="Arial"/>
          <w:sz w:val="20"/>
          <w:szCs w:val="20"/>
        </w:rPr>
      </w:pPr>
    </w:p>
    <w:p w14:paraId="58876CF9" w14:textId="77777777" w:rsidR="00DB672D" w:rsidRDefault="00DB672D" w:rsidP="00DB672D">
      <w:pPr>
        <w:pStyle w:val="PargrafodaLista"/>
        <w:suppressAutoHyphens w:val="0"/>
        <w:ind w:left="709"/>
        <w:jc w:val="both"/>
        <w:rPr>
          <w:rFonts w:ascii="Arial" w:hAnsi="Arial" w:cs="Arial"/>
          <w:sz w:val="20"/>
          <w:szCs w:val="20"/>
        </w:rPr>
      </w:pPr>
    </w:p>
    <w:p w14:paraId="5E6C7CB3" w14:textId="77777777" w:rsidR="00DB672D" w:rsidRDefault="00DB672D" w:rsidP="00DB672D">
      <w:pPr>
        <w:pStyle w:val="PargrafodaLista"/>
        <w:suppressAutoHyphens w:val="0"/>
        <w:ind w:left="709"/>
        <w:jc w:val="both"/>
        <w:rPr>
          <w:rFonts w:ascii="Arial" w:hAnsi="Arial" w:cs="Arial"/>
          <w:sz w:val="20"/>
          <w:szCs w:val="20"/>
        </w:rPr>
      </w:pPr>
    </w:p>
    <w:p w14:paraId="02F8BC9E" w14:textId="77777777" w:rsidR="00DB672D" w:rsidRDefault="00DB672D" w:rsidP="00DB672D">
      <w:pPr>
        <w:pStyle w:val="PargrafodaLista"/>
        <w:suppressAutoHyphens w:val="0"/>
        <w:ind w:left="709"/>
        <w:jc w:val="both"/>
        <w:rPr>
          <w:rFonts w:ascii="Arial" w:hAnsi="Arial" w:cs="Arial"/>
          <w:sz w:val="20"/>
          <w:szCs w:val="20"/>
        </w:rPr>
      </w:pPr>
    </w:p>
    <w:p w14:paraId="1B68A7DB" w14:textId="77777777" w:rsidR="00DB672D" w:rsidRDefault="00DB672D" w:rsidP="00DB672D">
      <w:pPr>
        <w:pStyle w:val="PargrafodaLista"/>
        <w:suppressAutoHyphens w:val="0"/>
        <w:ind w:left="709"/>
        <w:jc w:val="both"/>
        <w:rPr>
          <w:rFonts w:ascii="Arial" w:hAnsi="Arial" w:cs="Arial"/>
          <w:sz w:val="20"/>
          <w:szCs w:val="20"/>
        </w:rPr>
      </w:pPr>
    </w:p>
    <w:p w14:paraId="18FC47B7" w14:textId="77777777" w:rsidR="00DB672D" w:rsidRDefault="00DB672D" w:rsidP="00DB672D">
      <w:pPr>
        <w:pStyle w:val="PargrafodaLista"/>
        <w:suppressAutoHyphens w:val="0"/>
        <w:ind w:left="709"/>
        <w:jc w:val="both"/>
        <w:rPr>
          <w:rFonts w:ascii="Arial" w:hAnsi="Arial" w:cs="Arial"/>
          <w:sz w:val="20"/>
          <w:szCs w:val="20"/>
        </w:rPr>
      </w:pPr>
    </w:p>
    <w:p w14:paraId="21580914" w14:textId="77777777" w:rsidR="00DB672D" w:rsidRDefault="00DB672D" w:rsidP="00DB672D">
      <w:pPr>
        <w:pStyle w:val="PargrafodaLista"/>
        <w:suppressAutoHyphens w:val="0"/>
        <w:ind w:left="709"/>
        <w:jc w:val="both"/>
        <w:rPr>
          <w:rFonts w:ascii="Arial" w:hAnsi="Arial" w:cs="Arial"/>
          <w:sz w:val="20"/>
          <w:szCs w:val="20"/>
        </w:rPr>
      </w:pPr>
    </w:p>
    <w:p w14:paraId="496116B0" w14:textId="77777777" w:rsidR="00DB672D" w:rsidRDefault="00DB672D" w:rsidP="00DB672D">
      <w:pPr>
        <w:pStyle w:val="PargrafodaLista"/>
        <w:suppressAutoHyphens w:val="0"/>
        <w:ind w:left="709"/>
        <w:jc w:val="both"/>
        <w:rPr>
          <w:rFonts w:ascii="Arial" w:hAnsi="Arial" w:cs="Arial"/>
          <w:sz w:val="20"/>
          <w:szCs w:val="20"/>
        </w:rPr>
      </w:pPr>
    </w:p>
    <w:p w14:paraId="2CB03049" w14:textId="77777777" w:rsidR="00DB672D" w:rsidRDefault="00DB672D" w:rsidP="00DB672D">
      <w:pPr>
        <w:pStyle w:val="PargrafodaLista"/>
        <w:suppressAutoHyphens w:val="0"/>
        <w:ind w:left="709"/>
        <w:jc w:val="both"/>
        <w:rPr>
          <w:rFonts w:ascii="Arial" w:hAnsi="Arial" w:cs="Arial"/>
          <w:sz w:val="20"/>
          <w:szCs w:val="20"/>
        </w:rPr>
      </w:pPr>
    </w:p>
    <w:p w14:paraId="7E392BE5" w14:textId="77777777" w:rsidR="00DB672D" w:rsidRDefault="00DB672D" w:rsidP="00DB672D">
      <w:pPr>
        <w:pStyle w:val="PargrafodaLista"/>
        <w:suppressAutoHyphens w:val="0"/>
        <w:ind w:left="709"/>
        <w:jc w:val="both"/>
        <w:rPr>
          <w:rFonts w:ascii="Arial" w:hAnsi="Arial" w:cs="Arial"/>
          <w:sz w:val="20"/>
          <w:szCs w:val="20"/>
        </w:rPr>
      </w:pPr>
    </w:p>
    <w:p w14:paraId="7255E60D" w14:textId="77777777" w:rsidR="00DB672D" w:rsidRDefault="00DB672D" w:rsidP="00DB672D">
      <w:pPr>
        <w:pStyle w:val="PargrafodaLista"/>
        <w:suppressAutoHyphens w:val="0"/>
        <w:ind w:left="709"/>
        <w:jc w:val="both"/>
        <w:rPr>
          <w:rFonts w:ascii="Arial" w:hAnsi="Arial" w:cs="Arial"/>
          <w:sz w:val="20"/>
          <w:szCs w:val="20"/>
        </w:rPr>
      </w:pPr>
    </w:p>
    <w:p w14:paraId="64677649" w14:textId="77777777" w:rsidR="00DB672D" w:rsidRDefault="00DB672D" w:rsidP="00DB672D">
      <w:pPr>
        <w:pStyle w:val="PargrafodaLista"/>
        <w:suppressAutoHyphens w:val="0"/>
        <w:ind w:left="709"/>
        <w:jc w:val="both"/>
        <w:rPr>
          <w:rFonts w:ascii="Arial" w:hAnsi="Arial" w:cs="Arial"/>
          <w:sz w:val="20"/>
          <w:szCs w:val="20"/>
        </w:rPr>
      </w:pPr>
    </w:p>
    <w:p w14:paraId="7031A835" w14:textId="77777777" w:rsidR="00DB672D" w:rsidRDefault="00DB672D" w:rsidP="00DB672D">
      <w:pPr>
        <w:pStyle w:val="PargrafodaLista"/>
        <w:suppressAutoHyphens w:val="0"/>
        <w:ind w:left="709"/>
        <w:jc w:val="both"/>
        <w:rPr>
          <w:rFonts w:ascii="Arial" w:hAnsi="Arial" w:cs="Arial"/>
          <w:sz w:val="20"/>
          <w:szCs w:val="20"/>
        </w:rPr>
      </w:pPr>
    </w:p>
    <w:p w14:paraId="3C0EE35A" w14:textId="77777777" w:rsidR="00DB672D" w:rsidRDefault="00DB672D" w:rsidP="00DB672D">
      <w:pPr>
        <w:pStyle w:val="PargrafodaLista"/>
        <w:suppressAutoHyphens w:val="0"/>
        <w:ind w:left="709"/>
        <w:jc w:val="both"/>
        <w:rPr>
          <w:rFonts w:ascii="Arial" w:hAnsi="Arial" w:cs="Arial"/>
          <w:sz w:val="20"/>
          <w:szCs w:val="20"/>
        </w:rPr>
      </w:pPr>
    </w:p>
    <w:p w14:paraId="2234D554" w14:textId="77777777" w:rsidR="00DB672D" w:rsidRDefault="00DB672D" w:rsidP="00DB672D">
      <w:pPr>
        <w:pStyle w:val="PargrafodaLista"/>
        <w:suppressAutoHyphens w:val="0"/>
        <w:ind w:left="709"/>
        <w:jc w:val="both"/>
        <w:rPr>
          <w:rFonts w:ascii="Arial" w:hAnsi="Arial" w:cs="Arial"/>
          <w:sz w:val="20"/>
          <w:szCs w:val="20"/>
        </w:rPr>
      </w:pPr>
    </w:p>
    <w:p w14:paraId="5FE8C4FD" w14:textId="77777777" w:rsidR="00DB672D" w:rsidRDefault="00DB672D" w:rsidP="00DB672D">
      <w:pPr>
        <w:pStyle w:val="PargrafodaLista"/>
        <w:suppressAutoHyphens w:val="0"/>
        <w:ind w:left="709"/>
        <w:jc w:val="both"/>
        <w:rPr>
          <w:rFonts w:ascii="Arial" w:hAnsi="Arial" w:cs="Arial"/>
          <w:sz w:val="20"/>
          <w:szCs w:val="20"/>
        </w:rPr>
      </w:pPr>
    </w:p>
    <w:p w14:paraId="7FDA1711" w14:textId="77777777" w:rsidR="00DB672D" w:rsidRDefault="00DB672D" w:rsidP="00DB672D">
      <w:pPr>
        <w:pStyle w:val="PargrafodaLista"/>
        <w:suppressAutoHyphens w:val="0"/>
        <w:ind w:left="709"/>
        <w:jc w:val="both"/>
        <w:rPr>
          <w:rFonts w:ascii="Arial" w:hAnsi="Arial" w:cs="Arial"/>
          <w:sz w:val="20"/>
          <w:szCs w:val="20"/>
        </w:rPr>
      </w:pPr>
    </w:p>
    <w:p w14:paraId="6CB3DC5C" w14:textId="77777777" w:rsidR="00DB672D" w:rsidRDefault="00DB672D" w:rsidP="00DB672D">
      <w:pPr>
        <w:pStyle w:val="PargrafodaLista"/>
        <w:suppressAutoHyphens w:val="0"/>
        <w:ind w:left="709"/>
        <w:jc w:val="both"/>
        <w:rPr>
          <w:rFonts w:ascii="Arial" w:hAnsi="Arial" w:cs="Arial"/>
          <w:sz w:val="20"/>
          <w:szCs w:val="20"/>
        </w:rPr>
      </w:pPr>
    </w:p>
    <w:p w14:paraId="4B19B8EC" w14:textId="77777777" w:rsidR="00DB672D" w:rsidRDefault="00DB672D" w:rsidP="00DB672D">
      <w:pPr>
        <w:pStyle w:val="PargrafodaLista"/>
        <w:suppressAutoHyphens w:val="0"/>
        <w:ind w:left="709"/>
        <w:jc w:val="both"/>
        <w:rPr>
          <w:rFonts w:ascii="Arial" w:hAnsi="Arial" w:cs="Arial"/>
          <w:sz w:val="20"/>
          <w:szCs w:val="20"/>
        </w:rPr>
      </w:pPr>
    </w:p>
    <w:p w14:paraId="34D8072F" w14:textId="77777777" w:rsidR="00DB672D" w:rsidRDefault="00DB672D" w:rsidP="00DB672D">
      <w:pPr>
        <w:pStyle w:val="PargrafodaLista"/>
        <w:suppressAutoHyphens w:val="0"/>
        <w:ind w:left="709"/>
        <w:jc w:val="both"/>
        <w:rPr>
          <w:rFonts w:ascii="Arial" w:hAnsi="Arial" w:cs="Arial"/>
          <w:sz w:val="20"/>
          <w:szCs w:val="20"/>
        </w:rPr>
      </w:pPr>
    </w:p>
    <w:p w14:paraId="5E985A8F" w14:textId="77777777" w:rsidR="00DB672D" w:rsidRDefault="00DB672D" w:rsidP="00DB672D">
      <w:pPr>
        <w:pStyle w:val="PargrafodaLista"/>
        <w:suppressAutoHyphens w:val="0"/>
        <w:ind w:left="709"/>
        <w:jc w:val="both"/>
        <w:rPr>
          <w:rFonts w:ascii="Arial" w:hAnsi="Arial" w:cs="Arial"/>
          <w:sz w:val="20"/>
          <w:szCs w:val="20"/>
        </w:rPr>
      </w:pPr>
    </w:p>
    <w:p w14:paraId="15D6FA8A" w14:textId="77777777" w:rsidR="00DB672D" w:rsidRDefault="00DB672D" w:rsidP="00DB672D">
      <w:pPr>
        <w:pStyle w:val="PargrafodaLista"/>
        <w:suppressAutoHyphens w:val="0"/>
        <w:ind w:left="709"/>
        <w:jc w:val="both"/>
        <w:rPr>
          <w:rFonts w:ascii="Arial" w:hAnsi="Arial" w:cs="Arial"/>
          <w:sz w:val="20"/>
          <w:szCs w:val="20"/>
        </w:rPr>
      </w:pPr>
    </w:p>
    <w:p w14:paraId="73564AC2" w14:textId="77777777" w:rsidR="00DB672D" w:rsidRDefault="00DB672D" w:rsidP="00DB672D">
      <w:pPr>
        <w:pStyle w:val="PargrafodaLista"/>
        <w:suppressAutoHyphens w:val="0"/>
        <w:ind w:left="709"/>
        <w:jc w:val="both"/>
        <w:rPr>
          <w:rFonts w:ascii="Arial" w:hAnsi="Arial" w:cs="Arial"/>
          <w:sz w:val="20"/>
          <w:szCs w:val="20"/>
        </w:rPr>
      </w:pPr>
    </w:p>
    <w:p w14:paraId="507EF162" w14:textId="77777777" w:rsidR="00DB672D" w:rsidRDefault="00DB672D" w:rsidP="00DB672D">
      <w:pPr>
        <w:pStyle w:val="PargrafodaLista"/>
        <w:suppressAutoHyphens w:val="0"/>
        <w:ind w:left="709"/>
        <w:jc w:val="both"/>
        <w:rPr>
          <w:rFonts w:ascii="Arial" w:hAnsi="Arial" w:cs="Arial"/>
          <w:sz w:val="20"/>
          <w:szCs w:val="20"/>
        </w:rPr>
      </w:pPr>
    </w:p>
    <w:p w14:paraId="30FF0EA6" w14:textId="77777777" w:rsidR="00DB672D" w:rsidRDefault="00DB672D" w:rsidP="00DB672D">
      <w:pPr>
        <w:pStyle w:val="PargrafodaLista"/>
        <w:suppressAutoHyphens w:val="0"/>
        <w:ind w:left="709"/>
        <w:jc w:val="both"/>
        <w:rPr>
          <w:rFonts w:ascii="Arial" w:hAnsi="Arial" w:cs="Arial"/>
          <w:sz w:val="20"/>
          <w:szCs w:val="20"/>
        </w:rPr>
      </w:pPr>
    </w:p>
    <w:p w14:paraId="43E1CC2C" w14:textId="77777777" w:rsidR="00DB672D" w:rsidRDefault="00DB672D" w:rsidP="00DB672D">
      <w:pPr>
        <w:pStyle w:val="PargrafodaLista"/>
        <w:suppressAutoHyphens w:val="0"/>
        <w:ind w:left="709"/>
        <w:jc w:val="both"/>
        <w:rPr>
          <w:rFonts w:ascii="Arial" w:hAnsi="Arial" w:cs="Arial"/>
          <w:sz w:val="20"/>
          <w:szCs w:val="20"/>
        </w:rPr>
      </w:pPr>
    </w:p>
    <w:p w14:paraId="486293F8" w14:textId="77777777" w:rsidR="00DB672D" w:rsidRDefault="00DB672D" w:rsidP="00DB672D">
      <w:pPr>
        <w:pStyle w:val="PargrafodaLista"/>
        <w:suppressAutoHyphens w:val="0"/>
        <w:ind w:left="709"/>
        <w:jc w:val="both"/>
        <w:rPr>
          <w:rFonts w:ascii="Arial" w:hAnsi="Arial" w:cs="Arial"/>
          <w:sz w:val="20"/>
          <w:szCs w:val="20"/>
        </w:rPr>
      </w:pPr>
    </w:p>
    <w:p w14:paraId="08D35EB9" w14:textId="77777777" w:rsidR="00DB672D" w:rsidRDefault="00DB672D" w:rsidP="00DB672D">
      <w:pPr>
        <w:pStyle w:val="PargrafodaLista"/>
        <w:suppressAutoHyphens w:val="0"/>
        <w:ind w:left="709"/>
        <w:jc w:val="both"/>
        <w:rPr>
          <w:rFonts w:ascii="Arial" w:hAnsi="Arial" w:cs="Arial"/>
          <w:sz w:val="20"/>
          <w:szCs w:val="20"/>
        </w:rPr>
      </w:pPr>
    </w:p>
    <w:p w14:paraId="2FE59994" w14:textId="77777777" w:rsidR="00DB672D" w:rsidRDefault="00DB672D" w:rsidP="00DB672D">
      <w:pPr>
        <w:pStyle w:val="PargrafodaLista"/>
        <w:suppressAutoHyphens w:val="0"/>
        <w:ind w:left="709"/>
        <w:jc w:val="both"/>
        <w:rPr>
          <w:rFonts w:ascii="Arial" w:hAnsi="Arial" w:cs="Arial"/>
          <w:sz w:val="20"/>
          <w:szCs w:val="20"/>
        </w:rPr>
      </w:pPr>
    </w:p>
    <w:p w14:paraId="1641895A" w14:textId="77777777" w:rsidR="00DB672D" w:rsidRDefault="00DB672D" w:rsidP="00DB672D">
      <w:pPr>
        <w:pStyle w:val="PargrafodaLista"/>
        <w:suppressAutoHyphens w:val="0"/>
        <w:ind w:left="709"/>
        <w:jc w:val="both"/>
        <w:rPr>
          <w:rFonts w:ascii="Arial" w:hAnsi="Arial" w:cs="Arial"/>
          <w:sz w:val="20"/>
          <w:szCs w:val="20"/>
        </w:rPr>
      </w:pPr>
    </w:p>
    <w:p w14:paraId="6B3EF937" w14:textId="77777777" w:rsidR="00DB672D" w:rsidRDefault="00DB672D" w:rsidP="00DB672D">
      <w:pPr>
        <w:pStyle w:val="PargrafodaLista"/>
        <w:suppressAutoHyphens w:val="0"/>
        <w:ind w:left="709"/>
        <w:jc w:val="both"/>
        <w:rPr>
          <w:rFonts w:ascii="Arial" w:hAnsi="Arial" w:cs="Arial"/>
          <w:sz w:val="20"/>
          <w:szCs w:val="20"/>
        </w:rPr>
      </w:pPr>
    </w:p>
    <w:p w14:paraId="69EBA3AC" w14:textId="77777777" w:rsidR="00DB672D" w:rsidRDefault="00DB672D" w:rsidP="00DB672D">
      <w:pPr>
        <w:pStyle w:val="PargrafodaLista"/>
        <w:suppressAutoHyphens w:val="0"/>
        <w:ind w:left="709"/>
        <w:jc w:val="both"/>
        <w:rPr>
          <w:rFonts w:ascii="Arial" w:hAnsi="Arial" w:cs="Arial"/>
          <w:sz w:val="20"/>
          <w:szCs w:val="20"/>
        </w:rPr>
      </w:pPr>
    </w:p>
    <w:p w14:paraId="0FF2DE85" w14:textId="77777777" w:rsidR="00DB672D" w:rsidRDefault="00DB672D" w:rsidP="00DB672D">
      <w:pPr>
        <w:pStyle w:val="PargrafodaLista"/>
        <w:suppressAutoHyphens w:val="0"/>
        <w:ind w:left="709"/>
        <w:jc w:val="both"/>
        <w:rPr>
          <w:rFonts w:ascii="Arial" w:hAnsi="Arial" w:cs="Arial"/>
          <w:sz w:val="20"/>
          <w:szCs w:val="20"/>
        </w:rPr>
      </w:pPr>
    </w:p>
    <w:p w14:paraId="734F5068" w14:textId="77777777" w:rsidR="00DB672D" w:rsidRDefault="00DB672D" w:rsidP="00DB672D">
      <w:pPr>
        <w:pStyle w:val="PargrafodaLista"/>
        <w:suppressAutoHyphens w:val="0"/>
        <w:ind w:left="709"/>
        <w:jc w:val="both"/>
        <w:rPr>
          <w:rFonts w:ascii="Arial" w:hAnsi="Arial" w:cs="Arial"/>
          <w:sz w:val="20"/>
          <w:szCs w:val="20"/>
        </w:rPr>
      </w:pPr>
    </w:p>
    <w:p w14:paraId="44CC998C" w14:textId="77777777" w:rsidR="00DB672D" w:rsidRDefault="00DB672D" w:rsidP="00DB672D">
      <w:pPr>
        <w:pStyle w:val="PargrafodaLista"/>
        <w:suppressAutoHyphens w:val="0"/>
        <w:ind w:left="709"/>
        <w:jc w:val="both"/>
        <w:rPr>
          <w:rFonts w:ascii="Arial" w:hAnsi="Arial" w:cs="Arial"/>
          <w:sz w:val="20"/>
          <w:szCs w:val="20"/>
        </w:rPr>
      </w:pPr>
    </w:p>
    <w:p w14:paraId="782B5BC2" w14:textId="77777777" w:rsidR="00DB672D" w:rsidRDefault="00DB672D" w:rsidP="00DB672D">
      <w:pPr>
        <w:pStyle w:val="PargrafodaLista"/>
        <w:suppressAutoHyphens w:val="0"/>
        <w:ind w:left="709"/>
        <w:jc w:val="both"/>
        <w:rPr>
          <w:rFonts w:ascii="Arial" w:hAnsi="Arial" w:cs="Arial"/>
          <w:sz w:val="20"/>
          <w:szCs w:val="20"/>
        </w:rPr>
      </w:pPr>
    </w:p>
    <w:p w14:paraId="326C21C1" w14:textId="77777777" w:rsidR="00DB672D" w:rsidRDefault="00DB672D" w:rsidP="00DB672D">
      <w:pPr>
        <w:pStyle w:val="PargrafodaLista"/>
        <w:suppressAutoHyphens w:val="0"/>
        <w:ind w:left="709"/>
        <w:jc w:val="both"/>
        <w:rPr>
          <w:rFonts w:ascii="Arial" w:hAnsi="Arial" w:cs="Arial"/>
          <w:sz w:val="20"/>
          <w:szCs w:val="20"/>
        </w:rPr>
      </w:pPr>
    </w:p>
    <w:p w14:paraId="7957C1C0" w14:textId="77777777" w:rsidR="00DB672D" w:rsidRDefault="00DB672D" w:rsidP="00DB672D">
      <w:pPr>
        <w:pStyle w:val="PargrafodaLista"/>
        <w:suppressAutoHyphens w:val="0"/>
        <w:ind w:left="709"/>
        <w:jc w:val="both"/>
        <w:rPr>
          <w:rFonts w:ascii="Arial" w:hAnsi="Arial" w:cs="Arial"/>
          <w:sz w:val="20"/>
          <w:szCs w:val="20"/>
        </w:rPr>
      </w:pPr>
    </w:p>
    <w:p w14:paraId="36B0DE62" w14:textId="77777777" w:rsidR="00DB672D" w:rsidRDefault="00DB672D" w:rsidP="00DB672D">
      <w:pPr>
        <w:pStyle w:val="PargrafodaLista"/>
        <w:suppressAutoHyphens w:val="0"/>
        <w:ind w:left="709"/>
        <w:jc w:val="both"/>
        <w:rPr>
          <w:rFonts w:ascii="Arial" w:hAnsi="Arial" w:cs="Arial"/>
          <w:sz w:val="20"/>
          <w:szCs w:val="20"/>
        </w:rPr>
      </w:pPr>
    </w:p>
    <w:p w14:paraId="3A50245A" w14:textId="77777777" w:rsidR="00DB672D" w:rsidRDefault="00DB672D" w:rsidP="00DB672D">
      <w:pPr>
        <w:pStyle w:val="PargrafodaLista"/>
        <w:suppressAutoHyphens w:val="0"/>
        <w:ind w:left="709"/>
        <w:jc w:val="both"/>
        <w:rPr>
          <w:rFonts w:ascii="Arial" w:hAnsi="Arial" w:cs="Arial"/>
          <w:sz w:val="20"/>
          <w:szCs w:val="20"/>
        </w:rPr>
      </w:pPr>
    </w:p>
    <w:p w14:paraId="2F8F66DD" w14:textId="77777777" w:rsidR="00DB672D" w:rsidRDefault="00DB672D" w:rsidP="00DB672D">
      <w:pPr>
        <w:pStyle w:val="PargrafodaLista"/>
        <w:suppressAutoHyphens w:val="0"/>
        <w:ind w:left="709"/>
        <w:jc w:val="both"/>
        <w:rPr>
          <w:rFonts w:ascii="Arial" w:hAnsi="Arial" w:cs="Arial"/>
          <w:sz w:val="20"/>
          <w:szCs w:val="20"/>
        </w:rPr>
      </w:pPr>
    </w:p>
    <w:p w14:paraId="2B6A01C8" w14:textId="77777777" w:rsidR="00DB672D" w:rsidRDefault="00DB672D" w:rsidP="00DB672D">
      <w:pPr>
        <w:pStyle w:val="PargrafodaLista"/>
        <w:suppressAutoHyphens w:val="0"/>
        <w:ind w:left="709"/>
        <w:jc w:val="both"/>
        <w:rPr>
          <w:rFonts w:ascii="Arial" w:hAnsi="Arial" w:cs="Arial"/>
          <w:sz w:val="20"/>
          <w:szCs w:val="20"/>
        </w:rPr>
      </w:pPr>
    </w:p>
    <w:p w14:paraId="1CD312CD" w14:textId="77777777" w:rsidR="00DB672D" w:rsidRDefault="00DB672D" w:rsidP="00DB672D">
      <w:pPr>
        <w:pStyle w:val="PargrafodaLista"/>
        <w:suppressAutoHyphens w:val="0"/>
        <w:ind w:left="709"/>
        <w:jc w:val="both"/>
        <w:rPr>
          <w:rFonts w:ascii="Arial" w:hAnsi="Arial" w:cs="Arial"/>
          <w:sz w:val="20"/>
          <w:szCs w:val="20"/>
        </w:rPr>
      </w:pPr>
    </w:p>
    <w:p w14:paraId="6884FE57" w14:textId="77777777" w:rsidR="00DB672D" w:rsidRPr="005A47A6" w:rsidRDefault="00DB672D" w:rsidP="00DB672D">
      <w:pPr>
        <w:pStyle w:val="PargrafodaLista"/>
        <w:suppressAutoHyphens w:val="0"/>
        <w:ind w:left="709"/>
        <w:jc w:val="both"/>
        <w:rPr>
          <w:rFonts w:ascii="Arial" w:hAnsi="Arial" w:cs="Arial"/>
          <w:sz w:val="20"/>
          <w:szCs w:val="20"/>
        </w:rPr>
      </w:pPr>
    </w:p>
    <w:p w14:paraId="6A243B4A" w14:textId="77777777" w:rsidR="00906D62" w:rsidRPr="005A47A6" w:rsidRDefault="00906D62" w:rsidP="00F663EA">
      <w:pPr>
        <w:jc w:val="both"/>
        <w:rPr>
          <w:rFonts w:ascii="Arial" w:hAnsi="Arial" w:cs="Arial"/>
          <w:b/>
          <w:sz w:val="20"/>
          <w:szCs w:val="20"/>
        </w:rPr>
      </w:pPr>
    </w:p>
    <w:p w14:paraId="1D97E9D9" w14:textId="77777777" w:rsidR="00A73F5C" w:rsidRPr="005A47A6" w:rsidRDefault="00A73F5C" w:rsidP="00F663EA">
      <w:pPr>
        <w:pStyle w:val="EDITAL"/>
        <w:ind w:left="0" w:right="0" w:firstLine="0"/>
        <w:jc w:val="center"/>
        <w:rPr>
          <w:rFonts w:ascii="Arial" w:hAnsi="Arial" w:cs="Arial"/>
          <w:b/>
          <w:bCs/>
          <w:sz w:val="20"/>
        </w:rPr>
      </w:pPr>
    </w:p>
    <w:p w14:paraId="67F2DC2F" w14:textId="77777777" w:rsidR="00A73F5C" w:rsidRDefault="00A73F5C" w:rsidP="00F663EA">
      <w:pPr>
        <w:pStyle w:val="EDITAL"/>
        <w:ind w:left="0" w:right="0" w:firstLine="0"/>
        <w:jc w:val="center"/>
        <w:rPr>
          <w:rFonts w:ascii="Arial" w:hAnsi="Arial" w:cs="Arial"/>
          <w:b/>
          <w:bCs/>
          <w:sz w:val="20"/>
        </w:rPr>
      </w:pPr>
    </w:p>
    <w:p w14:paraId="25BC8242" w14:textId="77777777" w:rsidR="00B07AAC" w:rsidRPr="005A47A6" w:rsidRDefault="00B07AAC" w:rsidP="00F663EA">
      <w:pPr>
        <w:pStyle w:val="EDITAL"/>
        <w:ind w:left="0" w:right="0" w:firstLine="0"/>
        <w:jc w:val="center"/>
        <w:rPr>
          <w:rFonts w:ascii="Arial" w:hAnsi="Arial" w:cs="Arial"/>
          <w:b/>
          <w:bCs/>
          <w:sz w:val="20"/>
        </w:rPr>
      </w:pPr>
    </w:p>
    <w:p w14:paraId="552B3ECC" w14:textId="78EBA657" w:rsidR="00135917" w:rsidRPr="005A47A6" w:rsidRDefault="00135917" w:rsidP="00135917">
      <w:pPr>
        <w:pStyle w:val="EDITAL"/>
        <w:ind w:left="142" w:right="0" w:firstLine="0"/>
        <w:jc w:val="center"/>
        <w:outlineLvl w:val="0"/>
        <w:rPr>
          <w:rFonts w:ascii="Arial" w:hAnsi="Arial" w:cs="Arial"/>
          <w:b/>
          <w:sz w:val="20"/>
          <w:lang w:bidi="pt-BR"/>
        </w:rPr>
      </w:pPr>
      <w:bookmarkStart w:id="58" w:name="_Toc72500369"/>
      <w:r w:rsidRPr="005A47A6">
        <w:rPr>
          <w:rFonts w:ascii="Arial" w:hAnsi="Arial" w:cs="Arial"/>
          <w:b/>
          <w:sz w:val="20"/>
          <w:lang w:bidi="pt-BR"/>
        </w:rPr>
        <w:lastRenderedPageBreak/>
        <w:t xml:space="preserve">ANEXO </w:t>
      </w:r>
      <w:r>
        <w:rPr>
          <w:rFonts w:ascii="Arial" w:hAnsi="Arial" w:cs="Arial"/>
          <w:b/>
          <w:sz w:val="20"/>
          <w:lang w:bidi="pt-BR"/>
        </w:rPr>
        <w:t>II</w:t>
      </w:r>
      <w:r w:rsidRPr="005A47A6">
        <w:rPr>
          <w:rFonts w:ascii="Arial" w:hAnsi="Arial" w:cs="Arial"/>
          <w:b/>
          <w:sz w:val="20"/>
          <w:lang w:bidi="pt-BR"/>
        </w:rPr>
        <w:t xml:space="preserve"> – </w:t>
      </w:r>
      <w:r>
        <w:rPr>
          <w:rFonts w:ascii="Arial" w:hAnsi="Arial" w:cs="Arial"/>
          <w:b/>
          <w:sz w:val="20"/>
          <w:lang w:bidi="pt-BR"/>
        </w:rPr>
        <w:t>MINUTA DA ATA DE REGISTRO DE PREÇOS</w:t>
      </w:r>
      <w:bookmarkEnd w:id="58"/>
    </w:p>
    <w:p w14:paraId="7714F012" w14:textId="77777777" w:rsidR="00135917" w:rsidRPr="005A47A6" w:rsidRDefault="00135917" w:rsidP="00135917">
      <w:pPr>
        <w:pStyle w:val="EDITAL"/>
        <w:ind w:left="142" w:right="0" w:firstLine="0"/>
        <w:jc w:val="center"/>
        <w:rPr>
          <w:rFonts w:ascii="Arial" w:hAnsi="Arial" w:cs="Arial"/>
          <w:b/>
          <w:sz w:val="20"/>
          <w:lang w:bidi="pt-BR"/>
        </w:rPr>
      </w:pPr>
    </w:p>
    <w:p w14:paraId="794AEC2E" w14:textId="77777777" w:rsidR="00135917" w:rsidRDefault="00135917" w:rsidP="00135917">
      <w:pPr>
        <w:tabs>
          <w:tab w:val="left" w:pos="2010"/>
        </w:tabs>
        <w:suppressAutoHyphens/>
        <w:rPr>
          <w:rFonts w:ascii="Arial" w:hAnsi="Arial" w:cs="Arial"/>
          <w:sz w:val="20"/>
          <w:szCs w:val="20"/>
          <w:lang w:eastAsia="ar-SA"/>
        </w:rPr>
      </w:pPr>
    </w:p>
    <w:p w14:paraId="4A53947A" w14:textId="77777777" w:rsidR="00135917" w:rsidRDefault="00135917" w:rsidP="00135917">
      <w:pPr>
        <w:suppressAutoHyphens/>
        <w:rPr>
          <w:rFonts w:ascii="Arial" w:hAnsi="Arial" w:cs="Arial"/>
          <w:b/>
          <w:bCs/>
          <w:sz w:val="20"/>
          <w:szCs w:val="20"/>
          <w:lang w:eastAsia="ar-SA"/>
        </w:rPr>
      </w:pPr>
      <w:r w:rsidRPr="00F94BB7">
        <w:rPr>
          <w:rFonts w:ascii="Arial" w:hAnsi="Arial" w:cs="Arial"/>
          <w:b/>
          <w:bCs/>
          <w:sz w:val="20"/>
          <w:szCs w:val="20"/>
          <w:lang w:eastAsia="ar-SA"/>
        </w:rPr>
        <w:t xml:space="preserve">EDITAL DE PREGÃO ELETRONICO Nº </w:t>
      </w:r>
      <w:r w:rsidRPr="002E46D3">
        <w:rPr>
          <w:rFonts w:ascii="Arial" w:hAnsi="Arial" w:cs="Arial"/>
          <w:b/>
          <w:bCs/>
          <w:sz w:val="20"/>
          <w:szCs w:val="20"/>
          <w:highlight w:val="yellow"/>
          <w:lang w:eastAsia="ar-SA"/>
        </w:rPr>
        <w:t>..../.....</w:t>
      </w:r>
      <w:r w:rsidRPr="00F94BB7">
        <w:rPr>
          <w:rFonts w:ascii="Arial" w:hAnsi="Arial" w:cs="Arial"/>
          <w:b/>
          <w:bCs/>
          <w:sz w:val="20"/>
          <w:szCs w:val="20"/>
          <w:lang w:eastAsia="ar-SA"/>
        </w:rPr>
        <w:t xml:space="preserve"> </w:t>
      </w:r>
    </w:p>
    <w:p w14:paraId="0373D83A" w14:textId="77777777" w:rsidR="00135917" w:rsidRPr="00F94BB7" w:rsidRDefault="00135917" w:rsidP="00135917">
      <w:pPr>
        <w:suppressAutoHyphens/>
        <w:rPr>
          <w:rFonts w:ascii="Arial" w:hAnsi="Arial" w:cs="Arial"/>
          <w:b/>
          <w:bCs/>
          <w:sz w:val="20"/>
          <w:szCs w:val="20"/>
          <w:lang w:eastAsia="ar-SA"/>
        </w:rPr>
      </w:pPr>
      <w:r w:rsidRPr="00F94BB7">
        <w:rPr>
          <w:rFonts w:ascii="Arial" w:hAnsi="Arial" w:cs="Arial"/>
          <w:b/>
          <w:bCs/>
          <w:sz w:val="20"/>
          <w:szCs w:val="20"/>
          <w:lang w:eastAsia="ar-SA"/>
        </w:rPr>
        <w:t>LOTE:</w:t>
      </w:r>
      <w:r>
        <w:rPr>
          <w:rFonts w:ascii="Arial" w:hAnsi="Arial" w:cs="Arial"/>
          <w:b/>
          <w:bCs/>
          <w:sz w:val="20"/>
          <w:szCs w:val="20"/>
          <w:lang w:eastAsia="ar-SA"/>
        </w:rPr>
        <w:t xml:space="preserve"> </w:t>
      </w:r>
      <w:r w:rsidRPr="002E46D3">
        <w:rPr>
          <w:rFonts w:ascii="Arial" w:hAnsi="Arial" w:cs="Arial"/>
          <w:b/>
          <w:bCs/>
          <w:sz w:val="20"/>
          <w:szCs w:val="20"/>
          <w:highlight w:val="yellow"/>
          <w:lang w:eastAsia="ar-SA"/>
        </w:rPr>
        <w:t>...../.......</w:t>
      </w:r>
    </w:p>
    <w:p w14:paraId="0E3ADCA0" w14:textId="77777777" w:rsidR="00135917" w:rsidRDefault="00135917" w:rsidP="00135917">
      <w:pPr>
        <w:suppressAutoHyphens/>
        <w:rPr>
          <w:rFonts w:ascii="Arial" w:hAnsi="Arial" w:cs="Arial"/>
          <w:b/>
          <w:bCs/>
          <w:sz w:val="20"/>
          <w:szCs w:val="20"/>
          <w:lang w:eastAsia="ar-SA"/>
        </w:rPr>
      </w:pPr>
      <w:r w:rsidRPr="00F94BB7">
        <w:rPr>
          <w:rFonts w:ascii="Arial" w:hAnsi="Arial" w:cs="Arial"/>
          <w:b/>
          <w:bCs/>
          <w:sz w:val="20"/>
          <w:szCs w:val="20"/>
          <w:lang w:eastAsia="ar-SA"/>
        </w:rPr>
        <w:t>PROCESSO nº</w:t>
      </w:r>
      <w:r>
        <w:rPr>
          <w:rFonts w:ascii="Arial" w:hAnsi="Arial" w:cs="Arial"/>
          <w:b/>
          <w:bCs/>
          <w:sz w:val="20"/>
          <w:szCs w:val="20"/>
          <w:lang w:eastAsia="ar-SA"/>
        </w:rPr>
        <w:t xml:space="preserve">: </w:t>
      </w:r>
      <w:r w:rsidRPr="00F94BB7">
        <w:rPr>
          <w:rFonts w:ascii="Arial" w:hAnsi="Arial" w:cs="Arial"/>
          <w:b/>
          <w:bCs/>
          <w:sz w:val="20"/>
          <w:szCs w:val="20"/>
          <w:highlight w:val="yellow"/>
          <w:lang w:eastAsia="ar-SA"/>
        </w:rPr>
        <w:t>............</w:t>
      </w:r>
    </w:p>
    <w:p w14:paraId="032E9868" w14:textId="77777777" w:rsidR="00135917" w:rsidRPr="00F94BB7" w:rsidRDefault="00135917" w:rsidP="00135917">
      <w:pPr>
        <w:suppressAutoHyphens/>
        <w:rPr>
          <w:rFonts w:ascii="Arial" w:hAnsi="Arial" w:cs="Arial"/>
          <w:b/>
          <w:bCs/>
          <w:sz w:val="20"/>
          <w:szCs w:val="20"/>
          <w:lang w:eastAsia="ar-SA"/>
        </w:rPr>
      </w:pPr>
      <w:r w:rsidRPr="00747AE2">
        <w:rPr>
          <w:rFonts w:ascii="Arial" w:hAnsi="Arial" w:cs="Arial"/>
          <w:b/>
          <w:bCs/>
          <w:sz w:val="20"/>
          <w:szCs w:val="20"/>
          <w:highlight w:val="yellow"/>
          <w:lang w:eastAsia="ar-SA"/>
        </w:rPr>
        <w:t>....</w:t>
      </w:r>
      <w:r>
        <w:rPr>
          <w:rFonts w:ascii="Arial" w:hAnsi="Arial" w:cs="Arial"/>
          <w:b/>
          <w:bCs/>
          <w:sz w:val="20"/>
          <w:szCs w:val="20"/>
          <w:lang w:eastAsia="ar-SA"/>
        </w:rPr>
        <w:t xml:space="preserve"> º CLASSIFICADO</w:t>
      </w:r>
    </w:p>
    <w:p w14:paraId="2D997CB0" w14:textId="77777777" w:rsidR="00135917" w:rsidRDefault="00135917" w:rsidP="00135917">
      <w:pPr>
        <w:suppressAutoHyphens/>
        <w:jc w:val="right"/>
        <w:rPr>
          <w:rFonts w:ascii="Arial" w:hAnsi="Arial" w:cs="Arial"/>
          <w:sz w:val="20"/>
          <w:szCs w:val="20"/>
          <w:lang w:eastAsia="ar-SA"/>
        </w:rPr>
      </w:pPr>
    </w:p>
    <w:p w14:paraId="74513A89" w14:textId="77777777" w:rsidR="00135917" w:rsidRPr="00F94BB7" w:rsidRDefault="00135917" w:rsidP="00135917">
      <w:pPr>
        <w:suppressAutoHyphens/>
        <w:jc w:val="right"/>
        <w:rPr>
          <w:rFonts w:ascii="Arial" w:hAnsi="Arial" w:cs="Arial"/>
          <w:sz w:val="20"/>
          <w:szCs w:val="20"/>
          <w:lang w:eastAsia="ar-SA"/>
        </w:rPr>
      </w:pPr>
    </w:p>
    <w:p w14:paraId="6B3F9F5D" w14:textId="757F8F6B" w:rsidR="00135917" w:rsidRPr="00F94BB7" w:rsidRDefault="00135917" w:rsidP="00135917">
      <w:pPr>
        <w:suppressAutoHyphens/>
        <w:spacing w:line="360" w:lineRule="auto"/>
        <w:jc w:val="both"/>
        <w:rPr>
          <w:rFonts w:ascii="Arial" w:hAnsi="Arial" w:cs="Arial"/>
          <w:sz w:val="20"/>
          <w:szCs w:val="20"/>
          <w:lang w:eastAsia="ar-SA"/>
        </w:rPr>
      </w:pPr>
      <w:r w:rsidRPr="00F94BB7">
        <w:rPr>
          <w:rFonts w:ascii="Arial" w:hAnsi="Arial" w:cs="Arial"/>
          <w:sz w:val="20"/>
          <w:szCs w:val="20"/>
          <w:lang w:eastAsia="ar-SA"/>
        </w:rPr>
        <w:t xml:space="preserve">Pelo presente instrumento, a </w:t>
      </w:r>
      <w:r w:rsidRPr="00F94BB7">
        <w:rPr>
          <w:rFonts w:ascii="Arial" w:hAnsi="Arial" w:cs="Arial"/>
          <w:b/>
          <w:sz w:val="20"/>
          <w:szCs w:val="20"/>
          <w:lang w:eastAsia="ar-SA"/>
        </w:rPr>
        <w:t>COMPANHIA ESPIRITO SANTENSE DE SANEAMENTO - CESAN</w:t>
      </w:r>
      <w:r w:rsidRPr="00F94BB7">
        <w:rPr>
          <w:rFonts w:ascii="Arial" w:hAnsi="Arial" w:cs="Arial"/>
          <w:sz w:val="20"/>
          <w:szCs w:val="20"/>
          <w:lang w:eastAsia="ar-SA"/>
        </w:rPr>
        <w:t xml:space="preserve">, representada </w:t>
      </w:r>
      <w:r>
        <w:rPr>
          <w:rFonts w:ascii="Arial" w:hAnsi="Arial" w:cs="Arial"/>
          <w:sz w:val="20"/>
          <w:szCs w:val="20"/>
          <w:lang w:eastAsia="ar-SA"/>
        </w:rPr>
        <w:t>pelo</w:t>
      </w:r>
      <w:r w:rsidRPr="00F94BB7">
        <w:rPr>
          <w:rFonts w:ascii="Arial" w:hAnsi="Arial" w:cs="Arial"/>
          <w:sz w:val="20"/>
          <w:szCs w:val="20"/>
          <w:lang w:eastAsia="ar-SA"/>
        </w:rPr>
        <w:t xml:space="preserve"> </w:t>
      </w:r>
      <w:r w:rsidRPr="002E46D3">
        <w:rPr>
          <w:rFonts w:ascii="Arial" w:hAnsi="Arial" w:cs="Arial"/>
          <w:b/>
          <w:sz w:val="20"/>
          <w:szCs w:val="20"/>
          <w:highlight w:val="yellow"/>
          <w:lang w:eastAsia="ar-SA"/>
        </w:rPr>
        <w:t>....................</w:t>
      </w:r>
      <w:r w:rsidRPr="00F94BB7">
        <w:rPr>
          <w:rFonts w:ascii="Arial" w:hAnsi="Arial" w:cs="Arial"/>
          <w:sz w:val="20"/>
          <w:szCs w:val="20"/>
          <w:lang w:eastAsia="ar-SA"/>
        </w:rPr>
        <w:t xml:space="preserve"> e</w:t>
      </w:r>
      <w:r>
        <w:rPr>
          <w:rFonts w:ascii="Arial" w:hAnsi="Arial" w:cs="Arial"/>
          <w:sz w:val="20"/>
          <w:szCs w:val="20"/>
          <w:lang w:eastAsia="ar-SA"/>
        </w:rPr>
        <w:t xml:space="preserve"> pelo</w:t>
      </w:r>
      <w:r w:rsidRPr="00F94BB7">
        <w:rPr>
          <w:rFonts w:ascii="Arial" w:hAnsi="Arial" w:cs="Arial"/>
          <w:sz w:val="20"/>
          <w:szCs w:val="20"/>
          <w:lang w:eastAsia="ar-SA"/>
        </w:rPr>
        <w:t xml:space="preserve"> </w:t>
      </w:r>
      <w:r w:rsidRPr="002E46D3">
        <w:rPr>
          <w:rFonts w:ascii="Arial" w:hAnsi="Arial" w:cs="Arial"/>
          <w:sz w:val="20"/>
          <w:szCs w:val="20"/>
          <w:highlight w:val="yellow"/>
          <w:lang w:eastAsia="ar-SA"/>
        </w:rPr>
        <w:t>....................................</w:t>
      </w:r>
      <w:r>
        <w:rPr>
          <w:rFonts w:ascii="Arial" w:hAnsi="Arial" w:cs="Arial"/>
          <w:sz w:val="20"/>
          <w:szCs w:val="20"/>
          <w:lang w:eastAsia="ar-SA"/>
        </w:rPr>
        <w:t xml:space="preserve"> ,</w:t>
      </w:r>
      <w:r w:rsidRPr="00F94BB7">
        <w:rPr>
          <w:rFonts w:ascii="Arial" w:hAnsi="Arial" w:cs="Arial"/>
          <w:sz w:val="20"/>
          <w:szCs w:val="20"/>
          <w:lang w:eastAsia="ar-SA"/>
        </w:rPr>
        <w:t xml:space="preserve"> </w:t>
      </w:r>
      <w:r w:rsidR="00AB3C31" w:rsidRPr="005A47A6">
        <w:rPr>
          <w:rFonts w:ascii="Arial" w:hAnsi="Arial" w:cs="Arial"/>
          <w:sz w:val="20"/>
          <w:szCs w:val="20"/>
        </w:rPr>
        <w:t>respectivamente, o</w:t>
      </w:r>
      <w:r w:rsidR="00AB3C31">
        <w:rPr>
          <w:rFonts w:ascii="Arial" w:hAnsi="Arial" w:cs="Arial"/>
          <w:sz w:val="20"/>
          <w:szCs w:val="20"/>
        </w:rPr>
        <w:t>(a)(</w:t>
      </w:r>
      <w:r w:rsidR="00AB3C31" w:rsidRPr="005A47A6">
        <w:rPr>
          <w:rFonts w:ascii="Arial" w:hAnsi="Arial" w:cs="Arial"/>
          <w:sz w:val="20"/>
          <w:szCs w:val="20"/>
        </w:rPr>
        <w:t>s</w:t>
      </w:r>
      <w:r w:rsidR="00AB3C31">
        <w:rPr>
          <w:rFonts w:ascii="Arial" w:hAnsi="Arial" w:cs="Arial"/>
          <w:sz w:val="20"/>
          <w:szCs w:val="20"/>
        </w:rPr>
        <w:t>)</w:t>
      </w:r>
      <w:r w:rsidR="00AB3C31" w:rsidRPr="005A47A6">
        <w:rPr>
          <w:rFonts w:ascii="Arial" w:hAnsi="Arial" w:cs="Arial"/>
          <w:sz w:val="20"/>
          <w:szCs w:val="20"/>
        </w:rPr>
        <w:t xml:space="preserve"> Sr</w:t>
      </w:r>
      <w:r w:rsidR="00AB3C31">
        <w:rPr>
          <w:rFonts w:ascii="Arial" w:hAnsi="Arial" w:cs="Arial"/>
          <w:sz w:val="20"/>
          <w:szCs w:val="20"/>
        </w:rPr>
        <w:t>(a)(</w:t>
      </w:r>
      <w:r w:rsidR="00AB3C31" w:rsidRPr="005A47A6">
        <w:rPr>
          <w:rFonts w:ascii="Arial" w:hAnsi="Arial" w:cs="Arial"/>
          <w:sz w:val="20"/>
          <w:szCs w:val="20"/>
        </w:rPr>
        <w:t>s</w:t>
      </w:r>
      <w:r w:rsidR="00AB3C31">
        <w:rPr>
          <w:rFonts w:ascii="Arial" w:hAnsi="Arial" w:cs="Arial"/>
          <w:sz w:val="20"/>
          <w:szCs w:val="20"/>
        </w:rPr>
        <w:t xml:space="preserve">) </w:t>
      </w:r>
      <w:r w:rsidRPr="00F94BB7">
        <w:rPr>
          <w:rFonts w:ascii="Arial" w:hAnsi="Arial" w:cs="Arial"/>
          <w:sz w:val="20"/>
          <w:szCs w:val="20"/>
          <w:lang w:eastAsia="ar-SA"/>
        </w:rPr>
        <w:t xml:space="preserve"> </w:t>
      </w:r>
      <w:r w:rsidRPr="002E46D3">
        <w:rPr>
          <w:rFonts w:ascii="Arial" w:hAnsi="Arial" w:cs="Arial"/>
          <w:b/>
          <w:sz w:val="20"/>
          <w:szCs w:val="20"/>
          <w:highlight w:val="yellow"/>
          <w:lang w:eastAsia="ar-SA"/>
        </w:rPr>
        <w:t>................................</w:t>
      </w:r>
      <w:r w:rsidRPr="00F94BB7">
        <w:rPr>
          <w:rFonts w:ascii="Arial" w:hAnsi="Arial" w:cs="Arial"/>
          <w:sz w:val="20"/>
          <w:szCs w:val="20"/>
          <w:lang w:eastAsia="ar-SA"/>
        </w:rPr>
        <w:t xml:space="preserve"> e </w:t>
      </w:r>
      <w:r w:rsidRPr="002E46D3">
        <w:rPr>
          <w:rFonts w:ascii="Arial" w:hAnsi="Arial" w:cs="Arial"/>
          <w:b/>
          <w:sz w:val="20"/>
          <w:szCs w:val="20"/>
          <w:highlight w:val="yellow"/>
          <w:lang w:eastAsia="ar-SA"/>
        </w:rPr>
        <w:t>................................</w:t>
      </w:r>
      <w:r w:rsidRPr="00F94BB7">
        <w:rPr>
          <w:rFonts w:ascii="Arial" w:hAnsi="Arial" w:cs="Arial"/>
          <w:sz w:val="20"/>
          <w:szCs w:val="20"/>
          <w:lang w:eastAsia="ar-SA"/>
        </w:rPr>
        <w:t>, considerando o resultado da licitação</w:t>
      </w:r>
      <w:r w:rsidRPr="00F94BB7">
        <w:rPr>
          <w:rFonts w:ascii="Arial" w:hAnsi="Arial" w:cs="Arial"/>
          <w:b/>
          <w:sz w:val="20"/>
          <w:szCs w:val="20"/>
          <w:lang w:eastAsia="ar-SA"/>
        </w:rPr>
        <w:t xml:space="preserve"> </w:t>
      </w:r>
      <w:r w:rsidRPr="00F94BB7">
        <w:rPr>
          <w:rFonts w:ascii="Arial" w:hAnsi="Arial" w:cs="Arial"/>
          <w:sz w:val="20"/>
          <w:szCs w:val="20"/>
          <w:lang w:eastAsia="ar-SA"/>
        </w:rPr>
        <w:t>e a respectiva homologação conforme fl</w:t>
      </w:r>
      <w:r>
        <w:rPr>
          <w:rFonts w:ascii="Arial" w:hAnsi="Arial" w:cs="Arial"/>
          <w:sz w:val="20"/>
          <w:szCs w:val="20"/>
          <w:lang w:eastAsia="ar-SA"/>
        </w:rPr>
        <w:t>(</w:t>
      </w:r>
      <w:r w:rsidRPr="00F94BB7">
        <w:rPr>
          <w:rFonts w:ascii="Arial" w:hAnsi="Arial" w:cs="Arial"/>
          <w:sz w:val="20"/>
          <w:szCs w:val="20"/>
          <w:lang w:eastAsia="ar-SA"/>
        </w:rPr>
        <w:t>s</w:t>
      </w:r>
      <w:r>
        <w:rPr>
          <w:rFonts w:ascii="Arial" w:hAnsi="Arial" w:cs="Arial"/>
          <w:sz w:val="20"/>
          <w:szCs w:val="20"/>
          <w:lang w:eastAsia="ar-SA"/>
        </w:rPr>
        <w:t xml:space="preserve">) </w:t>
      </w:r>
      <w:r w:rsidRPr="002E46D3">
        <w:rPr>
          <w:rFonts w:ascii="Arial" w:hAnsi="Arial" w:cs="Arial"/>
          <w:b/>
          <w:sz w:val="20"/>
          <w:szCs w:val="20"/>
          <w:highlight w:val="yellow"/>
          <w:lang w:eastAsia="ar-SA"/>
        </w:rPr>
        <w:t>.........</w:t>
      </w:r>
      <w:r>
        <w:rPr>
          <w:rFonts w:ascii="Arial" w:hAnsi="Arial" w:cs="Arial"/>
          <w:sz w:val="20"/>
          <w:szCs w:val="20"/>
          <w:lang w:eastAsia="ar-SA"/>
        </w:rPr>
        <w:t xml:space="preserve"> </w:t>
      </w:r>
      <w:r w:rsidRPr="00F94BB7">
        <w:rPr>
          <w:rFonts w:ascii="Arial" w:hAnsi="Arial" w:cs="Arial"/>
          <w:sz w:val="20"/>
          <w:szCs w:val="20"/>
          <w:lang w:eastAsia="ar-SA"/>
        </w:rPr>
        <w:t xml:space="preserve">, do processo supra referenciado, </w:t>
      </w:r>
      <w:r w:rsidRPr="00F94BB7">
        <w:rPr>
          <w:rFonts w:ascii="Arial" w:hAnsi="Arial" w:cs="Arial"/>
          <w:b/>
          <w:sz w:val="20"/>
          <w:szCs w:val="20"/>
          <w:lang w:eastAsia="ar-SA"/>
        </w:rPr>
        <w:t>RESOLVE</w:t>
      </w:r>
      <w:r w:rsidRPr="00F94BB7">
        <w:rPr>
          <w:rFonts w:ascii="Arial" w:hAnsi="Arial" w:cs="Arial"/>
          <w:sz w:val="20"/>
          <w:szCs w:val="20"/>
          <w:lang w:eastAsia="ar-SA"/>
        </w:rPr>
        <w:t xml:space="preserve"> registrar os preços da empresa</w:t>
      </w:r>
      <w:r>
        <w:rPr>
          <w:rFonts w:ascii="Arial" w:hAnsi="Arial" w:cs="Arial"/>
          <w:sz w:val="20"/>
          <w:szCs w:val="20"/>
          <w:lang w:eastAsia="ar-SA"/>
        </w:rPr>
        <w:t xml:space="preserve"> </w:t>
      </w:r>
      <w:r w:rsidRPr="002E46D3">
        <w:rPr>
          <w:rFonts w:ascii="Arial" w:hAnsi="Arial" w:cs="Arial"/>
          <w:b/>
          <w:sz w:val="20"/>
          <w:szCs w:val="20"/>
          <w:highlight w:val="yellow"/>
          <w:lang w:eastAsia="ar-SA"/>
        </w:rPr>
        <w:t>.......................................................................</w:t>
      </w:r>
      <w:r>
        <w:rPr>
          <w:rFonts w:ascii="Arial" w:hAnsi="Arial" w:cs="Arial"/>
          <w:sz w:val="20"/>
          <w:szCs w:val="20"/>
          <w:lang w:eastAsia="ar-SA"/>
        </w:rPr>
        <w:t xml:space="preserve"> , classificada em </w:t>
      </w:r>
      <w:r w:rsidRPr="002E46D3">
        <w:rPr>
          <w:rFonts w:ascii="Arial" w:hAnsi="Arial" w:cs="Arial"/>
          <w:b/>
          <w:sz w:val="20"/>
          <w:szCs w:val="20"/>
          <w:highlight w:val="yellow"/>
          <w:lang w:eastAsia="ar-SA"/>
        </w:rPr>
        <w:t>...º (.......)</w:t>
      </w:r>
      <w:r>
        <w:rPr>
          <w:rFonts w:ascii="Arial" w:hAnsi="Arial" w:cs="Arial"/>
          <w:sz w:val="20"/>
          <w:szCs w:val="20"/>
          <w:lang w:eastAsia="ar-SA"/>
        </w:rPr>
        <w:t xml:space="preserve"> lugar</w:t>
      </w:r>
      <w:r w:rsidRPr="00F94BB7">
        <w:rPr>
          <w:rFonts w:ascii="Arial" w:hAnsi="Arial" w:cs="Arial"/>
          <w:sz w:val="20"/>
          <w:szCs w:val="20"/>
          <w:lang w:eastAsia="ar-SA"/>
        </w:rPr>
        <w:t>, na</w:t>
      </w:r>
      <w:r>
        <w:rPr>
          <w:rFonts w:ascii="Arial" w:hAnsi="Arial" w:cs="Arial"/>
          <w:sz w:val="20"/>
          <w:szCs w:val="20"/>
          <w:lang w:eastAsia="ar-SA"/>
        </w:rPr>
        <w:t>(</w:t>
      </w:r>
      <w:r w:rsidRPr="00F94BB7">
        <w:rPr>
          <w:rFonts w:ascii="Arial" w:hAnsi="Arial" w:cs="Arial"/>
          <w:sz w:val="20"/>
          <w:szCs w:val="20"/>
          <w:lang w:eastAsia="ar-SA"/>
        </w:rPr>
        <w:t>s</w:t>
      </w:r>
      <w:r>
        <w:rPr>
          <w:rFonts w:ascii="Arial" w:hAnsi="Arial" w:cs="Arial"/>
          <w:sz w:val="20"/>
          <w:szCs w:val="20"/>
          <w:lang w:eastAsia="ar-SA"/>
        </w:rPr>
        <w:t>)</w:t>
      </w:r>
      <w:r w:rsidRPr="00F94BB7">
        <w:rPr>
          <w:rFonts w:ascii="Arial" w:hAnsi="Arial" w:cs="Arial"/>
          <w:sz w:val="20"/>
          <w:szCs w:val="20"/>
          <w:lang w:eastAsia="ar-SA"/>
        </w:rPr>
        <w:t xml:space="preserve"> quantidade(s) estimada(s), atendendo as condições previstas no Instrumento Convocatório e as constantes desta </w:t>
      </w:r>
      <w:r w:rsidRPr="0052430B">
        <w:rPr>
          <w:rFonts w:ascii="Arial" w:hAnsi="Arial" w:cs="Arial"/>
          <w:b/>
          <w:sz w:val="20"/>
          <w:szCs w:val="20"/>
          <w:lang w:eastAsia="ar-SA"/>
        </w:rPr>
        <w:t>ATA DE REGISTRO DE PREÇOS</w:t>
      </w:r>
      <w:r w:rsidRPr="00F94BB7">
        <w:rPr>
          <w:rFonts w:ascii="Arial" w:hAnsi="Arial" w:cs="Arial"/>
          <w:sz w:val="20"/>
          <w:szCs w:val="20"/>
          <w:lang w:eastAsia="ar-SA"/>
        </w:rPr>
        <w:t xml:space="preserve"> e regido pela Lei Federal n° 13.303/2016, </w:t>
      </w:r>
      <w:r>
        <w:rPr>
          <w:rFonts w:ascii="Arial" w:hAnsi="Arial" w:cs="Arial"/>
          <w:sz w:val="20"/>
          <w:szCs w:val="20"/>
          <w:lang w:eastAsia="ar-SA"/>
        </w:rPr>
        <w:t xml:space="preserve">pelo </w:t>
      </w:r>
      <w:r w:rsidRPr="00F94BB7">
        <w:rPr>
          <w:rFonts w:ascii="Arial" w:hAnsi="Arial" w:cs="Arial"/>
          <w:sz w:val="20"/>
          <w:szCs w:val="20"/>
          <w:lang w:eastAsia="ar-SA"/>
        </w:rPr>
        <w:t xml:space="preserve">Regulamento de Licitações da </w:t>
      </w:r>
      <w:r w:rsidRPr="00F94BB7">
        <w:rPr>
          <w:rFonts w:ascii="Arial" w:hAnsi="Arial" w:cs="Arial"/>
          <w:b/>
          <w:sz w:val="20"/>
          <w:szCs w:val="20"/>
          <w:lang w:eastAsia="ar-SA"/>
        </w:rPr>
        <w:t>CESAN,</w:t>
      </w:r>
      <w:r>
        <w:rPr>
          <w:rFonts w:ascii="Arial" w:hAnsi="Arial" w:cs="Arial"/>
          <w:b/>
          <w:sz w:val="20"/>
          <w:szCs w:val="20"/>
          <w:lang w:eastAsia="ar-SA"/>
        </w:rPr>
        <w:t xml:space="preserve"> </w:t>
      </w:r>
      <w:r w:rsidRPr="0052430B">
        <w:rPr>
          <w:rFonts w:ascii="Arial" w:hAnsi="Arial" w:cs="Arial"/>
          <w:sz w:val="20"/>
          <w:szCs w:val="20"/>
          <w:lang w:eastAsia="ar-SA"/>
        </w:rPr>
        <w:t>pelo</w:t>
      </w:r>
      <w:r w:rsidRPr="00F94BB7">
        <w:rPr>
          <w:rFonts w:ascii="Arial" w:hAnsi="Arial" w:cs="Arial"/>
          <w:sz w:val="20"/>
          <w:szCs w:val="20"/>
          <w:lang w:eastAsia="ar-SA"/>
        </w:rPr>
        <w:t xml:space="preserve"> Código de Conduta e Integridade da </w:t>
      </w:r>
      <w:r w:rsidRPr="008629C1">
        <w:rPr>
          <w:rFonts w:ascii="Arial" w:hAnsi="Arial" w:cs="Arial"/>
          <w:b/>
          <w:sz w:val="20"/>
          <w:szCs w:val="20"/>
          <w:lang w:eastAsia="ar-SA"/>
        </w:rPr>
        <w:t>CESAN</w:t>
      </w:r>
      <w:r w:rsidRPr="00F94BB7">
        <w:rPr>
          <w:rFonts w:ascii="Arial" w:hAnsi="Arial" w:cs="Arial"/>
          <w:sz w:val="20"/>
          <w:szCs w:val="20"/>
          <w:lang w:eastAsia="ar-SA"/>
        </w:rPr>
        <w:t xml:space="preserve">, </w:t>
      </w:r>
      <w:r w:rsidR="00616F95" w:rsidRPr="001743C7">
        <w:rPr>
          <w:rFonts w:ascii="Arial" w:hAnsi="Arial" w:cs="Arial"/>
          <w:sz w:val="20"/>
        </w:rPr>
        <w:t xml:space="preserve">pela Política de Transações com Partes Relacionadas e Outras Situações de </w:t>
      </w:r>
      <w:r w:rsidR="00616F95" w:rsidRPr="009D3C38">
        <w:rPr>
          <w:rFonts w:ascii="Arial" w:hAnsi="Arial" w:cs="Arial"/>
          <w:sz w:val="20"/>
        </w:rPr>
        <w:t xml:space="preserve">Conflito de Interesse da </w:t>
      </w:r>
      <w:r w:rsidR="00616F95" w:rsidRPr="009D3C38">
        <w:rPr>
          <w:rFonts w:ascii="Arial" w:hAnsi="Arial" w:cs="Arial"/>
          <w:b/>
          <w:sz w:val="20"/>
        </w:rPr>
        <w:t>CESAN</w:t>
      </w:r>
      <w:r w:rsidR="00616F95" w:rsidRPr="009D3C38">
        <w:rPr>
          <w:rFonts w:ascii="Arial" w:hAnsi="Arial" w:cs="Arial"/>
          <w:sz w:val="20"/>
          <w:szCs w:val="20"/>
          <w:lang w:eastAsia="ar-SA"/>
        </w:rPr>
        <w:t>,</w:t>
      </w:r>
      <w:r w:rsidRPr="009D3C38">
        <w:rPr>
          <w:rFonts w:ascii="Arial" w:hAnsi="Arial" w:cs="Arial"/>
          <w:sz w:val="20"/>
          <w:szCs w:val="20"/>
          <w:lang w:eastAsia="ar-SA"/>
        </w:rPr>
        <w:t xml:space="preserve"> disponíveis no site </w:t>
      </w:r>
      <w:hyperlink r:id="rId30" w:history="1">
        <w:r w:rsidRPr="009D3C38">
          <w:rPr>
            <w:rStyle w:val="Hyperlink"/>
            <w:rFonts w:ascii="Arial" w:hAnsi="Arial" w:cs="Arial"/>
            <w:b/>
            <w:sz w:val="20"/>
            <w:szCs w:val="20"/>
            <w:lang w:eastAsia="ar-SA"/>
          </w:rPr>
          <w:t>www.cesan.com.br</w:t>
        </w:r>
      </w:hyperlink>
      <w:r w:rsidRPr="009D3C38">
        <w:rPr>
          <w:rFonts w:ascii="Arial" w:hAnsi="Arial" w:cs="Arial"/>
          <w:sz w:val="20"/>
          <w:szCs w:val="20"/>
          <w:lang w:eastAsia="ar-SA"/>
        </w:rPr>
        <w:t xml:space="preserve">, pela Lei Federal nº 8.078/1990, </w:t>
      </w:r>
      <w:r w:rsidR="005372BD" w:rsidRPr="009D3C38">
        <w:rPr>
          <w:rFonts w:ascii="Arial" w:hAnsi="Arial" w:cs="Arial"/>
          <w:sz w:val="20"/>
        </w:rPr>
        <w:t>subsidiariamente pelo Decreto Estadual nº 1.790-R/2007, que regulamenta o Sistema de Registro de Preços no âmbito da Administração Pública Estadual,</w:t>
      </w:r>
      <w:r w:rsidR="005372BD" w:rsidRPr="009D3C38">
        <w:rPr>
          <w:rFonts w:ascii="Arial" w:hAnsi="Arial" w:cs="Arial"/>
          <w:sz w:val="20"/>
          <w:szCs w:val="20"/>
          <w:lang w:eastAsia="ar-SA"/>
        </w:rPr>
        <w:t xml:space="preserve"> </w:t>
      </w:r>
      <w:r w:rsidRPr="009D3C38">
        <w:rPr>
          <w:rFonts w:ascii="Arial" w:hAnsi="Arial" w:cs="Arial"/>
          <w:sz w:val="20"/>
          <w:szCs w:val="20"/>
          <w:lang w:eastAsia="ar-SA"/>
        </w:rPr>
        <w:t>pela Lei Complementar Estadual</w:t>
      </w:r>
      <w:r w:rsidRPr="00F94BB7">
        <w:rPr>
          <w:rFonts w:ascii="Arial" w:hAnsi="Arial" w:cs="Arial"/>
          <w:sz w:val="20"/>
          <w:szCs w:val="20"/>
          <w:lang w:eastAsia="ar-SA"/>
        </w:rPr>
        <w:t xml:space="preserve"> nº 618/2012,</w:t>
      </w:r>
      <w:r>
        <w:rPr>
          <w:rFonts w:ascii="Arial" w:hAnsi="Arial" w:cs="Arial"/>
          <w:sz w:val="20"/>
          <w:szCs w:val="20"/>
          <w:lang w:eastAsia="ar-SA"/>
        </w:rPr>
        <w:t xml:space="preserve"> pela</w:t>
      </w:r>
      <w:r w:rsidRPr="00F94BB7">
        <w:rPr>
          <w:rFonts w:ascii="Arial" w:hAnsi="Arial" w:cs="Arial"/>
          <w:sz w:val="20"/>
          <w:szCs w:val="20"/>
          <w:lang w:eastAsia="ar-SA"/>
        </w:rPr>
        <w:t xml:space="preserve"> Lei Federal nº 12.846/2013 e </w:t>
      </w:r>
      <w:r>
        <w:rPr>
          <w:rFonts w:ascii="Arial" w:hAnsi="Arial" w:cs="Arial"/>
          <w:sz w:val="20"/>
          <w:szCs w:val="20"/>
          <w:lang w:eastAsia="ar-SA"/>
        </w:rPr>
        <w:t>pel</w:t>
      </w:r>
      <w:r w:rsidRPr="00F94BB7">
        <w:rPr>
          <w:rFonts w:ascii="Arial" w:hAnsi="Arial" w:cs="Arial"/>
          <w:sz w:val="20"/>
          <w:szCs w:val="20"/>
          <w:lang w:eastAsia="ar-SA"/>
        </w:rPr>
        <w:t xml:space="preserve">o Decreto </w:t>
      </w:r>
      <w:r w:rsidRPr="001743C7">
        <w:rPr>
          <w:rFonts w:ascii="Arial" w:hAnsi="Arial" w:cs="Arial"/>
          <w:sz w:val="20"/>
          <w:szCs w:val="20"/>
          <w:lang w:eastAsia="ar-SA"/>
        </w:rPr>
        <w:t xml:space="preserve">Estadual nº </w:t>
      </w:r>
      <w:r w:rsidR="00F30745" w:rsidRPr="001743C7">
        <w:rPr>
          <w:rFonts w:ascii="Arial" w:hAnsi="Arial" w:cs="Arial"/>
          <w:sz w:val="20"/>
          <w:szCs w:val="20"/>
          <w:lang w:eastAsia="ar-SA"/>
        </w:rPr>
        <w:t>3.956-R/2016</w:t>
      </w:r>
      <w:r w:rsidRPr="001743C7">
        <w:rPr>
          <w:rFonts w:ascii="Arial" w:hAnsi="Arial" w:cs="Arial"/>
          <w:sz w:val="20"/>
          <w:szCs w:val="20"/>
          <w:lang w:eastAsia="ar-SA"/>
        </w:rPr>
        <w:t>, que</w:t>
      </w:r>
      <w:r w:rsidRPr="00F94BB7">
        <w:rPr>
          <w:rFonts w:ascii="Arial" w:hAnsi="Arial" w:cs="Arial"/>
          <w:sz w:val="20"/>
          <w:szCs w:val="20"/>
          <w:lang w:eastAsia="ar-SA"/>
        </w:rPr>
        <w:t xml:space="preserve"> regulamenta, no âmbito do Poder Executivo Estadual, os dispositivos da Lei Federal nº 12.846/2013 e em conformidade com as disposições a seguir:</w:t>
      </w:r>
    </w:p>
    <w:p w14:paraId="02D1ADE5" w14:textId="77777777" w:rsidR="00135917" w:rsidRPr="00F94BB7" w:rsidRDefault="00135917" w:rsidP="00135917">
      <w:pPr>
        <w:suppressAutoHyphens/>
        <w:jc w:val="both"/>
        <w:rPr>
          <w:rFonts w:ascii="Arial" w:hAnsi="Arial" w:cs="Arial"/>
          <w:sz w:val="20"/>
          <w:szCs w:val="20"/>
          <w:lang w:eastAsia="ar-SA"/>
        </w:rPr>
      </w:pPr>
    </w:p>
    <w:p w14:paraId="4108EE74" w14:textId="77777777" w:rsidR="00135917" w:rsidRPr="00F94BB7" w:rsidRDefault="00135917" w:rsidP="00C23682">
      <w:pPr>
        <w:numPr>
          <w:ilvl w:val="0"/>
          <w:numId w:val="70"/>
        </w:numPr>
        <w:suppressAutoHyphens/>
        <w:ind w:hanging="720"/>
        <w:jc w:val="both"/>
        <w:rPr>
          <w:rFonts w:ascii="Arial" w:hAnsi="Arial" w:cs="Arial"/>
          <w:b/>
          <w:sz w:val="20"/>
          <w:szCs w:val="20"/>
          <w:lang w:eastAsia="ar-SA"/>
        </w:rPr>
      </w:pPr>
      <w:r w:rsidRPr="00F94BB7">
        <w:rPr>
          <w:rFonts w:ascii="Arial" w:hAnsi="Arial" w:cs="Arial"/>
          <w:b/>
          <w:sz w:val="20"/>
          <w:szCs w:val="20"/>
          <w:lang w:eastAsia="ar-SA"/>
        </w:rPr>
        <w:t xml:space="preserve">OBJETO </w:t>
      </w:r>
    </w:p>
    <w:p w14:paraId="0EB09DD4" w14:textId="77777777" w:rsidR="00135917" w:rsidRPr="00F94BB7" w:rsidRDefault="00135917" w:rsidP="00135917">
      <w:pPr>
        <w:suppressAutoHyphens/>
        <w:jc w:val="both"/>
        <w:rPr>
          <w:rFonts w:ascii="Arial" w:hAnsi="Arial" w:cs="Arial"/>
          <w:sz w:val="20"/>
          <w:szCs w:val="20"/>
          <w:lang w:eastAsia="ar-SA"/>
        </w:rPr>
      </w:pPr>
    </w:p>
    <w:p w14:paraId="28A395A6" w14:textId="1A7CFC19" w:rsidR="00135917" w:rsidRPr="00C52786" w:rsidRDefault="00135917" w:rsidP="00C23682">
      <w:pPr>
        <w:numPr>
          <w:ilvl w:val="1"/>
          <w:numId w:val="71"/>
        </w:numPr>
        <w:tabs>
          <w:tab w:val="clear" w:pos="360"/>
          <w:tab w:val="num" w:pos="709"/>
        </w:tabs>
        <w:suppressAutoHyphens/>
        <w:ind w:left="709" w:hanging="709"/>
        <w:jc w:val="both"/>
        <w:rPr>
          <w:rFonts w:ascii="Arial" w:hAnsi="Arial" w:cs="Arial"/>
          <w:color w:val="FF0000"/>
          <w:sz w:val="20"/>
          <w:szCs w:val="20"/>
          <w:lang w:eastAsia="ar-SA"/>
        </w:rPr>
      </w:pPr>
      <w:r w:rsidRPr="00C52786">
        <w:rPr>
          <w:rFonts w:ascii="Arial" w:hAnsi="Arial" w:cs="Arial"/>
          <w:sz w:val="20"/>
          <w:szCs w:val="20"/>
          <w:lang w:eastAsia="ar-SA"/>
        </w:rPr>
        <w:t xml:space="preserve">A presente </w:t>
      </w:r>
      <w:r w:rsidRPr="00C52786">
        <w:rPr>
          <w:rFonts w:ascii="Arial" w:hAnsi="Arial" w:cs="Arial"/>
          <w:b/>
          <w:bCs/>
          <w:sz w:val="20"/>
          <w:szCs w:val="20"/>
          <w:lang w:eastAsia="ar-SA"/>
        </w:rPr>
        <w:t>ATA</w:t>
      </w:r>
      <w:r w:rsidRPr="00C52786">
        <w:rPr>
          <w:rFonts w:ascii="Arial" w:hAnsi="Arial" w:cs="Arial"/>
          <w:sz w:val="20"/>
          <w:szCs w:val="20"/>
          <w:lang w:eastAsia="ar-SA"/>
        </w:rPr>
        <w:t xml:space="preserve"> tem por objeto o registro de preços </w:t>
      </w:r>
      <w:r w:rsidR="00AB3C31">
        <w:rPr>
          <w:rFonts w:ascii="Arial" w:hAnsi="Arial" w:cs="Arial"/>
          <w:sz w:val="20"/>
          <w:szCs w:val="20"/>
          <w:lang w:eastAsia="ar-SA"/>
        </w:rPr>
        <w:t xml:space="preserve">para a eventual aquisição </w:t>
      </w:r>
      <w:r w:rsidRPr="00C52786">
        <w:rPr>
          <w:rFonts w:ascii="Arial" w:hAnsi="Arial" w:cs="Arial"/>
          <w:sz w:val="20"/>
          <w:szCs w:val="20"/>
          <w:lang w:eastAsia="ar-SA"/>
        </w:rPr>
        <w:t xml:space="preserve">do(s) bem(ns) especificado(s) nos </w:t>
      </w:r>
      <w:r w:rsidRPr="00C52786">
        <w:rPr>
          <w:rFonts w:ascii="Arial" w:hAnsi="Arial" w:cs="Arial"/>
          <w:b/>
          <w:sz w:val="20"/>
          <w:szCs w:val="20"/>
          <w:lang w:eastAsia="ar-SA"/>
        </w:rPr>
        <w:t>ANEXOS I e IV</w:t>
      </w:r>
      <w:r w:rsidRPr="00C52786">
        <w:rPr>
          <w:rFonts w:ascii="Arial" w:hAnsi="Arial" w:cs="Arial"/>
          <w:sz w:val="20"/>
          <w:szCs w:val="20"/>
          <w:lang w:eastAsia="ar-SA"/>
        </w:rPr>
        <w:t xml:space="preserve"> do Edital de Pregão Eletrônico referenciado, que passa a fazer parte integrante desta </w:t>
      </w:r>
      <w:r w:rsidRPr="00C52786">
        <w:rPr>
          <w:rFonts w:ascii="Arial" w:hAnsi="Arial" w:cs="Arial"/>
          <w:b/>
          <w:bCs/>
          <w:sz w:val="20"/>
          <w:szCs w:val="20"/>
          <w:lang w:eastAsia="ar-SA"/>
        </w:rPr>
        <w:t>ATA</w:t>
      </w:r>
      <w:r w:rsidRPr="00C52786">
        <w:rPr>
          <w:rFonts w:ascii="Arial" w:hAnsi="Arial" w:cs="Arial"/>
          <w:sz w:val="20"/>
          <w:szCs w:val="20"/>
          <w:lang w:eastAsia="ar-SA"/>
        </w:rPr>
        <w:t>.</w:t>
      </w:r>
    </w:p>
    <w:p w14:paraId="26B0CDA9" w14:textId="77777777" w:rsidR="00135917" w:rsidRPr="00BB3127" w:rsidRDefault="00135917" w:rsidP="00135917">
      <w:pPr>
        <w:suppressAutoHyphens/>
        <w:jc w:val="center"/>
        <w:rPr>
          <w:rFonts w:ascii="Arial" w:hAnsi="Arial" w:cs="Arial"/>
          <w:b/>
          <w:sz w:val="20"/>
          <w:szCs w:val="20"/>
          <w:lang w:eastAsia="ar-SA"/>
        </w:rPr>
      </w:pPr>
      <w:r w:rsidRPr="00BB3127">
        <w:rPr>
          <w:rFonts w:ascii="Arial" w:hAnsi="Arial" w:cs="Arial"/>
          <w:b/>
          <w:sz w:val="20"/>
          <w:szCs w:val="20"/>
          <w:highlight w:val="red"/>
          <w:lang w:eastAsia="ar-SA"/>
        </w:rPr>
        <w:t>OU</w:t>
      </w:r>
    </w:p>
    <w:p w14:paraId="67CE8364" w14:textId="77777777" w:rsidR="00135917" w:rsidRPr="00C52786" w:rsidRDefault="00135917" w:rsidP="00135917">
      <w:pPr>
        <w:suppressAutoHyphens/>
        <w:rPr>
          <w:rFonts w:ascii="Arial" w:hAnsi="Arial" w:cs="Arial"/>
          <w:b/>
          <w:sz w:val="20"/>
          <w:szCs w:val="20"/>
          <w:lang w:eastAsia="ar-SA"/>
        </w:rPr>
      </w:pPr>
    </w:p>
    <w:p w14:paraId="7893799A" w14:textId="77777777" w:rsidR="00135917" w:rsidRPr="000B6C12" w:rsidRDefault="00135917" w:rsidP="00C23682">
      <w:pPr>
        <w:pStyle w:val="PargrafodaLista"/>
        <w:numPr>
          <w:ilvl w:val="1"/>
          <w:numId w:val="90"/>
        </w:numPr>
        <w:ind w:left="709" w:hanging="709"/>
        <w:jc w:val="both"/>
        <w:rPr>
          <w:rFonts w:ascii="Arial" w:hAnsi="Arial" w:cs="Arial"/>
          <w:sz w:val="20"/>
          <w:szCs w:val="20"/>
        </w:rPr>
      </w:pPr>
      <w:r w:rsidRPr="00455DC3">
        <w:rPr>
          <w:rFonts w:ascii="Arial" w:hAnsi="Arial" w:cs="Arial"/>
          <w:sz w:val="20"/>
          <w:szCs w:val="20"/>
          <w:highlight w:val="yellow"/>
        </w:rPr>
        <w:t xml:space="preserve">Conforme previsto no </w:t>
      </w:r>
      <w:r w:rsidRPr="005C6B32">
        <w:rPr>
          <w:rFonts w:ascii="Arial" w:hAnsi="Arial" w:cs="Arial"/>
          <w:b/>
          <w:sz w:val="20"/>
          <w:szCs w:val="20"/>
          <w:highlight w:val="yellow"/>
        </w:rPr>
        <w:t>item 29</w:t>
      </w:r>
      <w:r w:rsidRPr="00455DC3">
        <w:rPr>
          <w:rFonts w:ascii="Arial" w:hAnsi="Arial" w:cs="Arial"/>
          <w:sz w:val="20"/>
          <w:szCs w:val="20"/>
          <w:highlight w:val="yellow"/>
        </w:rPr>
        <w:t xml:space="preserve">, do Edital, a presente </w:t>
      </w:r>
      <w:r w:rsidRPr="00455DC3">
        <w:rPr>
          <w:rFonts w:ascii="Arial" w:hAnsi="Arial" w:cs="Arial"/>
          <w:b/>
          <w:sz w:val="20"/>
          <w:szCs w:val="20"/>
          <w:highlight w:val="yellow"/>
        </w:rPr>
        <w:t>ATA</w:t>
      </w:r>
      <w:r w:rsidRPr="00455DC3">
        <w:rPr>
          <w:rFonts w:ascii="Arial" w:hAnsi="Arial" w:cs="Arial"/>
          <w:sz w:val="20"/>
          <w:szCs w:val="20"/>
          <w:highlight w:val="yellow"/>
        </w:rPr>
        <w:t xml:space="preserve"> visa formar </w:t>
      </w:r>
      <w:r>
        <w:rPr>
          <w:rFonts w:ascii="Arial" w:hAnsi="Arial" w:cs="Arial"/>
          <w:b/>
          <w:sz w:val="20"/>
          <w:szCs w:val="20"/>
          <w:highlight w:val="yellow"/>
        </w:rPr>
        <w:t>C</w:t>
      </w:r>
      <w:r w:rsidRPr="008629C1">
        <w:rPr>
          <w:rFonts w:ascii="Arial" w:hAnsi="Arial" w:cs="Arial"/>
          <w:b/>
          <w:sz w:val="20"/>
          <w:szCs w:val="20"/>
          <w:highlight w:val="yellow"/>
        </w:rPr>
        <w:t xml:space="preserve">adastro de </w:t>
      </w:r>
      <w:r>
        <w:rPr>
          <w:rFonts w:ascii="Arial" w:hAnsi="Arial" w:cs="Arial"/>
          <w:b/>
          <w:sz w:val="20"/>
          <w:szCs w:val="20"/>
          <w:highlight w:val="yellow"/>
        </w:rPr>
        <w:t>R</w:t>
      </w:r>
      <w:r w:rsidRPr="008629C1">
        <w:rPr>
          <w:rFonts w:ascii="Arial" w:hAnsi="Arial" w:cs="Arial"/>
          <w:b/>
          <w:sz w:val="20"/>
          <w:szCs w:val="20"/>
          <w:highlight w:val="yellow"/>
        </w:rPr>
        <w:t>eserva</w:t>
      </w:r>
      <w:r w:rsidRPr="00455DC3">
        <w:rPr>
          <w:rFonts w:ascii="Arial" w:hAnsi="Arial" w:cs="Arial"/>
          <w:sz w:val="20"/>
          <w:szCs w:val="20"/>
          <w:highlight w:val="yellow"/>
        </w:rPr>
        <w:t xml:space="preserve"> do </w:t>
      </w:r>
      <w:r>
        <w:rPr>
          <w:rFonts w:ascii="Arial" w:hAnsi="Arial" w:cs="Arial"/>
          <w:sz w:val="20"/>
          <w:szCs w:val="20"/>
          <w:highlight w:val="yellow"/>
        </w:rPr>
        <w:t>R</w:t>
      </w:r>
      <w:r w:rsidRPr="00455DC3">
        <w:rPr>
          <w:rFonts w:ascii="Arial" w:hAnsi="Arial" w:cs="Arial"/>
          <w:sz w:val="20"/>
          <w:szCs w:val="20"/>
          <w:highlight w:val="yellow"/>
        </w:rPr>
        <w:t xml:space="preserve">egistro de </w:t>
      </w:r>
      <w:r>
        <w:rPr>
          <w:rFonts w:ascii="Arial" w:hAnsi="Arial" w:cs="Arial"/>
          <w:sz w:val="20"/>
          <w:szCs w:val="20"/>
          <w:highlight w:val="yellow"/>
        </w:rPr>
        <w:t>P</w:t>
      </w:r>
      <w:r w:rsidRPr="00455DC3">
        <w:rPr>
          <w:rFonts w:ascii="Arial" w:hAnsi="Arial" w:cs="Arial"/>
          <w:sz w:val="20"/>
          <w:szCs w:val="20"/>
          <w:highlight w:val="yellow"/>
        </w:rPr>
        <w:t xml:space="preserve">reços do(s) bem(ns) especificado(s) nos </w:t>
      </w:r>
      <w:r w:rsidRPr="00455DC3">
        <w:rPr>
          <w:rFonts w:ascii="Arial" w:hAnsi="Arial" w:cs="Arial"/>
          <w:b/>
          <w:sz w:val="20"/>
          <w:szCs w:val="20"/>
          <w:highlight w:val="yellow"/>
        </w:rPr>
        <w:t>ANEXOS I E IV</w:t>
      </w:r>
      <w:r w:rsidRPr="00455DC3">
        <w:rPr>
          <w:rFonts w:ascii="Arial" w:hAnsi="Arial" w:cs="Arial"/>
          <w:sz w:val="20"/>
          <w:szCs w:val="20"/>
          <w:highlight w:val="yellow"/>
        </w:rPr>
        <w:t xml:space="preserve"> do Edital de Pregão Eletrônico referenciado, que passa a fazer parte integrante desta </w:t>
      </w:r>
      <w:r w:rsidRPr="00455DC3">
        <w:rPr>
          <w:rFonts w:ascii="Arial" w:hAnsi="Arial" w:cs="Arial"/>
          <w:b/>
          <w:sz w:val="20"/>
          <w:szCs w:val="20"/>
          <w:highlight w:val="yellow"/>
        </w:rPr>
        <w:t>ATA</w:t>
      </w:r>
      <w:r w:rsidRPr="00455DC3">
        <w:rPr>
          <w:rFonts w:ascii="Arial" w:hAnsi="Arial" w:cs="Arial"/>
          <w:sz w:val="20"/>
          <w:szCs w:val="20"/>
          <w:highlight w:val="yellow"/>
        </w:rPr>
        <w:t>. (obs</w:t>
      </w:r>
      <w:r w:rsidRPr="000B6C12">
        <w:rPr>
          <w:rFonts w:ascii="Arial" w:hAnsi="Arial" w:cs="Arial"/>
          <w:sz w:val="20"/>
          <w:szCs w:val="20"/>
          <w:highlight w:val="yellow"/>
        </w:rPr>
        <w:t xml:space="preserve">: cláusula será usada apenas para as classificadas que quiserem fazer parte do </w:t>
      </w:r>
      <w:r w:rsidRPr="008629C1">
        <w:rPr>
          <w:rFonts w:ascii="Arial" w:hAnsi="Arial" w:cs="Arial"/>
          <w:b/>
          <w:sz w:val="20"/>
          <w:szCs w:val="20"/>
          <w:highlight w:val="yellow"/>
        </w:rPr>
        <w:t>Cadastro de Reserva</w:t>
      </w:r>
      <w:r w:rsidRPr="000B6C12">
        <w:rPr>
          <w:rFonts w:ascii="Arial" w:hAnsi="Arial" w:cs="Arial"/>
          <w:sz w:val="20"/>
          <w:szCs w:val="20"/>
        </w:rPr>
        <w:t>).</w:t>
      </w:r>
    </w:p>
    <w:p w14:paraId="4CAD06D3" w14:textId="77777777" w:rsidR="00135917" w:rsidRDefault="00135917" w:rsidP="00135917">
      <w:pPr>
        <w:suppressAutoHyphens/>
        <w:jc w:val="both"/>
        <w:rPr>
          <w:rFonts w:ascii="Arial" w:hAnsi="Arial" w:cs="Arial"/>
          <w:b/>
          <w:sz w:val="20"/>
          <w:szCs w:val="20"/>
          <w:lang w:eastAsia="ar-SA"/>
        </w:rPr>
      </w:pPr>
    </w:p>
    <w:p w14:paraId="24EBAC7D" w14:textId="77777777" w:rsidR="00135917" w:rsidRDefault="00135917" w:rsidP="00135917">
      <w:pPr>
        <w:suppressAutoHyphens/>
        <w:spacing w:line="360" w:lineRule="auto"/>
        <w:ind w:left="709"/>
        <w:jc w:val="both"/>
        <w:rPr>
          <w:rFonts w:ascii="Arial" w:hAnsi="Arial" w:cs="Arial"/>
          <w:b/>
          <w:sz w:val="20"/>
          <w:szCs w:val="20"/>
          <w:lang w:eastAsia="ar-SA"/>
        </w:rPr>
      </w:pPr>
      <w:r>
        <w:rPr>
          <w:rFonts w:ascii="Arial" w:hAnsi="Arial" w:cs="Arial"/>
          <w:b/>
          <w:sz w:val="20"/>
          <w:szCs w:val="20"/>
          <w:lang w:eastAsia="ar-SA"/>
        </w:rPr>
        <w:t xml:space="preserve">LOTE </w:t>
      </w:r>
      <w:r w:rsidRPr="000B1324">
        <w:rPr>
          <w:rFonts w:ascii="Arial" w:hAnsi="Arial" w:cs="Arial"/>
          <w:b/>
          <w:sz w:val="20"/>
          <w:szCs w:val="20"/>
          <w:highlight w:val="yellow"/>
          <w:lang w:eastAsia="ar-SA"/>
        </w:rPr>
        <w:t>........</w:t>
      </w:r>
    </w:p>
    <w:p w14:paraId="0044F71A" w14:textId="77777777" w:rsidR="00135917" w:rsidRDefault="00135917" w:rsidP="00135917">
      <w:pPr>
        <w:suppressAutoHyphens/>
        <w:spacing w:line="360" w:lineRule="auto"/>
        <w:jc w:val="both"/>
        <w:rPr>
          <w:rFonts w:ascii="Arial" w:hAnsi="Arial" w:cs="Arial"/>
          <w:b/>
          <w:sz w:val="20"/>
          <w:szCs w:val="20"/>
          <w:lang w:eastAsia="ar-SA"/>
        </w:rPr>
      </w:pPr>
    </w:p>
    <w:p w14:paraId="70C8630E" w14:textId="77777777" w:rsidR="00135917" w:rsidRDefault="00135917" w:rsidP="00135917">
      <w:pPr>
        <w:suppressAutoHyphens/>
        <w:spacing w:line="360" w:lineRule="auto"/>
        <w:ind w:left="709"/>
        <w:jc w:val="both"/>
        <w:rPr>
          <w:rFonts w:ascii="Arial" w:hAnsi="Arial" w:cs="Arial"/>
          <w:b/>
          <w:sz w:val="20"/>
          <w:szCs w:val="20"/>
          <w:lang w:eastAsia="ar-SA"/>
        </w:rPr>
      </w:pPr>
      <w:r>
        <w:rPr>
          <w:rFonts w:ascii="Arial" w:hAnsi="Arial" w:cs="Arial"/>
          <w:b/>
          <w:sz w:val="20"/>
          <w:szCs w:val="20"/>
          <w:lang w:eastAsia="ar-SA"/>
        </w:rPr>
        <w:t xml:space="preserve">1ª Classificada: </w:t>
      </w:r>
    </w:p>
    <w:p w14:paraId="528CFC48" w14:textId="77777777" w:rsidR="00135917" w:rsidRDefault="00135917" w:rsidP="00135917">
      <w:pPr>
        <w:suppressAutoHyphens/>
        <w:spacing w:line="360" w:lineRule="auto"/>
        <w:ind w:left="709"/>
        <w:jc w:val="both"/>
        <w:rPr>
          <w:rFonts w:ascii="Arial" w:hAnsi="Arial" w:cs="Arial"/>
          <w:b/>
          <w:sz w:val="20"/>
          <w:szCs w:val="20"/>
          <w:lang w:eastAsia="ar-SA"/>
        </w:rPr>
      </w:pPr>
      <w:r w:rsidRPr="000B1324">
        <w:rPr>
          <w:rFonts w:ascii="Arial" w:hAnsi="Arial" w:cs="Arial"/>
          <w:b/>
          <w:sz w:val="20"/>
          <w:szCs w:val="20"/>
          <w:highlight w:val="yellow"/>
          <w:lang w:eastAsia="ar-SA"/>
        </w:rPr>
        <w:t>............</w:t>
      </w:r>
      <w:r>
        <w:rPr>
          <w:rFonts w:ascii="Arial" w:hAnsi="Arial" w:cs="Arial"/>
          <w:b/>
          <w:sz w:val="20"/>
          <w:szCs w:val="20"/>
          <w:highlight w:val="yellow"/>
          <w:lang w:eastAsia="ar-SA"/>
        </w:rPr>
        <w:t>......</w:t>
      </w:r>
      <w:r w:rsidRPr="000B1324">
        <w:rPr>
          <w:rFonts w:ascii="Arial" w:hAnsi="Arial" w:cs="Arial"/>
          <w:b/>
          <w:sz w:val="20"/>
          <w:szCs w:val="20"/>
          <w:highlight w:val="yellow"/>
          <w:lang w:eastAsia="ar-SA"/>
        </w:rPr>
        <w:t>..</w:t>
      </w:r>
      <w:r>
        <w:rPr>
          <w:rFonts w:ascii="Arial" w:hAnsi="Arial" w:cs="Arial"/>
          <w:b/>
          <w:sz w:val="20"/>
          <w:szCs w:val="20"/>
          <w:highlight w:val="yellow"/>
          <w:lang w:eastAsia="ar-SA"/>
        </w:rPr>
        <w:t>(nome da empresa)</w:t>
      </w:r>
      <w:r w:rsidRPr="000B1324">
        <w:rPr>
          <w:rFonts w:ascii="Arial" w:hAnsi="Arial" w:cs="Arial"/>
          <w:b/>
          <w:sz w:val="20"/>
          <w:szCs w:val="20"/>
          <w:highlight w:val="yellow"/>
          <w:lang w:eastAsia="ar-SA"/>
        </w:rPr>
        <w:t>.......................,</w:t>
      </w:r>
      <w:r>
        <w:rPr>
          <w:rFonts w:ascii="Arial" w:hAnsi="Arial" w:cs="Arial"/>
          <w:b/>
          <w:sz w:val="20"/>
          <w:szCs w:val="20"/>
          <w:lang w:eastAsia="ar-SA"/>
        </w:rPr>
        <w:t xml:space="preserve"> </w:t>
      </w:r>
      <w:r w:rsidRPr="000B1324">
        <w:rPr>
          <w:rFonts w:ascii="Arial" w:hAnsi="Arial" w:cs="Arial"/>
          <w:sz w:val="20"/>
          <w:szCs w:val="20"/>
          <w:lang w:eastAsia="ar-SA"/>
        </w:rPr>
        <w:t>inscrita no</w:t>
      </w:r>
      <w:r>
        <w:rPr>
          <w:rFonts w:ascii="Arial" w:hAnsi="Arial" w:cs="Arial"/>
          <w:b/>
          <w:sz w:val="20"/>
          <w:szCs w:val="20"/>
          <w:lang w:eastAsia="ar-SA"/>
        </w:rPr>
        <w:t xml:space="preserve"> CNPJ nº </w:t>
      </w:r>
      <w:r w:rsidRPr="000B1324">
        <w:rPr>
          <w:rFonts w:ascii="Arial" w:hAnsi="Arial" w:cs="Arial"/>
          <w:b/>
          <w:sz w:val="20"/>
          <w:szCs w:val="20"/>
          <w:highlight w:val="yellow"/>
          <w:lang w:eastAsia="ar-SA"/>
        </w:rPr>
        <w:t>..................</w:t>
      </w:r>
      <w:r>
        <w:rPr>
          <w:rFonts w:ascii="Arial" w:hAnsi="Arial" w:cs="Arial"/>
          <w:b/>
          <w:sz w:val="20"/>
          <w:szCs w:val="20"/>
          <w:lang w:eastAsia="ar-SA"/>
        </w:rPr>
        <w:t xml:space="preserve"> , </w:t>
      </w:r>
      <w:r w:rsidRPr="000B1324">
        <w:rPr>
          <w:rFonts w:ascii="Arial" w:hAnsi="Arial" w:cs="Arial"/>
          <w:sz w:val="20"/>
          <w:szCs w:val="20"/>
          <w:lang w:eastAsia="ar-SA"/>
        </w:rPr>
        <w:t>com sede na</w:t>
      </w:r>
      <w:r>
        <w:rPr>
          <w:rFonts w:ascii="Arial" w:hAnsi="Arial" w:cs="Arial"/>
          <w:b/>
          <w:sz w:val="20"/>
          <w:szCs w:val="20"/>
          <w:lang w:eastAsia="ar-SA"/>
        </w:rPr>
        <w:t xml:space="preserve"> </w:t>
      </w:r>
      <w:r w:rsidRPr="000B1324">
        <w:rPr>
          <w:rFonts w:ascii="Arial" w:hAnsi="Arial" w:cs="Arial"/>
          <w:b/>
          <w:sz w:val="20"/>
          <w:szCs w:val="20"/>
          <w:highlight w:val="yellow"/>
          <w:lang w:eastAsia="ar-SA"/>
        </w:rPr>
        <w:t>..................................................</w:t>
      </w:r>
      <w:r>
        <w:rPr>
          <w:rFonts w:ascii="Arial" w:hAnsi="Arial" w:cs="Arial"/>
          <w:b/>
          <w:sz w:val="20"/>
          <w:szCs w:val="20"/>
          <w:lang w:eastAsia="ar-SA"/>
        </w:rPr>
        <w:t xml:space="preserve"> . </w:t>
      </w:r>
    </w:p>
    <w:p w14:paraId="05B7497A" w14:textId="77777777" w:rsidR="00135917" w:rsidRDefault="00135917" w:rsidP="00135917">
      <w:pPr>
        <w:suppressAutoHyphens/>
        <w:spacing w:line="360" w:lineRule="auto"/>
        <w:ind w:left="709"/>
        <w:jc w:val="both"/>
        <w:rPr>
          <w:rFonts w:ascii="Arial" w:hAnsi="Arial" w:cs="Arial"/>
          <w:b/>
          <w:sz w:val="20"/>
          <w:szCs w:val="20"/>
          <w:lang w:eastAsia="ar-SA"/>
        </w:rPr>
      </w:pPr>
      <w:r>
        <w:rPr>
          <w:rFonts w:ascii="Arial" w:hAnsi="Arial" w:cs="Arial"/>
          <w:b/>
          <w:sz w:val="20"/>
          <w:szCs w:val="20"/>
          <w:lang w:eastAsia="ar-SA"/>
        </w:rPr>
        <w:t xml:space="preserve">Representante Legal Srº </w:t>
      </w:r>
      <w:r w:rsidRPr="000B1324">
        <w:rPr>
          <w:rFonts w:ascii="Arial" w:hAnsi="Arial" w:cs="Arial"/>
          <w:b/>
          <w:sz w:val="20"/>
          <w:szCs w:val="20"/>
          <w:highlight w:val="yellow"/>
          <w:lang w:eastAsia="ar-SA"/>
        </w:rPr>
        <w:t>...............................,</w:t>
      </w:r>
      <w:r>
        <w:rPr>
          <w:rFonts w:ascii="Arial" w:hAnsi="Arial" w:cs="Arial"/>
          <w:b/>
          <w:sz w:val="20"/>
          <w:szCs w:val="20"/>
          <w:lang w:eastAsia="ar-SA"/>
        </w:rPr>
        <w:t xml:space="preserve"> portador da Carteira de Identidade nº </w:t>
      </w:r>
      <w:r w:rsidRPr="000B1324">
        <w:rPr>
          <w:rFonts w:ascii="Arial" w:hAnsi="Arial" w:cs="Arial"/>
          <w:b/>
          <w:sz w:val="20"/>
          <w:szCs w:val="20"/>
          <w:highlight w:val="yellow"/>
          <w:lang w:eastAsia="ar-SA"/>
        </w:rPr>
        <w:t>.....................</w:t>
      </w:r>
      <w:r>
        <w:rPr>
          <w:rFonts w:ascii="Arial" w:hAnsi="Arial" w:cs="Arial"/>
          <w:b/>
          <w:sz w:val="20"/>
          <w:szCs w:val="20"/>
          <w:lang w:eastAsia="ar-SA"/>
        </w:rPr>
        <w:t xml:space="preserve"> e CPF n° </w:t>
      </w:r>
      <w:r w:rsidRPr="000B1324">
        <w:rPr>
          <w:rFonts w:ascii="Arial" w:hAnsi="Arial" w:cs="Arial"/>
          <w:b/>
          <w:sz w:val="20"/>
          <w:szCs w:val="20"/>
          <w:highlight w:val="yellow"/>
          <w:lang w:eastAsia="ar-SA"/>
        </w:rPr>
        <w:t>............................................</w:t>
      </w:r>
      <w:r>
        <w:rPr>
          <w:rFonts w:ascii="Arial" w:hAnsi="Arial" w:cs="Arial"/>
          <w:b/>
          <w:sz w:val="20"/>
          <w:szCs w:val="20"/>
          <w:lang w:eastAsia="ar-SA"/>
        </w:rPr>
        <w:t xml:space="preserve"> .</w:t>
      </w:r>
    </w:p>
    <w:p w14:paraId="638A6F56" w14:textId="77777777" w:rsidR="00135917" w:rsidRDefault="00135917" w:rsidP="00135917">
      <w:pPr>
        <w:suppressAutoHyphens/>
        <w:spacing w:line="360" w:lineRule="auto"/>
        <w:ind w:left="709"/>
        <w:jc w:val="both"/>
        <w:rPr>
          <w:rFonts w:ascii="Arial" w:hAnsi="Arial" w:cs="Arial"/>
          <w:b/>
          <w:sz w:val="20"/>
          <w:szCs w:val="20"/>
          <w:lang w:eastAsia="ar-SA"/>
        </w:rPr>
      </w:pPr>
    </w:p>
    <w:p w14:paraId="50DE21EA" w14:textId="77777777" w:rsidR="00135917" w:rsidRDefault="00135917" w:rsidP="00135917">
      <w:pPr>
        <w:suppressAutoHyphens/>
        <w:spacing w:line="360" w:lineRule="auto"/>
        <w:ind w:left="709"/>
        <w:jc w:val="both"/>
        <w:rPr>
          <w:rFonts w:ascii="Arial" w:hAnsi="Arial" w:cs="Arial"/>
          <w:b/>
          <w:sz w:val="20"/>
          <w:szCs w:val="20"/>
          <w:lang w:eastAsia="ar-SA"/>
        </w:rPr>
      </w:pPr>
      <w:r>
        <w:rPr>
          <w:rFonts w:ascii="Arial" w:hAnsi="Arial" w:cs="Arial"/>
          <w:b/>
          <w:sz w:val="20"/>
          <w:szCs w:val="20"/>
          <w:lang w:eastAsia="ar-SA"/>
        </w:rPr>
        <w:t xml:space="preserve">Valor R$ </w:t>
      </w:r>
      <w:r w:rsidRPr="000B1324">
        <w:rPr>
          <w:rFonts w:ascii="Arial" w:hAnsi="Arial" w:cs="Arial"/>
          <w:b/>
          <w:sz w:val="20"/>
          <w:szCs w:val="20"/>
          <w:highlight w:val="yellow"/>
          <w:lang w:eastAsia="ar-SA"/>
        </w:rPr>
        <w:t>...............................</w:t>
      </w:r>
      <w:r>
        <w:rPr>
          <w:rFonts w:ascii="Arial" w:hAnsi="Arial" w:cs="Arial"/>
          <w:b/>
          <w:sz w:val="20"/>
          <w:szCs w:val="20"/>
          <w:lang w:eastAsia="ar-SA"/>
        </w:rPr>
        <w:t xml:space="preserve"> (por extenso) .</w:t>
      </w:r>
    </w:p>
    <w:p w14:paraId="4F5EE212" w14:textId="77777777" w:rsidR="00135917" w:rsidRPr="000B1324" w:rsidRDefault="00135917" w:rsidP="00135917">
      <w:pPr>
        <w:suppressAutoHyphens/>
        <w:jc w:val="both"/>
        <w:rPr>
          <w:rFonts w:ascii="Arial" w:hAnsi="Arial" w:cs="Arial"/>
          <w:b/>
          <w:sz w:val="20"/>
          <w:szCs w:val="20"/>
          <w:lang w:eastAsia="ar-SA"/>
        </w:rPr>
      </w:pPr>
      <w:r w:rsidRPr="000B1324">
        <w:rPr>
          <w:rFonts w:ascii="Arial" w:hAnsi="Arial" w:cs="Arial"/>
          <w:b/>
          <w:sz w:val="20"/>
          <w:szCs w:val="20"/>
          <w:lang w:eastAsia="ar-SA"/>
        </w:rPr>
        <w:t xml:space="preserve">LOTE </w:t>
      </w:r>
      <w:r w:rsidRPr="000B1324">
        <w:rPr>
          <w:rFonts w:ascii="Arial" w:hAnsi="Arial" w:cs="Arial"/>
          <w:b/>
          <w:sz w:val="20"/>
          <w:szCs w:val="20"/>
          <w:highlight w:val="yellow"/>
          <w:lang w:eastAsia="ar-SA"/>
        </w:rPr>
        <w:t>.........</w:t>
      </w:r>
    </w:p>
    <w:p w14:paraId="06139F44" w14:textId="77777777" w:rsidR="00135917" w:rsidRDefault="00135917" w:rsidP="00135917">
      <w:pPr>
        <w:suppressAutoHyphens/>
        <w:jc w:val="both"/>
        <w:rPr>
          <w:rFonts w:ascii="Arial" w:hAnsi="Arial" w:cs="Arial"/>
          <w:b/>
          <w:sz w:val="20"/>
          <w:szCs w:val="20"/>
          <w:lang w:eastAsia="ar-SA"/>
        </w:rPr>
      </w:pPr>
    </w:p>
    <w:p w14:paraId="39D19532" w14:textId="77777777" w:rsidR="00135917" w:rsidRDefault="00135917" w:rsidP="00135917">
      <w:pPr>
        <w:suppressAutoHyphens/>
        <w:jc w:val="both"/>
        <w:rPr>
          <w:rFonts w:ascii="Arial" w:hAnsi="Arial" w:cs="Arial"/>
          <w:b/>
          <w:sz w:val="20"/>
          <w:szCs w:val="20"/>
          <w:lang w:eastAsia="ar-SA"/>
        </w:rPr>
      </w:pPr>
    </w:p>
    <w:tbl>
      <w:tblPr>
        <w:tblW w:w="9433" w:type="dxa"/>
        <w:tblInd w:w="-70" w:type="dxa"/>
        <w:tblLayout w:type="fixed"/>
        <w:tblCellMar>
          <w:left w:w="70" w:type="dxa"/>
          <w:right w:w="70" w:type="dxa"/>
        </w:tblCellMar>
        <w:tblLook w:val="04A0" w:firstRow="1" w:lastRow="0" w:firstColumn="1" w:lastColumn="0" w:noHBand="0" w:noVBand="1"/>
      </w:tblPr>
      <w:tblGrid>
        <w:gridCol w:w="566"/>
        <w:gridCol w:w="1134"/>
        <w:gridCol w:w="3795"/>
        <w:gridCol w:w="599"/>
        <w:gridCol w:w="850"/>
        <w:gridCol w:w="1244"/>
        <w:gridCol w:w="1245"/>
      </w:tblGrid>
      <w:tr w:rsidR="00135917" w:rsidRPr="009835EC" w14:paraId="09DA48E1" w14:textId="77777777" w:rsidTr="00770237">
        <w:trPr>
          <w:trHeight w:val="406"/>
        </w:trPr>
        <w:tc>
          <w:tcPr>
            <w:tcW w:w="566" w:type="dxa"/>
            <w:tcBorders>
              <w:top w:val="single" w:sz="4" w:space="0" w:color="000000"/>
              <w:left w:val="single" w:sz="4" w:space="0" w:color="000000"/>
              <w:bottom w:val="single" w:sz="4" w:space="0" w:color="000000"/>
              <w:right w:val="nil"/>
            </w:tcBorders>
            <w:vAlign w:val="center"/>
            <w:hideMark/>
          </w:tcPr>
          <w:p w14:paraId="3855806C" w14:textId="77777777" w:rsidR="00135917" w:rsidRPr="009835EC" w:rsidRDefault="00135917" w:rsidP="00770237">
            <w:pPr>
              <w:suppressAutoHyphens/>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ITEM</w:t>
            </w:r>
          </w:p>
        </w:tc>
        <w:tc>
          <w:tcPr>
            <w:tcW w:w="1134" w:type="dxa"/>
            <w:tcBorders>
              <w:top w:val="single" w:sz="4" w:space="0" w:color="000000"/>
              <w:left w:val="single" w:sz="4" w:space="0" w:color="000000"/>
              <w:bottom w:val="single" w:sz="4" w:space="0" w:color="000000"/>
              <w:right w:val="nil"/>
            </w:tcBorders>
            <w:vAlign w:val="center"/>
            <w:hideMark/>
          </w:tcPr>
          <w:p w14:paraId="432C803B" w14:textId="77777777" w:rsidR="00135917" w:rsidRPr="009835EC" w:rsidRDefault="00135917" w:rsidP="00770237">
            <w:pPr>
              <w:suppressAutoHyphens/>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CÓDIGO</w:t>
            </w:r>
          </w:p>
        </w:tc>
        <w:tc>
          <w:tcPr>
            <w:tcW w:w="3795" w:type="dxa"/>
            <w:tcBorders>
              <w:top w:val="single" w:sz="4" w:space="0" w:color="000000"/>
              <w:left w:val="single" w:sz="4" w:space="0" w:color="000000"/>
              <w:bottom w:val="single" w:sz="4" w:space="0" w:color="000000"/>
              <w:right w:val="nil"/>
            </w:tcBorders>
            <w:vAlign w:val="center"/>
            <w:hideMark/>
          </w:tcPr>
          <w:p w14:paraId="1D403ED6" w14:textId="77777777" w:rsidR="00135917" w:rsidRPr="009835EC" w:rsidRDefault="00135917" w:rsidP="00770237">
            <w:pPr>
              <w:suppressAutoHyphens/>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 xml:space="preserve">ESPECIFICAÇÃO DO(S) </w:t>
            </w:r>
            <w:r>
              <w:rPr>
                <w:rFonts w:ascii="Arial" w:hAnsi="Arial" w:cs="Arial"/>
                <w:b/>
                <w:bCs/>
                <w:smallCaps/>
                <w:sz w:val="15"/>
                <w:lang w:eastAsia="ar-SA"/>
              </w:rPr>
              <w:t>BEM</w:t>
            </w:r>
            <w:r w:rsidRPr="009835EC">
              <w:rPr>
                <w:rFonts w:ascii="Arial" w:hAnsi="Arial" w:cs="Arial"/>
                <w:b/>
                <w:bCs/>
                <w:smallCaps/>
                <w:sz w:val="15"/>
                <w:lang w:eastAsia="ar-SA"/>
              </w:rPr>
              <w:t>(</w:t>
            </w:r>
            <w:r>
              <w:rPr>
                <w:rFonts w:ascii="Arial" w:hAnsi="Arial" w:cs="Arial"/>
                <w:b/>
                <w:bCs/>
                <w:smallCaps/>
                <w:sz w:val="15"/>
                <w:lang w:eastAsia="ar-SA"/>
              </w:rPr>
              <w:t>N</w:t>
            </w:r>
            <w:r w:rsidRPr="009835EC">
              <w:rPr>
                <w:rFonts w:ascii="Arial" w:hAnsi="Arial" w:cs="Arial"/>
                <w:b/>
                <w:bCs/>
                <w:smallCaps/>
                <w:sz w:val="15"/>
                <w:lang w:eastAsia="ar-SA"/>
              </w:rPr>
              <w:t>S)</w:t>
            </w:r>
          </w:p>
        </w:tc>
        <w:tc>
          <w:tcPr>
            <w:tcW w:w="599" w:type="dxa"/>
            <w:tcBorders>
              <w:top w:val="single" w:sz="4" w:space="0" w:color="000000"/>
              <w:left w:val="single" w:sz="4" w:space="0" w:color="000000"/>
              <w:bottom w:val="single" w:sz="4" w:space="0" w:color="000000"/>
              <w:right w:val="nil"/>
            </w:tcBorders>
            <w:vAlign w:val="center"/>
            <w:hideMark/>
          </w:tcPr>
          <w:p w14:paraId="44B764B2" w14:textId="77777777" w:rsidR="00135917" w:rsidRPr="009835EC" w:rsidRDefault="00135917" w:rsidP="00770237">
            <w:pPr>
              <w:suppressAutoHyphens/>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UNID.</w:t>
            </w:r>
          </w:p>
        </w:tc>
        <w:tc>
          <w:tcPr>
            <w:tcW w:w="850" w:type="dxa"/>
            <w:tcBorders>
              <w:top w:val="single" w:sz="4" w:space="0" w:color="000000"/>
              <w:left w:val="single" w:sz="4" w:space="0" w:color="000000"/>
              <w:bottom w:val="single" w:sz="4" w:space="0" w:color="000000"/>
              <w:right w:val="nil"/>
            </w:tcBorders>
            <w:vAlign w:val="center"/>
            <w:hideMark/>
          </w:tcPr>
          <w:p w14:paraId="4A9EC90B" w14:textId="77777777" w:rsidR="00135917" w:rsidRPr="009835EC" w:rsidRDefault="00135917" w:rsidP="00770237">
            <w:pPr>
              <w:suppressAutoHyphens/>
              <w:spacing w:before="120" w:after="120" w:line="276" w:lineRule="auto"/>
              <w:jc w:val="center"/>
              <w:rPr>
                <w:rFonts w:ascii="Arial" w:hAnsi="Arial" w:cs="Arial"/>
                <w:b/>
                <w:bCs/>
                <w:smallCaps/>
                <w:sz w:val="15"/>
                <w:lang w:eastAsia="ar-SA"/>
              </w:rPr>
            </w:pPr>
            <w:r>
              <w:rPr>
                <w:rFonts w:ascii="Arial" w:hAnsi="Arial" w:cs="Arial"/>
                <w:b/>
                <w:bCs/>
                <w:smallCaps/>
                <w:sz w:val="15"/>
                <w:lang w:eastAsia="ar-SA"/>
              </w:rPr>
              <w:t>QT</w:t>
            </w:r>
            <w:r w:rsidRPr="009835EC">
              <w:rPr>
                <w:rFonts w:ascii="Arial" w:hAnsi="Arial" w:cs="Arial"/>
                <w:b/>
                <w:bCs/>
                <w:smallCaps/>
                <w:sz w:val="15"/>
                <w:lang w:eastAsia="ar-SA"/>
              </w:rPr>
              <w:t>D.</w:t>
            </w:r>
          </w:p>
        </w:tc>
        <w:tc>
          <w:tcPr>
            <w:tcW w:w="1244" w:type="dxa"/>
            <w:tcBorders>
              <w:top w:val="single" w:sz="4" w:space="0" w:color="000000"/>
              <w:left w:val="single" w:sz="4" w:space="0" w:color="000000"/>
              <w:bottom w:val="single" w:sz="4" w:space="0" w:color="000000"/>
              <w:right w:val="single" w:sz="4" w:space="0" w:color="000000"/>
            </w:tcBorders>
            <w:vAlign w:val="center"/>
            <w:hideMark/>
          </w:tcPr>
          <w:p w14:paraId="489396AB" w14:textId="77777777" w:rsidR="00135917" w:rsidRPr="009835EC" w:rsidRDefault="00135917" w:rsidP="00770237">
            <w:pPr>
              <w:suppressAutoHyphens/>
              <w:snapToGrid w:val="0"/>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PREÇO UNITÁRIO</w:t>
            </w:r>
          </w:p>
        </w:tc>
        <w:tc>
          <w:tcPr>
            <w:tcW w:w="1245" w:type="dxa"/>
            <w:tcBorders>
              <w:top w:val="single" w:sz="4" w:space="0" w:color="000000"/>
              <w:left w:val="single" w:sz="4" w:space="0" w:color="000000"/>
              <w:bottom w:val="single" w:sz="4" w:space="0" w:color="000000"/>
              <w:right w:val="single" w:sz="4" w:space="0" w:color="000000"/>
            </w:tcBorders>
            <w:hideMark/>
          </w:tcPr>
          <w:p w14:paraId="6107F8A2" w14:textId="77777777" w:rsidR="00135917" w:rsidRPr="009835EC" w:rsidRDefault="00135917" w:rsidP="00770237">
            <w:pPr>
              <w:suppressAutoHyphens/>
              <w:snapToGrid w:val="0"/>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PREÇO TOTAL</w:t>
            </w:r>
          </w:p>
        </w:tc>
      </w:tr>
      <w:tr w:rsidR="00135917" w:rsidRPr="009835EC" w14:paraId="57DBB171" w14:textId="77777777" w:rsidTr="00770237">
        <w:trPr>
          <w:trHeight w:val="1171"/>
        </w:trPr>
        <w:tc>
          <w:tcPr>
            <w:tcW w:w="566" w:type="dxa"/>
            <w:tcBorders>
              <w:top w:val="nil"/>
              <w:left w:val="single" w:sz="4" w:space="0" w:color="000000"/>
              <w:bottom w:val="single" w:sz="4" w:space="0" w:color="auto"/>
              <w:right w:val="nil"/>
            </w:tcBorders>
          </w:tcPr>
          <w:p w14:paraId="162A940B" w14:textId="77777777" w:rsidR="00135917" w:rsidRPr="009835EC" w:rsidRDefault="00135917" w:rsidP="00770237">
            <w:pPr>
              <w:suppressAutoHyphens/>
              <w:snapToGrid w:val="0"/>
              <w:spacing w:line="276" w:lineRule="auto"/>
              <w:jc w:val="center"/>
              <w:rPr>
                <w:rFonts w:ascii="Arial" w:hAnsi="Arial" w:cs="Arial"/>
                <w:smallCaps/>
                <w:sz w:val="16"/>
                <w:shd w:val="clear" w:color="auto" w:fill="FFFF00"/>
                <w:lang w:eastAsia="ar-SA"/>
              </w:rPr>
            </w:pPr>
          </w:p>
          <w:p w14:paraId="7A7E153A" w14:textId="77777777" w:rsidR="00135917" w:rsidRPr="009835EC" w:rsidRDefault="00135917" w:rsidP="00770237">
            <w:pPr>
              <w:suppressAutoHyphens/>
              <w:snapToGrid w:val="0"/>
              <w:spacing w:line="276" w:lineRule="auto"/>
              <w:jc w:val="center"/>
              <w:rPr>
                <w:rFonts w:ascii="Arial" w:hAnsi="Arial" w:cs="Arial"/>
                <w:smallCaps/>
                <w:sz w:val="16"/>
                <w:lang w:eastAsia="ar-SA"/>
              </w:rPr>
            </w:pPr>
            <w:r w:rsidRPr="009835EC">
              <w:rPr>
                <w:rFonts w:ascii="Arial" w:hAnsi="Arial" w:cs="Arial"/>
                <w:smallCaps/>
                <w:sz w:val="16"/>
                <w:lang w:eastAsia="ar-SA"/>
              </w:rPr>
              <w:t>001</w:t>
            </w:r>
          </w:p>
        </w:tc>
        <w:tc>
          <w:tcPr>
            <w:tcW w:w="1134" w:type="dxa"/>
            <w:tcBorders>
              <w:top w:val="nil"/>
              <w:left w:val="single" w:sz="4" w:space="0" w:color="000000"/>
              <w:bottom w:val="single" w:sz="4" w:space="0" w:color="auto"/>
              <w:right w:val="nil"/>
            </w:tcBorders>
          </w:tcPr>
          <w:p w14:paraId="52014ADB" w14:textId="77777777" w:rsidR="00135917" w:rsidRPr="009835EC" w:rsidRDefault="00135917" w:rsidP="00770237">
            <w:pPr>
              <w:suppressAutoHyphens/>
              <w:spacing w:line="276" w:lineRule="auto"/>
              <w:jc w:val="center"/>
              <w:rPr>
                <w:rFonts w:ascii="Arial" w:hAnsi="Arial" w:cs="Arial"/>
                <w:smallCaps/>
                <w:sz w:val="16"/>
                <w:lang w:eastAsia="ar-SA"/>
              </w:rPr>
            </w:pPr>
          </w:p>
          <w:p w14:paraId="16A185E8" w14:textId="77777777" w:rsidR="00135917" w:rsidRPr="009835EC" w:rsidRDefault="00135917" w:rsidP="00770237">
            <w:pPr>
              <w:suppressAutoHyphens/>
              <w:spacing w:line="276" w:lineRule="auto"/>
              <w:jc w:val="center"/>
              <w:rPr>
                <w:rFonts w:ascii="Arial" w:hAnsi="Arial" w:cs="Arial"/>
                <w:smallCaps/>
                <w:sz w:val="16"/>
                <w:lang w:eastAsia="ar-SA"/>
              </w:rPr>
            </w:pPr>
          </w:p>
        </w:tc>
        <w:tc>
          <w:tcPr>
            <w:tcW w:w="3795" w:type="dxa"/>
            <w:tcBorders>
              <w:top w:val="nil"/>
              <w:left w:val="single" w:sz="4" w:space="0" w:color="000000"/>
              <w:bottom w:val="single" w:sz="4" w:space="0" w:color="auto"/>
              <w:right w:val="nil"/>
            </w:tcBorders>
          </w:tcPr>
          <w:p w14:paraId="4D9AE0A9" w14:textId="77777777" w:rsidR="00135917" w:rsidRDefault="00135917" w:rsidP="00770237">
            <w:pPr>
              <w:suppressAutoHyphens/>
              <w:snapToGrid w:val="0"/>
              <w:spacing w:line="276" w:lineRule="auto"/>
              <w:jc w:val="both"/>
              <w:rPr>
                <w:rFonts w:ascii="Arial" w:hAnsi="Arial" w:cs="Arial"/>
                <w:smallCaps/>
                <w:sz w:val="16"/>
                <w:lang w:eastAsia="ar-SA"/>
              </w:rPr>
            </w:pPr>
          </w:p>
          <w:p w14:paraId="49A982E5" w14:textId="77777777" w:rsidR="00135917" w:rsidRDefault="00135917" w:rsidP="00770237">
            <w:pPr>
              <w:suppressAutoHyphens/>
              <w:snapToGrid w:val="0"/>
              <w:spacing w:line="276" w:lineRule="auto"/>
              <w:jc w:val="both"/>
              <w:rPr>
                <w:rFonts w:ascii="Arial" w:hAnsi="Arial" w:cs="Arial"/>
                <w:smallCaps/>
                <w:sz w:val="16"/>
                <w:lang w:eastAsia="ar-SA"/>
              </w:rPr>
            </w:pPr>
          </w:p>
          <w:p w14:paraId="070F5A52" w14:textId="77777777" w:rsidR="00135917" w:rsidRDefault="00135917" w:rsidP="00770237">
            <w:pPr>
              <w:suppressAutoHyphens/>
              <w:snapToGrid w:val="0"/>
              <w:spacing w:line="276" w:lineRule="auto"/>
              <w:jc w:val="both"/>
              <w:rPr>
                <w:rFonts w:ascii="Arial" w:hAnsi="Arial" w:cs="Arial"/>
                <w:smallCaps/>
                <w:sz w:val="16"/>
                <w:lang w:eastAsia="ar-SA"/>
              </w:rPr>
            </w:pPr>
          </w:p>
          <w:p w14:paraId="7308A812" w14:textId="77777777" w:rsidR="00135917" w:rsidRPr="009835EC" w:rsidRDefault="00135917" w:rsidP="00770237">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marca:</w:t>
            </w:r>
          </w:p>
          <w:p w14:paraId="2E24A1CB" w14:textId="77777777" w:rsidR="00135917" w:rsidRPr="009835EC" w:rsidRDefault="00135917" w:rsidP="00770237">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modelo:</w:t>
            </w:r>
          </w:p>
        </w:tc>
        <w:tc>
          <w:tcPr>
            <w:tcW w:w="599" w:type="dxa"/>
            <w:tcBorders>
              <w:top w:val="nil"/>
              <w:left w:val="single" w:sz="4" w:space="0" w:color="000000"/>
              <w:bottom w:val="single" w:sz="4" w:space="0" w:color="auto"/>
              <w:right w:val="nil"/>
            </w:tcBorders>
          </w:tcPr>
          <w:p w14:paraId="4E5FA7C3" w14:textId="77777777" w:rsidR="00135917" w:rsidRPr="009835EC" w:rsidRDefault="00135917" w:rsidP="00770237">
            <w:pPr>
              <w:suppressAutoHyphens/>
              <w:snapToGrid w:val="0"/>
              <w:spacing w:line="276" w:lineRule="auto"/>
              <w:jc w:val="center"/>
              <w:rPr>
                <w:rFonts w:ascii="Arial" w:hAnsi="Arial" w:cs="Arial"/>
                <w:smallCaps/>
                <w:sz w:val="16"/>
                <w:lang w:eastAsia="ar-SA"/>
              </w:rPr>
            </w:pPr>
          </w:p>
        </w:tc>
        <w:tc>
          <w:tcPr>
            <w:tcW w:w="850" w:type="dxa"/>
            <w:tcBorders>
              <w:top w:val="nil"/>
              <w:left w:val="single" w:sz="4" w:space="0" w:color="000000"/>
              <w:bottom w:val="single" w:sz="4" w:space="0" w:color="auto"/>
              <w:right w:val="nil"/>
            </w:tcBorders>
          </w:tcPr>
          <w:p w14:paraId="46B3B476" w14:textId="77777777" w:rsidR="00135917" w:rsidRDefault="00135917" w:rsidP="00770237">
            <w:pPr>
              <w:suppressAutoHyphens/>
              <w:snapToGrid w:val="0"/>
              <w:spacing w:line="276" w:lineRule="auto"/>
              <w:jc w:val="center"/>
              <w:rPr>
                <w:rFonts w:ascii="Arial" w:hAnsi="Arial" w:cs="Arial"/>
                <w:smallCaps/>
                <w:sz w:val="16"/>
                <w:lang w:eastAsia="ar-SA"/>
              </w:rPr>
            </w:pPr>
          </w:p>
          <w:p w14:paraId="771EFDC9" w14:textId="77777777" w:rsidR="00135917" w:rsidRPr="009835EC" w:rsidRDefault="00135917" w:rsidP="00770237">
            <w:pPr>
              <w:suppressAutoHyphens/>
              <w:snapToGrid w:val="0"/>
              <w:spacing w:line="276" w:lineRule="auto"/>
              <w:jc w:val="center"/>
              <w:rPr>
                <w:rFonts w:ascii="Arial" w:hAnsi="Arial" w:cs="Arial"/>
                <w:smallCaps/>
                <w:sz w:val="16"/>
                <w:lang w:eastAsia="ar-SA"/>
              </w:rPr>
            </w:pPr>
          </w:p>
        </w:tc>
        <w:tc>
          <w:tcPr>
            <w:tcW w:w="1244" w:type="dxa"/>
            <w:tcBorders>
              <w:top w:val="nil"/>
              <w:left w:val="single" w:sz="4" w:space="0" w:color="000000"/>
              <w:bottom w:val="single" w:sz="4" w:space="0" w:color="auto"/>
              <w:right w:val="single" w:sz="4" w:space="0" w:color="000000"/>
            </w:tcBorders>
          </w:tcPr>
          <w:p w14:paraId="7AFB0FF0" w14:textId="77777777" w:rsidR="00135917" w:rsidRPr="002C0C79" w:rsidRDefault="00135917" w:rsidP="00770237">
            <w:pPr>
              <w:rPr>
                <w:rFonts w:ascii="Arial" w:hAnsi="Arial" w:cs="Arial"/>
                <w:sz w:val="16"/>
                <w:szCs w:val="16"/>
              </w:rPr>
            </w:pPr>
          </w:p>
        </w:tc>
        <w:tc>
          <w:tcPr>
            <w:tcW w:w="1245" w:type="dxa"/>
            <w:tcBorders>
              <w:top w:val="nil"/>
              <w:left w:val="single" w:sz="4" w:space="0" w:color="000000"/>
              <w:bottom w:val="single" w:sz="4" w:space="0" w:color="auto"/>
              <w:right w:val="single" w:sz="4" w:space="0" w:color="000000"/>
            </w:tcBorders>
          </w:tcPr>
          <w:p w14:paraId="0C9F5710" w14:textId="77777777" w:rsidR="00135917" w:rsidRPr="002C0C79" w:rsidRDefault="00135917" w:rsidP="00770237">
            <w:pPr>
              <w:rPr>
                <w:rFonts w:ascii="Arial" w:hAnsi="Arial" w:cs="Arial"/>
                <w:sz w:val="16"/>
                <w:szCs w:val="16"/>
              </w:rPr>
            </w:pPr>
          </w:p>
        </w:tc>
      </w:tr>
      <w:tr w:rsidR="00135917" w:rsidRPr="009835EC" w14:paraId="45FBA957" w14:textId="77777777" w:rsidTr="00770237">
        <w:trPr>
          <w:trHeight w:val="509"/>
        </w:trPr>
        <w:tc>
          <w:tcPr>
            <w:tcW w:w="8188" w:type="dxa"/>
            <w:gridSpan w:val="6"/>
            <w:tcBorders>
              <w:top w:val="single" w:sz="4" w:space="0" w:color="auto"/>
              <w:left w:val="single" w:sz="4" w:space="0" w:color="auto"/>
              <w:bottom w:val="single" w:sz="4" w:space="0" w:color="auto"/>
              <w:right w:val="single" w:sz="4" w:space="0" w:color="auto"/>
            </w:tcBorders>
            <w:vAlign w:val="center"/>
          </w:tcPr>
          <w:p w14:paraId="22331179" w14:textId="77777777" w:rsidR="00135917" w:rsidRPr="000B1324" w:rsidRDefault="00135917" w:rsidP="00770237">
            <w:pPr>
              <w:jc w:val="center"/>
              <w:rPr>
                <w:rFonts w:ascii="Arial" w:hAnsi="Arial" w:cs="Arial"/>
                <w:b/>
                <w:sz w:val="16"/>
                <w:szCs w:val="16"/>
              </w:rPr>
            </w:pPr>
            <w:r w:rsidRPr="000B1324">
              <w:rPr>
                <w:rFonts w:ascii="Arial" w:hAnsi="Arial" w:cs="Arial"/>
                <w:b/>
                <w:sz w:val="16"/>
                <w:szCs w:val="16"/>
              </w:rPr>
              <w:t>VALOR TOTAL DO LOTE</w:t>
            </w:r>
          </w:p>
        </w:tc>
        <w:tc>
          <w:tcPr>
            <w:tcW w:w="1245" w:type="dxa"/>
            <w:tcBorders>
              <w:top w:val="single" w:sz="4" w:space="0" w:color="auto"/>
              <w:left w:val="single" w:sz="4" w:space="0" w:color="auto"/>
              <w:bottom w:val="single" w:sz="4" w:space="0" w:color="auto"/>
              <w:right w:val="single" w:sz="4" w:space="0" w:color="auto"/>
            </w:tcBorders>
            <w:vAlign w:val="center"/>
          </w:tcPr>
          <w:p w14:paraId="1C320522" w14:textId="77777777" w:rsidR="00135917" w:rsidRPr="000B1324" w:rsidRDefault="00135917" w:rsidP="00770237">
            <w:pPr>
              <w:jc w:val="center"/>
              <w:rPr>
                <w:rFonts w:ascii="Arial" w:hAnsi="Arial" w:cs="Arial"/>
                <w:b/>
                <w:sz w:val="16"/>
                <w:szCs w:val="16"/>
              </w:rPr>
            </w:pPr>
          </w:p>
        </w:tc>
      </w:tr>
    </w:tbl>
    <w:p w14:paraId="629C4D17" w14:textId="77777777" w:rsidR="00135917" w:rsidRDefault="00135917" w:rsidP="00135917">
      <w:pPr>
        <w:suppressAutoHyphens/>
        <w:jc w:val="both"/>
        <w:rPr>
          <w:rFonts w:ascii="Arial" w:hAnsi="Arial" w:cs="Arial"/>
          <w:b/>
          <w:sz w:val="20"/>
          <w:szCs w:val="20"/>
          <w:lang w:eastAsia="ar-SA"/>
        </w:rPr>
      </w:pPr>
    </w:p>
    <w:p w14:paraId="21464712" w14:textId="77777777" w:rsidR="00135917" w:rsidRPr="00F94BB7" w:rsidRDefault="00135917" w:rsidP="00135917">
      <w:pPr>
        <w:suppressAutoHyphens/>
        <w:jc w:val="both"/>
        <w:rPr>
          <w:rFonts w:ascii="Arial" w:hAnsi="Arial" w:cs="Arial"/>
          <w:b/>
          <w:sz w:val="20"/>
          <w:szCs w:val="20"/>
          <w:lang w:eastAsia="ar-SA"/>
        </w:rPr>
      </w:pPr>
    </w:p>
    <w:p w14:paraId="20213D9B" w14:textId="77777777" w:rsidR="00135917" w:rsidRPr="00F94BB7" w:rsidRDefault="00135917" w:rsidP="00C23682">
      <w:pPr>
        <w:numPr>
          <w:ilvl w:val="0"/>
          <w:numId w:val="70"/>
        </w:numPr>
        <w:suppressAutoHyphens/>
        <w:ind w:hanging="720"/>
        <w:jc w:val="both"/>
        <w:rPr>
          <w:rFonts w:ascii="Arial" w:hAnsi="Arial" w:cs="Arial"/>
          <w:b/>
          <w:sz w:val="20"/>
          <w:szCs w:val="20"/>
          <w:lang w:eastAsia="ar-SA"/>
        </w:rPr>
      </w:pPr>
      <w:r w:rsidRPr="00F94BB7">
        <w:rPr>
          <w:rFonts w:ascii="Arial" w:hAnsi="Arial" w:cs="Arial"/>
          <w:b/>
          <w:sz w:val="20"/>
          <w:szCs w:val="20"/>
          <w:lang w:eastAsia="ar-SA"/>
        </w:rPr>
        <w:t>PREÇO</w:t>
      </w:r>
    </w:p>
    <w:p w14:paraId="36452266" w14:textId="77777777" w:rsidR="00135917" w:rsidRPr="00137181" w:rsidRDefault="00135917" w:rsidP="00135917">
      <w:pPr>
        <w:ind w:left="360"/>
        <w:jc w:val="both"/>
        <w:rPr>
          <w:rFonts w:ascii="Arial" w:hAnsi="Arial" w:cs="Arial"/>
          <w:sz w:val="20"/>
          <w:szCs w:val="20"/>
        </w:rPr>
      </w:pPr>
    </w:p>
    <w:p w14:paraId="15457AA6" w14:textId="745F792A" w:rsidR="00135917" w:rsidRPr="00F94BB7" w:rsidRDefault="00135917" w:rsidP="00C23682">
      <w:pPr>
        <w:numPr>
          <w:ilvl w:val="1"/>
          <w:numId w:val="75"/>
        </w:numPr>
        <w:tabs>
          <w:tab w:val="clear" w:pos="360"/>
          <w:tab w:val="num" w:pos="709"/>
        </w:tabs>
        <w:suppressAutoHyphens/>
        <w:ind w:left="709" w:hanging="709"/>
        <w:jc w:val="both"/>
        <w:rPr>
          <w:rFonts w:ascii="Arial" w:hAnsi="Arial" w:cs="Arial"/>
          <w:sz w:val="20"/>
          <w:szCs w:val="20"/>
          <w:lang w:eastAsia="ar-SA"/>
        </w:rPr>
      </w:pPr>
      <w:r w:rsidRPr="00137181">
        <w:rPr>
          <w:rFonts w:ascii="Arial" w:hAnsi="Arial" w:cs="Arial"/>
          <w:sz w:val="20"/>
          <w:szCs w:val="20"/>
          <w:lang w:eastAsia="ar-SA"/>
        </w:rPr>
        <w:t>Os</w:t>
      </w:r>
      <w:r w:rsidRPr="00F94BB7">
        <w:rPr>
          <w:rFonts w:ascii="Arial" w:hAnsi="Arial" w:cs="Arial"/>
          <w:sz w:val="20"/>
          <w:szCs w:val="20"/>
          <w:lang w:eastAsia="ar-SA"/>
        </w:rPr>
        <w:t xml:space="preserve"> preços a serem pagos são os constantes na </w:t>
      </w:r>
      <w:r w:rsidRPr="007C7C99">
        <w:rPr>
          <w:rFonts w:ascii="Arial" w:hAnsi="Arial" w:cs="Arial"/>
          <w:b/>
          <w:sz w:val="20"/>
          <w:szCs w:val="20"/>
          <w:lang w:eastAsia="ar-SA"/>
        </w:rPr>
        <w:t>Proposta Comercial</w:t>
      </w:r>
      <w:r w:rsidRPr="00F94BB7">
        <w:rPr>
          <w:rFonts w:ascii="Arial" w:hAnsi="Arial" w:cs="Arial"/>
          <w:sz w:val="20"/>
          <w:szCs w:val="20"/>
          <w:lang w:eastAsia="ar-SA"/>
        </w:rPr>
        <w:t xml:space="preserve"> do </w:t>
      </w:r>
      <w:r w:rsidRPr="00AD3757">
        <w:rPr>
          <w:rFonts w:ascii="Arial" w:hAnsi="Arial" w:cs="Arial"/>
          <w:b/>
          <w:sz w:val="20"/>
          <w:szCs w:val="20"/>
          <w:lang w:eastAsia="ar-SA"/>
        </w:rPr>
        <w:t>LICITANTE</w:t>
      </w:r>
      <w:r w:rsidRPr="00F94BB7">
        <w:rPr>
          <w:rFonts w:ascii="Arial" w:hAnsi="Arial" w:cs="Arial"/>
          <w:sz w:val="20"/>
          <w:szCs w:val="20"/>
          <w:lang w:eastAsia="ar-SA"/>
        </w:rPr>
        <w:t xml:space="preserve">, conforme </w:t>
      </w:r>
      <w:r w:rsidRPr="006574A8">
        <w:rPr>
          <w:rFonts w:ascii="Arial" w:hAnsi="Arial" w:cs="Arial"/>
          <w:b/>
          <w:sz w:val="20"/>
          <w:szCs w:val="20"/>
          <w:lang w:eastAsia="ar-SA"/>
        </w:rPr>
        <w:t>ANEXO III</w:t>
      </w:r>
      <w:r w:rsidRPr="00F94BB7">
        <w:rPr>
          <w:rFonts w:ascii="Arial" w:hAnsi="Arial" w:cs="Arial"/>
          <w:sz w:val="20"/>
          <w:szCs w:val="20"/>
          <w:lang w:eastAsia="ar-SA"/>
        </w:rPr>
        <w:t xml:space="preserve"> e nel</w:t>
      </w:r>
      <w:r w:rsidR="0020636B">
        <w:rPr>
          <w:rFonts w:ascii="Arial" w:hAnsi="Arial" w:cs="Arial"/>
          <w:sz w:val="20"/>
          <w:szCs w:val="20"/>
          <w:lang w:eastAsia="ar-SA"/>
        </w:rPr>
        <w:t>a</w:t>
      </w:r>
      <w:r w:rsidRPr="00F94BB7">
        <w:rPr>
          <w:rFonts w:ascii="Arial" w:hAnsi="Arial" w:cs="Arial"/>
          <w:sz w:val="20"/>
          <w:szCs w:val="20"/>
          <w:lang w:eastAsia="ar-SA"/>
        </w:rPr>
        <w:t xml:space="preserve"> estão </w:t>
      </w:r>
      <w:r w:rsidR="000C5DA4" w:rsidRPr="00F94BB7">
        <w:rPr>
          <w:rFonts w:ascii="Arial" w:hAnsi="Arial" w:cs="Arial"/>
          <w:sz w:val="20"/>
          <w:szCs w:val="20"/>
          <w:lang w:eastAsia="ar-SA"/>
        </w:rPr>
        <w:t>inclusas</w:t>
      </w:r>
      <w:r w:rsidRPr="00F94BB7">
        <w:rPr>
          <w:rFonts w:ascii="Arial" w:hAnsi="Arial" w:cs="Arial"/>
          <w:sz w:val="20"/>
          <w:szCs w:val="20"/>
          <w:lang w:eastAsia="ar-SA"/>
        </w:rPr>
        <w:t xml:space="preserve"> todas as espécies de tributos, diretos e indiretos, encargos sociais, seguros, fretes, material, mão-de-obra e quaisquer despesas inerentes à compra. </w:t>
      </w:r>
    </w:p>
    <w:p w14:paraId="257EF2BF" w14:textId="77777777" w:rsidR="00135917" w:rsidRPr="00F94BB7" w:rsidRDefault="00135917" w:rsidP="00135917">
      <w:pPr>
        <w:suppressAutoHyphens/>
        <w:ind w:left="708" w:hanging="708"/>
        <w:jc w:val="both"/>
        <w:rPr>
          <w:rFonts w:ascii="Arial" w:hAnsi="Arial" w:cs="Arial"/>
          <w:sz w:val="20"/>
          <w:szCs w:val="20"/>
          <w:lang w:eastAsia="ar-SA"/>
        </w:rPr>
      </w:pPr>
    </w:p>
    <w:p w14:paraId="123344F5" w14:textId="77777777" w:rsidR="00135917" w:rsidRPr="00F94BB7" w:rsidRDefault="00135917" w:rsidP="00C23682">
      <w:pPr>
        <w:numPr>
          <w:ilvl w:val="1"/>
          <w:numId w:val="75"/>
        </w:numPr>
        <w:tabs>
          <w:tab w:val="clear" w:pos="360"/>
          <w:tab w:val="num" w:pos="709"/>
        </w:tabs>
        <w:suppressAutoHyphens/>
        <w:ind w:left="709" w:hanging="709"/>
        <w:jc w:val="both"/>
        <w:rPr>
          <w:rFonts w:ascii="Arial" w:hAnsi="Arial" w:cs="Arial"/>
          <w:sz w:val="20"/>
          <w:szCs w:val="20"/>
          <w:lang w:eastAsia="ar-SA"/>
        </w:rPr>
      </w:pPr>
      <w:r w:rsidRPr="00F94BB7">
        <w:rPr>
          <w:rFonts w:ascii="Arial" w:hAnsi="Arial" w:cs="Arial"/>
          <w:sz w:val="20"/>
          <w:szCs w:val="20"/>
          <w:lang w:eastAsia="ar-SA"/>
        </w:rPr>
        <w:t xml:space="preserve">Os preços contratados serão </w:t>
      </w:r>
      <w:r w:rsidRPr="00AB3C31">
        <w:rPr>
          <w:rFonts w:ascii="Arial" w:hAnsi="Arial" w:cs="Arial"/>
          <w:b/>
          <w:sz w:val="20"/>
          <w:szCs w:val="20"/>
          <w:lang w:eastAsia="ar-SA"/>
        </w:rPr>
        <w:t>fixos e irreajustáveis</w:t>
      </w:r>
      <w:r w:rsidRPr="00F94BB7">
        <w:rPr>
          <w:rFonts w:ascii="Arial" w:hAnsi="Arial" w:cs="Arial"/>
          <w:sz w:val="20"/>
          <w:szCs w:val="20"/>
          <w:lang w:eastAsia="ar-SA"/>
        </w:rPr>
        <w:t xml:space="preserve">, ressalvado o disposto </w:t>
      </w:r>
      <w:r>
        <w:rPr>
          <w:rFonts w:ascii="Arial" w:hAnsi="Arial" w:cs="Arial"/>
          <w:sz w:val="20"/>
          <w:szCs w:val="20"/>
          <w:lang w:eastAsia="ar-SA"/>
        </w:rPr>
        <w:t>no</w:t>
      </w:r>
      <w:r w:rsidRPr="00F94BB7">
        <w:rPr>
          <w:rFonts w:ascii="Arial" w:hAnsi="Arial" w:cs="Arial"/>
          <w:sz w:val="20"/>
          <w:szCs w:val="20"/>
          <w:lang w:eastAsia="ar-SA"/>
        </w:rPr>
        <w:t xml:space="preserve"> </w:t>
      </w:r>
      <w:r w:rsidRPr="00A1330C">
        <w:rPr>
          <w:rFonts w:ascii="Arial" w:hAnsi="Arial" w:cs="Arial"/>
          <w:b/>
          <w:sz w:val="20"/>
          <w:szCs w:val="20"/>
          <w:lang w:eastAsia="ar-SA"/>
        </w:rPr>
        <w:t>it</w:t>
      </w:r>
      <w:r>
        <w:rPr>
          <w:rFonts w:ascii="Arial" w:hAnsi="Arial" w:cs="Arial"/>
          <w:b/>
          <w:sz w:val="20"/>
          <w:szCs w:val="20"/>
          <w:lang w:eastAsia="ar-SA"/>
        </w:rPr>
        <w:t>em 03</w:t>
      </w:r>
      <w:r w:rsidRPr="006574A8">
        <w:rPr>
          <w:rFonts w:ascii="Arial" w:hAnsi="Arial" w:cs="Arial"/>
          <w:b/>
          <w:sz w:val="20"/>
          <w:szCs w:val="20"/>
          <w:lang w:eastAsia="ar-SA"/>
        </w:rPr>
        <w:t xml:space="preserve"> </w:t>
      </w:r>
      <w:r w:rsidRPr="00F94BB7">
        <w:rPr>
          <w:rFonts w:ascii="Arial" w:hAnsi="Arial" w:cs="Arial"/>
          <w:sz w:val="20"/>
          <w:szCs w:val="20"/>
          <w:lang w:eastAsia="ar-SA"/>
        </w:rPr>
        <w:t>deste instrumento.</w:t>
      </w:r>
    </w:p>
    <w:p w14:paraId="53E92DFD" w14:textId="77777777" w:rsidR="00135917" w:rsidRPr="00F94BB7" w:rsidRDefault="00135917" w:rsidP="00135917">
      <w:pPr>
        <w:suppressAutoHyphens/>
        <w:ind w:left="708"/>
        <w:jc w:val="both"/>
        <w:rPr>
          <w:rFonts w:ascii="Arial" w:hAnsi="Arial" w:cs="Arial"/>
          <w:sz w:val="20"/>
          <w:szCs w:val="20"/>
          <w:lang w:eastAsia="ar-SA"/>
        </w:rPr>
      </w:pPr>
    </w:p>
    <w:p w14:paraId="33962B96" w14:textId="77777777" w:rsidR="00135917" w:rsidRPr="00F94BB7" w:rsidRDefault="00135917" w:rsidP="00135917">
      <w:pPr>
        <w:suppressAutoHyphens/>
        <w:jc w:val="both"/>
        <w:rPr>
          <w:rFonts w:ascii="Arial" w:hAnsi="Arial" w:cs="Arial"/>
          <w:b/>
          <w:sz w:val="20"/>
          <w:szCs w:val="20"/>
          <w:lang w:eastAsia="ar-SA"/>
        </w:rPr>
      </w:pPr>
    </w:p>
    <w:p w14:paraId="2312E9D1" w14:textId="77777777" w:rsidR="00135917" w:rsidRPr="00F94BB7" w:rsidRDefault="00135917" w:rsidP="00C23682">
      <w:pPr>
        <w:numPr>
          <w:ilvl w:val="0"/>
          <w:numId w:val="70"/>
        </w:numPr>
        <w:suppressAutoHyphens/>
        <w:ind w:hanging="720"/>
        <w:jc w:val="both"/>
        <w:rPr>
          <w:rFonts w:ascii="Arial" w:hAnsi="Arial" w:cs="Arial"/>
          <w:b/>
          <w:sz w:val="20"/>
          <w:szCs w:val="20"/>
          <w:lang w:eastAsia="ar-SA"/>
        </w:rPr>
      </w:pPr>
      <w:r>
        <w:rPr>
          <w:rFonts w:ascii="Arial" w:hAnsi="Arial" w:cs="Arial"/>
          <w:b/>
          <w:sz w:val="20"/>
          <w:szCs w:val="20"/>
          <w:lang w:eastAsia="ar-SA"/>
        </w:rPr>
        <w:t>REVISÃO DE PREÇOS</w:t>
      </w:r>
    </w:p>
    <w:p w14:paraId="27A0C5FA" w14:textId="77777777" w:rsidR="00135917" w:rsidRPr="00F94BB7" w:rsidRDefault="00135917" w:rsidP="00135917">
      <w:pPr>
        <w:suppressAutoHyphens/>
        <w:jc w:val="both"/>
        <w:rPr>
          <w:rFonts w:ascii="Arial" w:hAnsi="Arial" w:cs="Arial"/>
          <w:b/>
          <w:sz w:val="20"/>
          <w:szCs w:val="20"/>
          <w:lang w:eastAsia="ar-SA"/>
        </w:rPr>
      </w:pPr>
    </w:p>
    <w:p w14:paraId="5DD7D37F" w14:textId="113D0D08" w:rsidR="00135917" w:rsidRDefault="00135917" w:rsidP="00C23682">
      <w:pPr>
        <w:numPr>
          <w:ilvl w:val="1"/>
          <w:numId w:val="76"/>
        </w:numPr>
        <w:tabs>
          <w:tab w:val="clear" w:pos="360"/>
          <w:tab w:val="num" w:pos="709"/>
        </w:tabs>
        <w:suppressAutoHyphens/>
        <w:ind w:left="709" w:hanging="709"/>
        <w:jc w:val="both"/>
        <w:rPr>
          <w:rFonts w:ascii="Arial" w:hAnsi="Arial" w:cs="Arial"/>
          <w:sz w:val="20"/>
          <w:szCs w:val="20"/>
          <w:lang w:eastAsia="ar-SA"/>
        </w:rPr>
      </w:pPr>
      <w:r w:rsidRPr="00137181">
        <w:rPr>
          <w:rFonts w:ascii="Arial" w:hAnsi="Arial" w:cs="Arial"/>
          <w:sz w:val="20"/>
          <w:szCs w:val="20"/>
          <w:lang w:eastAsia="ar-SA"/>
        </w:rPr>
        <w:t>Quando</w:t>
      </w:r>
      <w:r w:rsidRPr="00F94BB7">
        <w:rPr>
          <w:rFonts w:ascii="Arial" w:hAnsi="Arial" w:cs="Arial"/>
          <w:sz w:val="20"/>
          <w:szCs w:val="20"/>
          <w:lang w:eastAsia="ar-SA"/>
        </w:rPr>
        <w:t xml:space="preserve">, por motivo superveniente, o preço registrado tornar-se superior ao preço praticado pelo mercado, </w:t>
      </w:r>
      <w:r w:rsidR="00175B33" w:rsidRPr="00F94BB7">
        <w:rPr>
          <w:rFonts w:ascii="Arial" w:hAnsi="Arial" w:cs="Arial"/>
          <w:sz w:val="20"/>
          <w:szCs w:val="20"/>
          <w:lang w:eastAsia="ar-SA"/>
        </w:rPr>
        <w:t>a unidade requisitante e/ou gerenciadora deverá</w:t>
      </w:r>
      <w:r w:rsidRPr="00F94BB7">
        <w:rPr>
          <w:rFonts w:ascii="Arial" w:hAnsi="Arial" w:cs="Arial"/>
          <w:sz w:val="20"/>
          <w:szCs w:val="20"/>
          <w:lang w:eastAsia="ar-SA"/>
        </w:rPr>
        <w:t>:</w:t>
      </w:r>
    </w:p>
    <w:p w14:paraId="3BD99A82" w14:textId="77777777" w:rsidR="00135917" w:rsidRPr="00F94BB7" w:rsidRDefault="00135917" w:rsidP="00135917">
      <w:pPr>
        <w:suppressAutoHyphens/>
        <w:jc w:val="both"/>
        <w:rPr>
          <w:rFonts w:ascii="Arial" w:hAnsi="Arial" w:cs="Arial"/>
          <w:sz w:val="20"/>
          <w:szCs w:val="20"/>
          <w:lang w:eastAsia="ar-SA"/>
        </w:rPr>
      </w:pPr>
    </w:p>
    <w:p w14:paraId="2609523B" w14:textId="77777777" w:rsidR="00135917" w:rsidRPr="00F94BB7" w:rsidRDefault="00135917" w:rsidP="00C23682">
      <w:pPr>
        <w:numPr>
          <w:ilvl w:val="0"/>
          <w:numId w:val="72"/>
        </w:numPr>
        <w:suppressAutoHyphens/>
        <w:spacing w:after="120"/>
        <w:ind w:left="993" w:hanging="284"/>
        <w:jc w:val="both"/>
        <w:rPr>
          <w:rFonts w:ascii="Arial" w:hAnsi="Arial" w:cs="Arial"/>
          <w:sz w:val="20"/>
          <w:szCs w:val="20"/>
          <w:lang w:eastAsia="ar-SA"/>
        </w:rPr>
      </w:pPr>
      <w:r>
        <w:rPr>
          <w:rFonts w:ascii="Arial" w:hAnsi="Arial" w:cs="Arial"/>
          <w:sz w:val="20"/>
          <w:szCs w:val="20"/>
          <w:lang w:eastAsia="ar-SA"/>
        </w:rPr>
        <w:t>C</w:t>
      </w:r>
      <w:r w:rsidRPr="00F94BB7">
        <w:rPr>
          <w:rFonts w:ascii="Arial" w:hAnsi="Arial" w:cs="Arial"/>
          <w:sz w:val="20"/>
          <w:szCs w:val="20"/>
          <w:lang w:eastAsia="ar-SA"/>
        </w:rPr>
        <w:t>onvocar o fornecedor visando a negociação para redução de preços e sua adequação ao praticado pelo mercado;</w:t>
      </w:r>
    </w:p>
    <w:p w14:paraId="4EA47594" w14:textId="77777777" w:rsidR="00135917" w:rsidRPr="00F94BB7" w:rsidRDefault="00135917" w:rsidP="00C23682">
      <w:pPr>
        <w:numPr>
          <w:ilvl w:val="0"/>
          <w:numId w:val="72"/>
        </w:numPr>
        <w:suppressAutoHyphens/>
        <w:spacing w:after="120"/>
        <w:ind w:left="993" w:hanging="284"/>
        <w:jc w:val="both"/>
        <w:rPr>
          <w:rFonts w:ascii="Arial" w:hAnsi="Arial" w:cs="Arial"/>
          <w:sz w:val="20"/>
          <w:szCs w:val="20"/>
          <w:lang w:eastAsia="ar-SA"/>
        </w:rPr>
      </w:pPr>
      <w:r>
        <w:rPr>
          <w:rFonts w:ascii="Arial" w:hAnsi="Arial" w:cs="Arial"/>
          <w:sz w:val="20"/>
          <w:szCs w:val="20"/>
          <w:lang w:eastAsia="ar-SA"/>
        </w:rPr>
        <w:t>F</w:t>
      </w:r>
      <w:r w:rsidRPr="00F94BB7">
        <w:rPr>
          <w:rFonts w:ascii="Arial" w:hAnsi="Arial" w:cs="Arial"/>
          <w:sz w:val="20"/>
          <w:szCs w:val="20"/>
          <w:lang w:eastAsia="ar-SA"/>
        </w:rPr>
        <w:t>rustrada a negociação, liberar o fornecedor do compromisso assumido;</w:t>
      </w:r>
    </w:p>
    <w:p w14:paraId="163F87EF" w14:textId="77777777" w:rsidR="00135917" w:rsidRPr="00F94BB7" w:rsidRDefault="00135917" w:rsidP="00C23682">
      <w:pPr>
        <w:numPr>
          <w:ilvl w:val="0"/>
          <w:numId w:val="72"/>
        </w:numPr>
        <w:suppressAutoHyphens/>
        <w:ind w:left="993" w:hanging="284"/>
        <w:jc w:val="both"/>
        <w:rPr>
          <w:rFonts w:ascii="Arial" w:hAnsi="Arial" w:cs="Arial"/>
          <w:sz w:val="20"/>
          <w:szCs w:val="20"/>
          <w:lang w:eastAsia="ar-SA"/>
        </w:rPr>
      </w:pPr>
      <w:r>
        <w:rPr>
          <w:rFonts w:ascii="Arial" w:hAnsi="Arial" w:cs="Arial"/>
          <w:sz w:val="20"/>
          <w:szCs w:val="20"/>
          <w:lang w:eastAsia="ar-SA"/>
        </w:rPr>
        <w:t>C</w:t>
      </w:r>
      <w:r w:rsidRPr="00F94BB7">
        <w:rPr>
          <w:rFonts w:ascii="Arial" w:hAnsi="Arial" w:cs="Arial"/>
          <w:sz w:val="20"/>
          <w:szCs w:val="20"/>
          <w:lang w:eastAsia="ar-SA"/>
        </w:rPr>
        <w:t>onvocar os demais fornecedores para conceder igual oportunidade de negociação.</w:t>
      </w:r>
    </w:p>
    <w:p w14:paraId="1E4E9526" w14:textId="77777777" w:rsidR="00135917" w:rsidRPr="00F94BB7" w:rsidRDefault="00135917" w:rsidP="00135917">
      <w:pPr>
        <w:suppressAutoHyphens/>
        <w:jc w:val="both"/>
        <w:rPr>
          <w:rFonts w:ascii="Arial" w:hAnsi="Arial" w:cs="Arial"/>
          <w:sz w:val="20"/>
          <w:szCs w:val="20"/>
          <w:lang w:eastAsia="ar-SA"/>
        </w:rPr>
      </w:pPr>
    </w:p>
    <w:p w14:paraId="47BC848F" w14:textId="5007AAED" w:rsidR="00135917" w:rsidRDefault="00135917" w:rsidP="00C23682">
      <w:pPr>
        <w:numPr>
          <w:ilvl w:val="1"/>
          <w:numId w:val="76"/>
        </w:numPr>
        <w:tabs>
          <w:tab w:val="clear" w:pos="360"/>
          <w:tab w:val="num" w:pos="709"/>
        </w:tabs>
        <w:suppressAutoHyphens/>
        <w:ind w:left="709" w:hanging="709"/>
        <w:jc w:val="both"/>
        <w:rPr>
          <w:rFonts w:ascii="Arial" w:hAnsi="Arial" w:cs="Arial"/>
          <w:sz w:val="20"/>
          <w:szCs w:val="20"/>
          <w:lang w:eastAsia="ar-SA"/>
        </w:rPr>
      </w:pPr>
      <w:r w:rsidRPr="00D56EB4">
        <w:rPr>
          <w:rFonts w:ascii="Arial" w:hAnsi="Arial" w:cs="Arial"/>
          <w:sz w:val="20"/>
          <w:szCs w:val="20"/>
          <w:lang w:eastAsia="ar-SA"/>
        </w:rPr>
        <w:t xml:space="preserve">Quando o preço de mercado </w:t>
      </w:r>
      <w:r w:rsidR="00175B33" w:rsidRPr="00D56EB4">
        <w:rPr>
          <w:rFonts w:ascii="Arial" w:hAnsi="Arial" w:cs="Arial"/>
          <w:sz w:val="20"/>
          <w:szCs w:val="20"/>
          <w:lang w:eastAsia="ar-SA"/>
        </w:rPr>
        <w:t>se tornar</w:t>
      </w:r>
      <w:r w:rsidRPr="00D56EB4">
        <w:rPr>
          <w:rFonts w:ascii="Arial" w:hAnsi="Arial" w:cs="Arial"/>
          <w:sz w:val="20"/>
          <w:szCs w:val="20"/>
          <w:lang w:eastAsia="ar-SA"/>
        </w:rPr>
        <w:t xml:space="preserve"> superior aos preços registrados e o fornecedor, mediante oferta de justificativas comprovadas, não puder cumprir o compromisso, o órgão gerenciador poderá: </w:t>
      </w:r>
    </w:p>
    <w:p w14:paraId="26362CCE" w14:textId="77777777" w:rsidR="00135917" w:rsidRPr="00D56EB4" w:rsidRDefault="00135917" w:rsidP="00135917">
      <w:pPr>
        <w:suppressAutoHyphens/>
        <w:jc w:val="both"/>
        <w:rPr>
          <w:rFonts w:ascii="Arial" w:hAnsi="Arial" w:cs="Arial"/>
          <w:sz w:val="20"/>
          <w:szCs w:val="20"/>
          <w:lang w:eastAsia="ar-SA"/>
        </w:rPr>
      </w:pPr>
    </w:p>
    <w:p w14:paraId="07619FEC" w14:textId="77777777" w:rsidR="00135917" w:rsidRPr="00F94BB7" w:rsidRDefault="00135917" w:rsidP="00C23682">
      <w:pPr>
        <w:numPr>
          <w:ilvl w:val="0"/>
          <w:numId w:val="73"/>
        </w:numPr>
        <w:suppressAutoHyphens/>
        <w:spacing w:after="120"/>
        <w:ind w:left="993" w:hanging="284"/>
        <w:jc w:val="both"/>
        <w:rPr>
          <w:rFonts w:ascii="Arial" w:hAnsi="Arial" w:cs="Arial"/>
          <w:sz w:val="20"/>
          <w:szCs w:val="20"/>
          <w:lang w:eastAsia="ar-SA"/>
        </w:rPr>
      </w:pPr>
      <w:r w:rsidRPr="00F94BB7">
        <w:rPr>
          <w:rFonts w:ascii="Arial" w:hAnsi="Arial" w:cs="Arial"/>
          <w:sz w:val="20"/>
          <w:szCs w:val="20"/>
          <w:lang w:eastAsia="ar-SA"/>
        </w:rPr>
        <w:t xml:space="preserve">Liberar o fornecedor do compromisso assumido, sem aplicação de </w:t>
      </w:r>
      <w:r w:rsidRPr="007C7C99">
        <w:rPr>
          <w:rFonts w:ascii="Arial" w:hAnsi="Arial" w:cs="Arial"/>
          <w:b/>
          <w:sz w:val="20"/>
          <w:szCs w:val="20"/>
          <w:lang w:eastAsia="ar-SA"/>
        </w:rPr>
        <w:t>Sanção Administrativa</w:t>
      </w:r>
      <w:r w:rsidRPr="00F94BB7">
        <w:rPr>
          <w:rFonts w:ascii="Arial" w:hAnsi="Arial" w:cs="Arial"/>
          <w:sz w:val="20"/>
          <w:szCs w:val="20"/>
          <w:lang w:eastAsia="ar-SA"/>
        </w:rPr>
        <w:t>, desde que as justificativas sejam motivadamente aceitas e o requerimento ocorra antes da emissão de ordem de fornecimento;</w:t>
      </w:r>
    </w:p>
    <w:p w14:paraId="4740E658" w14:textId="77777777" w:rsidR="00135917" w:rsidRPr="00F94BB7" w:rsidRDefault="00135917" w:rsidP="00C23682">
      <w:pPr>
        <w:numPr>
          <w:ilvl w:val="0"/>
          <w:numId w:val="73"/>
        </w:numPr>
        <w:suppressAutoHyphens/>
        <w:ind w:left="993" w:hanging="284"/>
        <w:jc w:val="both"/>
        <w:rPr>
          <w:rFonts w:ascii="Arial" w:hAnsi="Arial" w:cs="Arial"/>
          <w:sz w:val="20"/>
          <w:szCs w:val="20"/>
          <w:lang w:eastAsia="ar-SA"/>
        </w:rPr>
      </w:pPr>
      <w:r w:rsidRPr="00F94BB7">
        <w:rPr>
          <w:rFonts w:ascii="Arial" w:hAnsi="Arial" w:cs="Arial"/>
          <w:sz w:val="20"/>
          <w:szCs w:val="20"/>
          <w:lang w:eastAsia="ar-SA"/>
        </w:rPr>
        <w:t>Convocar os demais fornecedores para conceder igual oportunidade de negociação.</w:t>
      </w:r>
    </w:p>
    <w:p w14:paraId="1FD18DFF" w14:textId="77777777" w:rsidR="00135917" w:rsidRPr="00F94BB7" w:rsidRDefault="00135917" w:rsidP="00135917">
      <w:pPr>
        <w:suppressAutoHyphens/>
        <w:ind w:left="1134"/>
        <w:jc w:val="both"/>
        <w:rPr>
          <w:rFonts w:ascii="Arial" w:hAnsi="Arial" w:cs="Arial"/>
          <w:sz w:val="20"/>
          <w:szCs w:val="20"/>
          <w:lang w:eastAsia="ar-SA"/>
        </w:rPr>
      </w:pPr>
    </w:p>
    <w:p w14:paraId="454122D0" w14:textId="532E2CDC" w:rsidR="00135917" w:rsidRPr="00F94BB7" w:rsidRDefault="00135917" w:rsidP="00C23682">
      <w:pPr>
        <w:numPr>
          <w:ilvl w:val="1"/>
          <w:numId w:val="76"/>
        </w:numPr>
        <w:tabs>
          <w:tab w:val="clear" w:pos="360"/>
          <w:tab w:val="num" w:pos="709"/>
        </w:tabs>
        <w:suppressAutoHyphens/>
        <w:ind w:left="709" w:hanging="709"/>
        <w:jc w:val="both"/>
        <w:rPr>
          <w:rFonts w:ascii="Arial" w:hAnsi="Arial" w:cs="Arial"/>
          <w:sz w:val="20"/>
          <w:szCs w:val="20"/>
          <w:lang w:eastAsia="ar-SA"/>
        </w:rPr>
      </w:pPr>
      <w:r w:rsidRPr="00F94BB7">
        <w:rPr>
          <w:rFonts w:ascii="Arial" w:hAnsi="Arial" w:cs="Arial"/>
          <w:sz w:val="20"/>
          <w:szCs w:val="20"/>
          <w:lang w:eastAsia="ar-SA"/>
        </w:rPr>
        <w:t xml:space="preserve">Não logrando êxito nas negociações, deve-se proceder à revogação da </w:t>
      </w:r>
      <w:r w:rsidRPr="006574A8">
        <w:rPr>
          <w:rFonts w:ascii="Arial" w:hAnsi="Arial" w:cs="Arial"/>
          <w:b/>
          <w:sz w:val="20"/>
          <w:szCs w:val="20"/>
          <w:lang w:eastAsia="ar-SA"/>
        </w:rPr>
        <w:t xml:space="preserve">ATA </w:t>
      </w:r>
      <w:r w:rsidRPr="00F94BB7">
        <w:rPr>
          <w:rFonts w:ascii="Arial" w:hAnsi="Arial" w:cs="Arial"/>
          <w:sz w:val="20"/>
          <w:szCs w:val="20"/>
          <w:lang w:eastAsia="ar-SA"/>
        </w:rPr>
        <w:t xml:space="preserve">e à adoção de medidas cabíveis para obtenção de contratação mais vantajosa. </w:t>
      </w:r>
    </w:p>
    <w:p w14:paraId="6EE161B9" w14:textId="77777777" w:rsidR="00135917" w:rsidRPr="00F94BB7" w:rsidRDefault="00135917" w:rsidP="00135917">
      <w:pPr>
        <w:suppressAutoHyphens/>
        <w:jc w:val="both"/>
        <w:rPr>
          <w:rFonts w:ascii="Arial" w:hAnsi="Arial" w:cs="Arial"/>
          <w:sz w:val="20"/>
          <w:szCs w:val="20"/>
          <w:lang w:eastAsia="ar-SA"/>
        </w:rPr>
      </w:pPr>
    </w:p>
    <w:p w14:paraId="576EE014" w14:textId="77777777" w:rsidR="00135917" w:rsidRPr="00F94BB7" w:rsidRDefault="00135917" w:rsidP="00C23682">
      <w:pPr>
        <w:numPr>
          <w:ilvl w:val="1"/>
          <w:numId w:val="76"/>
        </w:numPr>
        <w:tabs>
          <w:tab w:val="clear" w:pos="360"/>
          <w:tab w:val="num" w:pos="709"/>
        </w:tabs>
        <w:suppressAutoHyphens/>
        <w:ind w:left="709" w:hanging="709"/>
        <w:jc w:val="both"/>
        <w:rPr>
          <w:rFonts w:ascii="Arial" w:hAnsi="Arial" w:cs="Arial"/>
          <w:sz w:val="20"/>
          <w:szCs w:val="20"/>
          <w:lang w:eastAsia="ar-SA"/>
        </w:rPr>
      </w:pPr>
      <w:r w:rsidRPr="00F94BB7">
        <w:rPr>
          <w:rFonts w:ascii="Arial" w:hAnsi="Arial" w:cs="Arial"/>
          <w:sz w:val="20"/>
          <w:szCs w:val="20"/>
          <w:lang w:eastAsia="ar-SA"/>
        </w:rPr>
        <w:t xml:space="preserve">Em caso de desequilíbrio da equação econômico-financeira, será adotado o critério de revisão, como forma de restabelecer as condições originalmente pactuadas. </w:t>
      </w:r>
    </w:p>
    <w:p w14:paraId="5397526E" w14:textId="77777777" w:rsidR="00135917" w:rsidRPr="00F94BB7" w:rsidRDefault="00135917" w:rsidP="00135917">
      <w:pPr>
        <w:suppressAutoHyphens/>
        <w:jc w:val="both"/>
        <w:rPr>
          <w:rFonts w:ascii="Arial" w:hAnsi="Arial" w:cs="Arial"/>
          <w:sz w:val="20"/>
          <w:szCs w:val="20"/>
          <w:lang w:eastAsia="ar-SA"/>
        </w:rPr>
      </w:pPr>
    </w:p>
    <w:p w14:paraId="6F4226C4" w14:textId="2D7BE01F" w:rsidR="00135917" w:rsidRPr="00F94BB7" w:rsidRDefault="00135917" w:rsidP="00C23682">
      <w:pPr>
        <w:numPr>
          <w:ilvl w:val="1"/>
          <w:numId w:val="76"/>
        </w:numPr>
        <w:tabs>
          <w:tab w:val="clear" w:pos="360"/>
          <w:tab w:val="num" w:pos="709"/>
        </w:tabs>
        <w:suppressAutoHyphens/>
        <w:ind w:left="709" w:hanging="709"/>
        <w:jc w:val="both"/>
        <w:rPr>
          <w:rFonts w:ascii="Arial" w:hAnsi="Arial" w:cs="Arial"/>
          <w:sz w:val="20"/>
          <w:szCs w:val="20"/>
          <w:lang w:eastAsia="ar-SA"/>
        </w:rPr>
      </w:pPr>
      <w:r w:rsidRPr="00F94BB7">
        <w:rPr>
          <w:rFonts w:ascii="Arial" w:hAnsi="Arial" w:cs="Arial"/>
          <w:sz w:val="20"/>
          <w:szCs w:val="20"/>
          <w:lang w:eastAsia="ar-SA"/>
        </w:rPr>
        <w:t xml:space="preserve">A revisão poderá ocorrer a qualquer tempo da vigência da </w:t>
      </w:r>
      <w:r w:rsidRPr="006574A8">
        <w:rPr>
          <w:rFonts w:ascii="Arial" w:hAnsi="Arial" w:cs="Arial"/>
          <w:b/>
          <w:sz w:val="20"/>
          <w:szCs w:val="20"/>
          <w:lang w:eastAsia="ar-SA"/>
        </w:rPr>
        <w:t>ATA</w:t>
      </w:r>
      <w:r w:rsidRPr="00F94BB7">
        <w:rPr>
          <w:rFonts w:ascii="Arial" w:hAnsi="Arial" w:cs="Arial"/>
          <w:sz w:val="20"/>
          <w:szCs w:val="20"/>
          <w:lang w:eastAsia="ar-SA"/>
        </w:rPr>
        <w:t>, desde que a parte interessada comprove a ocorrência de fato imprevisível, superveniente à formalização da proposta, que importe, diretamente, em majoração ou minoração de seus encargos.</w:t>
      </w:r>
    </w:p>
    <w:p w14:paraId="57D6211E" w14:textId="77777777" w:rsidR="00135917" w:rsidRPr="00F94BB7" w:rsidRDefault="00135917" w:rsidP="00135917">
      <w:pPr>
        <w:suppressAutoHyphens/>
        <w:jc w:val="both"/>
        <w:rPr>
          <w:rFonts w:ascii="Arial" w:hAnsi="Arial" w:cs="Arial"/>
          <w:sz w:val="20"/>
          <w:szCs w:val="20"/>
          <w:lang w:eastAsia="ar-SA"/>
        </w:rPr>
      </w:pPr>
    </w:p>
    <w:p w14:paraId="4CC155BD" w14:textId="77777777" w:rsidR="00135917" w:rsidRPr="00F94BB7" w:rsidRDefault="00135917" w:rsidP="00C23682">
      <w:pPr>
        <w:numPr>
          <w:ilvl w:val="1"/>
          <w:numId w:val="76"/>
        </w:numPr>
        <w:tabs>
          <w:tab w:val="clear" w:pos="360"/>
          <w:tab w:val="num" w:pos="709"/>
        </w:tabs>
        <w:suppressAutoHyphens/>
        <w:ind w:left="709" w:hanging="709"/>
        <w:jc w:val="both"/>
        <w:rPr>
          <w:rFonts w:ascii="Arial" w:hAnsi="Arial" w:cs="Arial"/>
          <w:sz w:val="20"/>
          <w:szCs w:val="20"/>
          <w:lang w:eastAsia="ar-SA"/>
        </w:rPr>
      </w:pPr>
      <w:r w:rsidRPr="00F94BB7">
        <w:rPr>
          <w:rFonts w:ascii="Arial" w:hAnsi="Arial" w:cs="Arial"/>
          <w:sz w:val="20"/>
          <w:szCs w:val="20"/>
          <w:lang w:eastAsia="ar-SA"/>
        </w:rPr>
        <w:t>Em caso de revisão, a alteração do preço ajustado, além de obedecer aos requisitos referidos no item anterior, deverá ocorrer de forma proporcional à modificação dos encargos, comprovada minuciosamente por meio de memória de cálculo a ser apresentada pela parte interessada.</w:t>
      </w:r>
    </w:p>
    <w:p w14:paraId="30030555" w14:textId="77777777" w:rsidR="00135917" w:rsidRPr="00F94BB7" w:rsidRDefault="00135917" w:rsidP="00135917">
      <w:pPr>
        <w:suppressAutoHyphens/>
        <w:jc w:val="both"/>
        <w:rPr>
          <w:rFonts w:ascii="Arial" w:hAnsi="Arial" w:cs="Arial"/>
          <w:sz w:val="20"/>
          <w:szCs w:val="20"/>
          <w:lang w:eastAsia="ar-SA"/>
        </w:rPr>
      </w:pPr>
    </w:p>
    <w:p w14:paraId="7EF06744" w14:textId="77777777" w:rsidR="00135917" w:rsidRPr="00F94BB7" w:rsidRDefault="00135917" w:rsidP="00C23682">
      <w:pPr>
        <w:numPr>
          <w:ilvl w:val="2"/>
          <w:numId w:val="70"/>
        </w:numPr>
        <w:suppressAutoHyphens/>
        <w:ind w:left="1560" w:hanging="862"/>
        <w:jc w:val="both"/>
        <w:rPr>
          <w:rFonts w:ascii="Arial" w:hAnsi="Arial" w:cs="Arial"/>
          <w:sz w:val="20"/>
          <w:szCs w:val="20"/>
          <w:lang w:eastAsia="ar-SA"/>
        </w:rPr>
      </w:pPr>
      <w:r w:rsidRPr="00F94BB7">
        <w:rPr>
          <w:rFonts w:ascii="Arial" w:hAnsi="Arial" w:cs="Arial"/>
          <w:sz w:val="20"/>
          <w:szCs w:val="20"/>
          <w:lang w:eastAsia="ar-SA"/>
        </w:rPr>
        <w:t xml:space="preserve">Dentre os fatos ensejadores da revisão, não se incluem aqueles eventos dotados de previsibilidade, cujo caráter possibilite à parte interessada a sua aferição ao tempo da formulação/aceitação da proposta, bem como aqueles decorrentes exclusivamente da variação inflacionária, uma vez que inseridos, estes últimos, na hipótese de reajustamento, modalidade que não será admitida neste registro de preços, posto que a sua vigência não supere o prazo de </w:t>
      </w:r>
      <w:r>
        <w:rPr>
          <w:rFonts w:ascii="Arial" w:hAnsi="Arial" w:cs="Arial"/>
          <w:sz w:val="20"/>
          <w:szCs w:val="20"/>
          <w:lang w:eastAsia="ar-SA"/>
        </w:rPr>
        <w:t>1 (</w:t>
      </w:r>
      <w:r w:rsidRPr="00F94BB7">
        <w:rPr>
          <w:rFonts w:ascii="Arial" w:hAnsi="Arial" w:cs="Arial"/>
          <w:sz w:val="20"/>
          <w:szCs w:val="20"/>
          <w:lang w:eastAsia="ar-SA"/>
        </w:rPr>
        <w:t>um</w:t>
      </w:r>
      <w:r>
        <w:rPr>
          <w:rFonts w:ascii="Arial" w:hAnsi="Arial" w:cs="Arial"/>
          <w:sz w:val="20"/>
          <w:szCs w:val="20"/>
          <w:lang w:eastAsia="ar-SA"/>
        </w:rPr>
        <w:t>)</w:t>
      </w:r>
      <w:r w:rsidRPr="00F94BB7">
        <w:rPr>
          <w:rFonts w:ascii="Arial" w:hAnsi="Arial" w:cs="Arial"/>
          <w:sz w:val="20"/>
          <w:szCs w:val="20"/>
          <w:lang w:eastAsia="ar-SA"/>
        </w:rPr>
        <w:t xml:space="preserve"> ano.</w:t>
      </w:r>
    </w:p>
    <w:p w14:paraId="67B6904A" w14:textId="77777777" w:rsidR="00135917" w:rsidRPr="00F94BB7" w:rsidRDefault="00135917" w:rsidP="00135917">
      <w:pPr>
        <w:suppressAutoHyphens/>
        <w:jc w:val="both"/>
        <w:rPr>
          <w:rFonts w:ascii="Arial" w:hAnsi="Arial" w:cs="Arial"/>
          <w:sz w:val="20"/>
          <w:szCs w:val="20"/>
          <w:lang w:eastAsia="ar-SA"/>
        </w:rPr>
      </w:pPr>
    </w:p>
    <w:p w14:paraId="61CA58FF" w14:textId="77777777" w:rsidR="00135917" w:rsidRDefault="00135917" w:rsidP="00C23682">
      <w:pPr>
        <w:numPr>
          <w:ilvl w:val="2"/>
          <w:numId w:val="70"/>
        </w:numPr>
        <w:suppressAutoHyphens/>
        <w:ind w:left="1560" w:hanging="862"/>
        <w:jc w:val="both"/>
        <w:rPr>
          <w:rFonts w:ascii="Arial" w:hAnsi="Arial" w:cs="Arial"/>
          <w:sz w:val="20"/>
          <w:szCs w:val="20"/>
          <w:lang w:eastAsia="ar-SA"/>
        </w:rPr>
      </w:pPr>
      <w:r w:rsidRPr="00F94BB7">
        <w:rPr>
          <w:rFonts w:ascii="Arial" w:hAnsi="Arial" w:cs="Arial"/>
          <w:sz w:val="20"/>
          <w:szCs w:val="20"/>
          <w:lang w:eastAsia="ar-SA"/>
        </w:rPr>
        <w:t xml:space="preserve">Não será concedida a revisão quando: </w:t>
      </w:r>
    </w:p>
    <w:p w14:paraId="2AC520FB" w14:textId="77777777" w:rsidR="00135917" w:rsidRDefault="00135917" w:rsidP="00135917">
      <w:pPr>
        <w:pStyle w:val="PargrafodaLista"/>
        <w:ind w:left="1560" w:hanging="862"/>
        <w:rPr>
          <w:rFonts w:ascii="Arial" w:hAnsi="Arial" w:cs="Arial"/>
          <w:sz w:val="20"/>
          <w:szCs w:val="20"/>
        </w:rPr>
      </w:pPr>
    </w:p>
    <w:p w14:paraId="678EF7B3" w14:textId="77777777" w:rsidR="00135917" w:rsidRPr="00F94BB7" w:rsidRDefault="00135917" w:rsidP="00C23682">
      <w:pPr>
        <w:numPr>
          <w:ilvl w:val="0"/>
          <w:numId w:val="74"/>
        </w:numPr>
        <w:suppressAutoHyphens/>
        <w:spacing w:after="120"/>
        <w:ind w:left="1843" w:hanging="284"/>
        <w:jc w:val="both"/>
        <w:rPr>
          <w:rFonts w:ascii="Arial" w:hAnsi="Arial" w:cs="Arial"/>
          <w:sz w:val="20"/>
          <w:szCs w:val="20"/>
          <w:lang w:eastAsia="ar-SA"/>
        </w:rPr>
      </w:pPr>
      <w:r>
        <w:rPr>
          <w:rFonts w:ascii="Arial" w:hAnsi="Arial" w:cs="Arial"/>
          <w:sz w:val="20"/>
          <w:szCs w:val="20"/>
          <w:lang w:eastAsia="ar-SA"/>
        </w:rPr>
        <w:t>A</w:t>
      </w:r>
      <w:r w:rsidRPr="00F94BB7">
        <w:rPr>
          <w:rFonts w:ascii="Arial" w:hAnsi="Arial" w:cs="Arial"/>
          <w:sz w:val="20"/>
          <w:szCs w:val="20"/>
          <w:lang w:eastAsia="ar-SA"/>
        </w:rPr>
        <w:t xml:space="preserve">usente à elevação de encargos alegada pela parte interessada; </w:t>
      </w:r>
    </w:p>
    <w:p w14:paraId="72C188E8" w14:textId="0451C3D5" w:rsidR="00135917" w:rsidRPr="00F94BB7" w:rsidRDefault="00135917" w:rsidP="00C23682">
      <w:pPr>
        <w:numPr>
          <w:ilvl w:val="0"/>
          <w:numId w:val="74"/>
        </w:numPr>
        <w:suppressAutoHyphens/>
        <w:spacing w:after="120"/>
        <w:ind w:left="1843" w:hanging="284"/>
        <w:jc w:val="both"/>
        <w:rPr>
          <w:rFonts w:ascii="Arial" w:hAnsi="Arial" w:cs="Arial"/>
          <w:sz w:val="20"/>
          <w:szCs w:val="20"/>
          <w:lang w:eastAsia="ar-SA"/>
        </w:rPr>
      </w:pPr>
      <w:r>
        <w:rPr>
          <w:rFonts w:ascii="Arial" w:hAnsi="Arial" w:cs="Arial"/>
          <w:sz w:val="20"/>
          <w:szCs w:val="20"/>
          <w:lang w:eastAsia="ar-SA"/>
        </w:rPr>
        <w:t>O</w:t>
      </w:r>
      <w:r w:rsidRPr="00F94BB7">
        <w:rPr>
          <w:rFonts w:ascii="Arial" w:hAnsi="Arial" w:cs="Arial"/>
          <w:sz w:val="20"/>
          <w:szCs w:val="20"/>
          <w:lang w:eastAsia="ar-SA"/>
        </w:rPr>
        <w:t xml:space="preserve"> evento imputado como causa de desequilíbrio houver ocorrido antes da formulação da proposta definitiva ou após a finalização da vigência da </w:t>
      </w:r>
      <w:r w:rsidRPr="006574A8">
        <w:rPr>
          <w:rFonts w:ascii="Arial" w:hAnsi="Arial" w:cs="Arial"/>
          <w:b/>
          <w:sz w:val="20"/>
          <w:szCs w:val="20"/>
        </w:rPr>
        <w:t>ATA</w:t>
      </w:r>
      <w:r w:rsidRPr="00F94BB7">
        <w:rPr>
          <w:rFonts w:ascii="Arial" w:hAnsi="Arial" w:cs="Arial"/>
          <w:sz w:val="20"/>
          <w:szCs w:val="20"/>
          <w:lang w:eastAsia="ar-SA"/>
        </w:rPr>
        <w:t>;</w:t>
      </w:r>
    </w:p>
    <w:p w14:paraId="05AE284B" w14:textId="77777777" w:rsidR="00135917" w:rsidRPr="00F94BB7" w:rsidRDefault="00135917" w:rsidP="00C23682">
      <w:pPr>
        <w:numPr>
          <w:ilvl w:val="0"/>
          <w:numId w:val="74"/>
        </w:numPr>
        <w:suppressAutoHyphens/>
        <w:spacing w:after="120"/>
        <w:ind w:left="1843" w:hanging="284"/>
        <w:jc w:val="both"/>
        <w:rPr>
          <w:rFonts w:ascii="Arial" w:hAnsi="Arial" w:cs="Arial"/>
          <w:sz w:val="20"/>
          <w:szCs w:val="20"/>
          <w:lang w:eastAsia="ar-SA"/>
        </w:rPr>
      </w:pPr>
      <w:r>
        <w:rPr>
          <w:rFonts w:ascii="Arial" w:hAnsi="Arial" w:cs="Arial"/>
          <w:sz w:val="20"/>
          <w:szCs w:val="20"/>
          <w:lang w:eastAsia="ar-SA"/>
        </w:rPr>
        <w:t>A</w:t>
      </w:r>
      <w:r w:rsidRPr="00F94BB7">
        <w:rPr>
          <w:rFonts w:ascii="Arial" w:hAnsi="Arial" w:cs="Arial"/>
          <w:sz w:val="20"/>
          <w:szCs w:val="20"/>
          <w:lang w:eastAsia="ar-SA"/>
        </w:rPr>
        <w:t>usente o nexo de causalidade entre o evento ocorrido e a majoração dos encargos atribuídos à parte interessada;</w:t>
      </w:r>
    </w:p>
    <w:p w14:paraId="054C6A0A" w14:textId="77777777" w:rsidR="00135917" w:rsidRPr="00F94BB7" w:rsidRDefault="00135917" w:rsidP="00C23682">
      <w:pPr>
        <w:numPr>
          <w:ilvl w:val="0"/>
          <w:numId w:val="74"/>
        </w:numPr>
        <w:suppressAutoHyphens/>
        <w:ind w:left="1843" w:hanging="283"/>
        <w:jc w:val="both"/>
        <w:rPr>
          <w:rFonts w:ascii="Arial" w:hAnsi="Arial" w:cs="Arial"/>
          <w:sz w:val="20"/>
          <w:szCs w:val="20"/>
          <w:lang w:eastAsia="ar-SA"/>
        </w:rPr>
      </w:pPr>
      <w:r>
        <w:rPr>
          <w:rFonts w:ascii="Arial" w:hAnsi="Arial" w:cs="Arial"/>
          <w:sz w:val="20"/>
          <w:szCs w:val="20"/>
          <w:lang w:eastAsia="ar-SA"/>
        </w:rPr>
        <w:t>A</w:t>
      </w:r>
      <w:r w:rsidRPr="00F94BB7">
        <w:rPr>
          <w:rFonts w:ascii="Arial" w:hAnsi="Arial" w:cs="Arial"/>
          <w:sz w:val="20"/>
          <w:szCs w:val="20"/>
          <w:lang w:eastAsia="ar-SA"/>
        </w:rPr>
        <w:t xml:space="preserve"> parte interessada houver incorrido em culpa pela majoração de seus próprios encargos, incluindo-se, nesse âmbito, a previsibilidade da ocorrência do evento.</w:t>
      </w:r>
    </w:p>
    <w:p w14:paraId="5F8CBC3A" w14:textId="77777777" w:rsidR="00135917" w:rsidRPr="00F94BB7" w:rsidRDefault="00135917" w:rsidP="00135917">
      <w:pPr>
        <w:suppressAutoHyphens/>
        <w:jc w:val="both"/>
        <w:rPr>
          <w:rFonts w:ascii="Arial" w:hAnsi="Arial" w:cs="Arial"/>
          <w:sz w:val="20"/>
          <w:szCs w:val="20"/>
          <w:lang w:eastAsia="ar-SA"/>
        </w:rPr>
      </w:pPr>
    </w:p>
    <w:p w14:paraId="351DD88F" w14:textId="77777777" w:rsidR="00135917" w:rsidRPr="00F94BB7" w:rsidRDefault="00135917" w:rsidP="00C23682">
      <w:pPr>
        <w:numPr>
          <w:ilvl w:val="2"/>
          <w:numId w:val="70"/>
        </w:numPr>
        <w:suppressAutoHyphens/>
        <w:ind w:left="1560" w:hanging="862"/>
        <w:jc w:val="both"/>
        <w:rPr>
          <w:rFonts w:ascii="Arial" w:hAnsi="Arial" w:cs="Arial"/>
          <w:sz w:val="20"/>
          <w:szCs w:val="20"/>
          <w:lang w:eastAsia="ar-SA"/>
        </w:rPr>
      </w:pPr>
      <w:r w:rsidRPr="00F94BB7">
        <w:rPr>
          <w:rFonts w:ascii="Arial" w:hAnsi="Arial" w:cs="Arial"/>
          <w:sz w:val="20"/>
          <w:szCs w:val="20"/>
          <w:lang w:eastAsia="ar-SA"/>
        </w:rPr>
        <w:t xml:space="preserve">Em todo o caso, a revisão será efetuada por meio de aditamento contratual, precedida de análise pela </w:t>
      </w:r>
      <w:r w:rsidRPr="00F94BB7">
        <w:rPr>
          <w:rFonts w:ascii="Arial" w:hAnsi="Arial" w:cs="Arial"/>
          <w:b/>
          <w:sz w:val="20"/>
          <w:szCs w:val="20"/>
          <w:lang w:eastAsia="ar-SA"/>
        </w:rPr>
        <w:t>CESAN</w:t>
      </w:r>
      <w:r w:rsidRPr="00F94BB7">
        <w:rPr>
          <w:rFonts w:ascii="Arial" w:hAnsi="Arial" w:cs="Arial"/>
          <w:sz w:val="20"/>
          <w:szCs w:val="20"/>
          <w:lang w:eastAsia="ar-SA"/>
        </w:rPr>
        <w:t xml:space="preserve"> e não poderá exceder o preço praticado no mercado.</w:t>
      </w:r>
    </w:p>
    <w:p w14:paraId="5509B778" w14:textId="77777777" w:rsidR="00135917" w:rsidRPr="00F94BB7" w:rsidRDefault="00135917" w:rsidP="00135917">
      <w:pPr>
        <w:suppressAutoHyphens/>
        <w:ind w:left="1560" w:hanging="862"/>
        <w:jc w:val="both"/>
        <w:rPr>
          <w:rFonts w:ascii="Arial" w:hAnsi="Arial" w:cs="Arial"/>
          <w:sz w:val="20"/>
          <w:szCs w:val="20"/>
          <w:lang w:eastAsia="ar-SA"/>
        </w:rPr>
      </w:pPr>
    </w:p>
    <w:p w14:paraId="70D06868" w14:textId="77777777" w:rsidR="00135917" w:rsidRPr="00F94BB7" w:rsidRDefault="00135917" w:rsidP="00135917">
      <w:pPr>
        <w:suppressAutoHyphens/>
        <w:jc w:val="both"/>
        <w:rPr>
          <w:rFonts w:ascii="Arial" w:hAnsi="Arial" w:cs="Arial"/>
          <w:b/>
          <w:sz w:val="20"/>
          <w:szCs w:val="20"/>
          <w:lang w:eastAsia="ar-SA"/>
        </w:rPr>
      </w:pPr>
    </w:p>
    <w:p w14:paraId="06425A9E" w14:textId="77777777" w:rsidR="00135917" w:rsidRPr="00F94BB7" w:rsidRDefault="00135917" w:rsidP="00C23682">
      <w:pPr>
        <w:numPr>
          <w:ilvl w:val="0"/>
          <w:numId w:val="70"/>
        </w:numPr>
        <w:suppressAutoHyphens/>
        <w:ind w:hanging="720"/>
        <w:jc w:val="both"/>
        <w:rPr>
          <w:rFonts w:ascii="Arial" w:hAnsi="Arial" w:cs="Arial"/>
          <w:b/>
          <w:sz w:val="20"/>
          <w:szCs w:val="20"/>
          <w:lang w:eastAsia="ar-SA"/>
        </w:rPr>
      </w:pPr>
      <w:r w:rsidRPr="00F94BB7">
        <w:rPr>
          <w:rFonts w:ascii="Arial" w:hAnsi="Arial" w:cs="Arial"/>
          <w:b/>
          <w:sz w:val="20"/>
          <w:szCs w:val="20"/>
          <w:lang w:eastAsia="ar-SA"/>
        </w:rPr>
        <w:t xml:space="preserve">CANCELAMENTO </w:t>
      </w:r>
      <w:r>
        <w:rPr>
          <w:rFonts w:ascii="Arial" w:hAnsi="Arial" w:cs="Arial"/>
          <w:b/>
          <w:sz w:val="20"/>
          <w:szCs w:val="20"/>
          <w:lang w:eastAsia="ar-SA"/>
        </w:rPr>
        <w:t>DA ATA DE</w:t>
      </w:r>
      <w:r w:rsidRPr="00F94BB7">
        <w:rPr>
          <w:rFonts w:ascii="Arial" w:hAnsi="Arial" w:cs="Arial"/>
          <w:b/>
          <w:sz w:val="20"/>
          <w:szCs w:val="20"/>
          <w:lang w:eastAsia="ar-SA"/>
        </w:rPr>
        <w:t xml:space="preserve"> REGISTRO DE PREÇOS</w:t>
      </w:r>
    </w:p>
    <w:p w14:paraId="3A9B040A" w14:textId="77777777" w:rsidR="00135917" w:rsidRPr="00F94BB7" w:rsidRDefault="00135917" w:rsidP="00135917">
      <w:pPr>
        <w:jc w:val="both"/>
        <w:rPr>
          <w:rFonts w:ascii="Arial" w:hAnsi="Arial" w:cs="Arial"/>
          <w:b/>
          <w:bCs/>
          <w:sz w:val="20"/>
          <w:szCs w:val="20"/>
        </w:rPr>
      </w:pPr>
    </w:p>
    <w:p w14:paraId="67F6C6A7" w14:textId="77777777" w:rsidR="00135917" w:rsidRDefault="00135917" w:rsidP="00C23682">
      <w:pPr>
        <w:numPr>
          <w:ilvl w:val="1"/>
          <w:numId w:val="77"/>
        </w:numPr>
        <w:tabs>
          <w:tab w:val="clear" w:pos="360"/>
          <w:tab w:val="num" w:pos="709"/>
        </w:tabs>
        <w:suppressAutoHyphens/>
        <w:ind w:left="709" w:hanging="709"/>
        <w:jc w:val="both"/>
        <w:rPr>
          <w:rFonts w:ascii="Arial" w:hAnsi="Arial" w:cs="Arial"/>
          <w:sz w:val="20"/>
          <w:szCs w:val="20"/>
        </w:rPr>
      </w:pPr>
      <w:r w:rsidRPr="00D56EB4">
        <w:rPr>
          <w:rFonts w:ascii="Arial" w:hAnsi="Arial" w:cs="Arial"/>
          <w:sz w:val="20"/>
          <w:szCs w:val="20"/>
          <w:lang w:eastAsia="ar-SA"/>
        </w:rPr>
        <w:t>O</w:t>
      </w:r>
      <w:r w:rsidRPr="00F94BB7">
        <w:rPr>
          <w:rFonts w:ascii="Arial" w:hAnsi="Arial" w:cs="Arial"/>
          <w:sz w:val="20"/>
          <w:szCs w:val="20"/>
        </w:rPr>
        <w:t xml:space="preserve"> preço registrado poderá ser cancelado nas seguintes hipóteses:</w:t>
      </w:r>
    </w:p>
    <w:p w14:paraId="012FD867" w14:textId="77777777" w:rsidR="00135917" w:rsidRDefault="00135917" w:rsidP="00135917">
      <w:pPr>
        <w:suppressAutoHyphens/>
        <w:jc w:val="both"/>
        <w:rPr>
          <w:rFonts w:ascii="Arial" w:hAnsi="Arial" w:cs="Arial"/>
          <w:sz w:val="20"/>
          <w:szCs w:val="20"/>
        </w:rPr>
      </w:pPr>
    </w:p>
    <w:p w14:paraId="238D91D4" w14:textId="77777777" w:rsidR="00135917" w:rsidRPr="00FF3338" w:rsidRDefault="00135917" w:rsidP="00C23682">
      <w:pPr>
        <w:pStyle w:val="PargrafodaLista"/>
        <w:numPr>
          <w:ilvl w:val="2"/>
          <w:numId w:val="88"/>
        </w:numPr>
        <w:ind w:left="1418" w:hanging="709"/>
        <w:jc w:val="both"/>
        <w:rPr>
          <w:rFonts w:ascii="Arial" w:hAnsi="Arial" w:cs="Arial"/>
          <w:sz w:val="20"/>
          <w:szCs w:val="20"/>
        </w:rPr>
      </w:pPr>
      <w:r w:rsidRPr="00FF3338">
        <w:rPr>
          <w:rFonts w:ascii="Arial" w:hAnsi="Arial" w:cs="Arial"/>
          <w:sz w:val="20"/>
          <w:szCs w:val="20"/>
        </w:rPr>
        <w:t xml:space="preserve">Pela </w:t>
      </w:r>
      <w:r w:rsidRPr="00FF3338">
        <w:rPr>
          <w:rFonts w:ascii="Arial" w:hAnsi="Arial" w:cs="Arial"/>
          <w:b/>
          <w:sz w:val="20"/>
          <w:szCs w:val="20"/>
        </w:rPr>
        <w:t>CESAN</w:t>
      </w:r>
      <w:r w:rsidRPr="00FF3338">
        <w:rPr>
          <w:rFonts w:ascii="Arial" w:hAnsi="Arial" w:cs="Arial"/>
          <w:sz w:val="20"/>
          <w:szCs w:val="20"/>
        </w:rPr>
        <w:t>, quando houver comprovado interesse público, ou quando o fornecedor:</w:t>
      </w:r>
    </w:p>
    <w:p w14:paraId="09204484" w14:textId="77777777" w:rsidR="00135917" w:rsidRPr="00F94BB7" w:rsidRDefault="00135917" w:rsidP="00135917">
      <w:pPr>
        <w:suppressAutoHyphens/>
        <w:ind w:left="698"/>
        <w:jc w:val="both"/>
        <w:rPr>
          <w:rFonts w:ascii="Arial" w:hAnsi="Arial" w:cs="Arial"/>
          <w:sz w:val="20"/>
          <w:szCs w:val="20"/>
          <w:lang w:eastAsia="ar-SA"/>
        </w:rPr>
      </w:pPr>
    </w:p>
    <w:p w14:paraId="35F13A68" w14:textId="4FD26931" w:rsidR="00135917" w:rsidRPr="00F94BB7" w:rsidRDefault="00135917" w:rsidP="00C23682">
      <w:pPr>
        <w:numPr>
          <w:ilvl w:val="0"/>
          <w:numId w:val="78"/>
        </w:numPr>
        <w:suppressAutoHyphens/>
        <w:spacing w:after="120"/>
        <w:ind w:left="1702" w:hanging="284"/>
        <w:jc w:val="both"/>
        <w:rPr>
          <w:rFonts w:ascii="Arial" w:hAnsi="Arial" w:cs="Arial"/>
          <w:sz w:val="20"/>
          <w:szCs w:val="20"/>
        </w:rPr>
      </w:pPr>
      <w:r>
        <w:rPr>
          <w:rFonts w:ascii="Arial" w:hAnsi="Arial" w:cs="Arial"/>
          <w:sz w:val="20"/>
          <w:szCs w:val="20"/>
        </w:rPr>
        <w:t>N</w:t>
      </w:r>
      <w:r w:rsidRPr="00F94BB7">
        <w:rPr>
          <w:rFonts w:ascii="Arial" w:hAnsi="Arial" w:cs="Arial"/>
          <w:sz w:val="20"/>
          <w:szCs w:val="20"/>
        </w:rPr>
        <w:t xml:space="preserve">ão cumprir as exigências da </w:t>
      </w:r>
      <w:r w:rsidRPr="006574A8">
        <w:rPr>
          <w:rFonts w:ascii="Arial" w:hAnsi="Arial" w:cs="Arial"/>
          <w:b/>
          <w:sz w:val="20"/>
          <w:szCs w:val="20"/>
        </w:rPr>
        <w:t>ATA</w:t>
      </w:r>
      <w:r w:rsidRPr="00F94BB7">
        <w:rPr>
          <w:rFonts w:ascii="Arial" w:hAnsi="Arial" w:cs="Arial"/>
          <w:sz w:val="20"/>
          <w:szCs w:val="20"/>
        </w:rPr>
        <w:t>;</w:t>
      </w:r>
    </w:p>
    <w:p w14:paraId="025A7DB1" w14:textId="77777777" w:rsidR="00135917" w:rsidRPr="00F94BB7" w:rsidRDefault="00135917" w:rsidP="00C23682">
      <w:pPr>
        <w:numPr>
          <w:ilvl w:val="0"/>
          <w:numId w:val="78"/>
        </w:numPr>
        <w:suppressAutoHyphens/>
        <w:spacing w:after="120"/>
        <w:ind w:left="1702" w:hanging="284"/>
        <w:jc w:val="both"/>
        <w:rPr>
          <w:rFonts w:ascii="Arial" w:hAnsi="Arial" w:cs="Arial"/>
          <w:sz w:val="20"/>
          <w:szCs w:val="20"/>
        </w:rPr>
      </w:pPr>
      <w:r>
        <w:rPr>
          <w:rFonts w:ascii="Arial" w:hAnsi="Arial" w:cs="Arial"/>
          <w:sz w:val="20"/>
          <w:szCs w:val="20"/>
        </w:rPr>
        <w:t>N</w:t>
      </w:r>
      <w:r w:rsidRPr="00F94BB7">
        <w:rPr>
          <w:rFonts w:ascii="Arial" w:hAnsi="Arial" w:cs="Arial"/>
          <w:sz w:val="20"/>
          <w:szCs w:val="20"/>
        </w:rPr>
        <w:t xml:space="preserve">ão formalizar </w:t>
      </w:r>
      <w:r>
        <w:rPr>
          <w:rFonts w:ascii="Arial" w:hAnsi="Arial" w:cs="Arial"/>
          <w:sz w:val="20"/>
          <w:szCs w:val="20"/>
        </w:rPr>
        <w:t>contrato</w:t>
      </w:r>
      <w:r w:rsidRPr="00F94BB7">
        <w:rPr>
          <w:rFonts w:ascii="Arial" w:hAnsi="Arial" w:cs="Arial"/>
          <w:sz w:val="20"/>
          <w:szCs w:val="20"/>
        </w:rPr>
        <w:t xml:space="preserve"> decorrente do registro de preços ou não retirar o instrumento equivalente no prazo estabelecido, sem justificativa aceitável;</w:t>
      </w:r>
    </w:p>
    <w:p w14:paraId="64949942" w14:textId="77777777" w:rsidR="00135917" w:rsidRPr="00F94BB7" w:rsidRDefault="00135917" w:rsidP="00C23682">
      <w:pPr>
        <w:numPr>
          <w:ilvl w:val="0"/>
          <w:numId w:val="78"/>
        </w:numPr>
        <w:suppressAutoHyphens/>
        <w:spacing w:after="120"/>
        <w:ind w:left="1702" w:hanging="284"/>
        <w:jc w:val="both"/>
        <w:rPr>
          <w:rFonts w:ascii="Arial" w:hAnsi="Arial" w:cs="Arial"/>
          <w:sz w:val="20"/>
          <w:szCs w:val="20"/>
        </w:rPr>
      </w:pPr>
      <w:r>
        <w:rPr>
          <w:rFonts w:ascii="Arial" w:hAnsi="Arial" w:cs="Arial"/>
          <w:sz w:val="20"/>
          <w:szCs w:val="20"/>
        </w:rPr>
        <w:t>N</w:t>
      </w:r>
      <w:r w:rsidRPr="00F94BB7">
        <w:rPr>
          <w:rFonts w:ascii="Arial" w:hAnsi="Arial" w:cs="Arial"/>
          <w:sz w:val="20"/>
          <w:szCs w:val="20"/>
        </w:rPr>
        <w:t>ão aceitar reduzir o preço registrado, na hipótese de se tornar este superior aos praticados no mercado;</w:t>
      </w:r>
    </w:p>
    <w:p w14:paraId="33C86E65" w14:textId="77777777" w:rsidR="00135917" w:rsidRDefault="00135917" w:rsidP="00C23682">
      <w:pPr>
        <w:numPr>
          <w:ilvl w:val="0"/>
          <w:numId w:val="78"/>
        </w:numPr>
        <w:suppressAutoHyphens/>
        <w:ind w:left="1701" w:hanging="283"/>
        <w:jc w:val="both"/>
        <w:rPr>
          <w:rFonts w:ascii="Arial" w:hAnsi="Arial" w:cs="Arial"/>
          <w:sz w:val="20"/>
          <w:szCs w:val="20"/>
        </w:rPr>
      </w:pPr>
      <w:r>
        <w:rPr>
          <w:rFonts w:ascii="Arial" w:hAnsi="Arial" w:cs="Arial"/>
          <w:sz w:val="20"/>
          <w:szCs w:val="20"/>
        </w:rPr>
        <w:t>I</w:t>
      </w:r>
      <w:r w:rsidRPr="00F94BB7">
        <w:rPr>
          <w:rFonts w:ascii="Arial" w:hAnsi="Arial" w:cs="Arial"/>
          <w:sz w:val="20"/>
          <w:szCs w:val="20"/>
        </w:rPr>
        <w:t xml:space="preserve">ncorrer em inexecução total ou parcial do </w:t>
      </w:r>
      <w:r w:rsidRPr="006574A8">
        <w:rPr>
          <w:rFonts w:ascii="Arial" w:hAnsi="Arial" w:cs="Arial"/>
          <w:b/>
          <w:sz w:val="20"/>
          <w:szCs w:val="20"/>
        </w:rPr>
        <w:t>INSTRUMENTO CONTRATUAL</w:t>
      </w:r>
      <w:r w:rsidRPr="00F94BB7">
        <w:rPr>
          <w:rFonts w:ascii="Arial" w:hAnsi="Arial" w:cs="Arial"/>
          <w:sz w:val="20"/>
          <w:szCs w:val="20"/>
        </w:rPr>
        <w:t xml:space="preserve"> d</w:t>
      </w:r>
      <w:r>
        <w:rPr>
          <w:rFonts w:ascii="Arial" w:hAnsi="Arial" w:cs="Arial"/>
          <w:sz w:val="20"/>
          <w:szCs w:val="20"/>
        </w:rPr>
        <w:t>ecorrente do registro de preços.</w:t>
      </w:r>
    </w:p>
    <w:p w14:paraId="2B3FD503" w14:textId="77777777" w:rsidR="00135917" w:rsidRPr="00F94BB7" w:rsidRDefault="00135917" w:rsidP="00135917">
      <w:pPr>
        <w:suppressAutoHyphens/>
        <w:ind w:left="1418"/>
        <w:jc w:val="both"/>
        <w:rPr>
          <w:rFonts w:ascii="Arial" w:hAnsi="Arial" w:cs="Arial"/>
          <w:sz w:val="20"/>
          <w:szCs w:val="20"/>
        </w:rPr>
      </w:pPr>
    </w:p>
    <w:p w14:paraId="4ADB9008" w14:textId="561A5A16" w:rsidR="00135917" w:rsidRPr="00F94BB7" w:rsidRDefault="00135917" w:rsidP="00C23682">
      <w:pPr>
        <w:pStyle w:val="PargrafodaLista"/>
        <w:numPr>
          <w:ilvl w:val="2"/>
          <w:numId w:val="88"/>
        </w:numPr>
        <w:ind w:left="1418" w:hanging="709"/>
        <w:jc w:val="both"/>
        <w:rPr>
          <w:rFonts w:ascii="Arial" w:hAnsi="Arial" w:cs="Arial"/>
          <w:sz w:val="20"/>
          <w:szCs w:val="20"/>
        </w:rPr>
      </w:pPr>
      <w:r w:rsidRPr="00F94BB7">
        <w:rPr>
          <w:rFonts w:ascii="Arial" w:hAnsi="Arial" w:cs="Arial"/>
          <w:sz w:val="20"/>
          <w:szCs w:val="20"/>
        </w:rPr>
        <w:t xml:space="preserve">Pelo fornecedor, quando, mediante solicitação formal e expressa, comprovar a impossibilidade, por caso fortuito ou força maior, de dar cumprimento às exigências do instrumento convocatório e da </w:t>
      </w:r>
      <w:r w:rsidRPr="006574A8">
        <w:rPr>
          <w:rFonts w:ascii="Arial" w:hAnsi="Arial" w:cs="Arial"/>
          <w:b/>
          <w:sz w:val="20"/>
          <w:szCs w:val="20"/>
        </w:rPr>
        <w:t>ATA</w:t>
      </w:r>
      <w:r w:rsidRPr="00F94BB7">
        <w:rPr>
          <w:rFonts w:ascii="Arial" w:hAnsi="Arial" w:cs="Arial"/>
          <w:sz w:val="20"/>
          <w:szCs w:val="20"/>
        </w:rPr>
        <w:t>.</w:t>
      </w:r>
    </w:p>
    <w:p w14:paraId="643168BB" w14:textId="77777777" w:rsidR="00135917" w:rsidRPr="00F94BB7" w:rsidRDefault="00135917" w:rsidP="00135917">
      <w:pPr>
        <w:autoSpaceDE w:val="0"/>
        <w:autoSpaceDN w:val="0"/>
        <w:adjustRightInd w:val="0"/>
        <w:jc w:val="both"/>
        <w:rPr>
          <w:rFonts w:ascii="Arial" w:hAnsi="Arial" w:cs="Arial"/>
          <w:sz w:val="20"/>
          <w:szCs w:val="20"/>
        </w:rPr>
      </w:pPr>
    </w:p>
    <w:p w14:paraId="568BC85E" w14:textId="77777777" w:rsidR="00135917" w:rsidRPr="00F94BB7" w:rsidRDefault="00135917" w:rsidP="00C23682">
      <w:pPr>
        <w:numPr>
          <w:ilvl w:val="1"/>
          <w:numId w:val="77"/>
        </w:numPr>
        <w:tabs>
          <w:tab w:val="clear" w:pos="360"/>
          <w:tab w:val="num" w:pos="709"/>
        </w:tabs>
        <w:suppressAutoHyphens/>
        <w:ind w:left="709" w:hanging="709"/>
        <w:jc w:val="both"/>
        <w:rPr>
          <w:rFonts w:ascii="Arial" w:hAnsi="Arial" w:cs="Arial"/>
          <w:sz w:val="20"/>
          <w:szCs w:val="20"/>
        </w:rPr>
      </w:pPr>
      <w:r w:rsidRPr="00F94BB7">
        <w:rPr>
          <w:rFonts w:ascii="Arial" w:hAnsi="Arial" w:cs="Arial"/>
          <w:sz w:val="20"/>
          <w:szCs w:val="20"/>
        </w:rPr>
        <w:t xml:space="preserve">O cancelamento do registro de preços por parte da </w:t>
      </w:r>
      <w:r w:rsidRPr="00F94BB7">
        <w:rPr>
          <w:rFonts w:ascii="Arial" w:hAnsi="Arial" w:cs="Arial"/>
          <w:b/>
          <w:sz w:val="20"/>
          <w:szCs w:val="20"/>
        </w:rPr>
        <w:t>CESAN</w:t>
      </w:r>
      <w:r w:rsidRPr="00F94BB7">
        <w:rPr>
          <w:rFonts w:ascii="Arial" w:hAnsi="Arial" w:cs="Arial"/>
          <w:sz w:val="20"/>
          <w:szCs w:val="20"/>
        </w:rPr>
        <w:t>, assegurados a ampla defesa e o contraditório, será formalizado por decisão da autoridade competente.</w:t>
      </w:r>
    </w:p>
    <w:p w14:paraId="4B929058" w14:textId="77777777" w:rsidR="00135917" w:rsidRPr="00F94BB7" w:rsidRDefault="00135917" w:rsidP="00135917">
      <w:pPr>
        <w:autoSpaceDE w:val="0"/>
        <w:autoSpaceDN w:val="0"/>
        <w:adjustRightInd w:val="0"/>
        <w:jc w:val="both"/>
        <w:rPr>
          <w:rFonts w:ascii="Arial" w:hAnsi="Arial" w:cs="Arial"/>
          <w:sz w:val="20"/>
          <w:szCs w:val="20"/>
        </w:rPr>
      </w:pPr>
    </w:p>
    <w:p w14:paraId="50B863C6" w14:textId="77777777" w:rsidR="00135917" w:rsidRPr="00F94BB7" w:rsidRDefault="00135917" w:rsidP="00C23682">
      <w:pPr>
        <w:pStyle w:val="PargrafodaLista"/>
        <w:numPr>
          <w:ilvl w:val="2"/>
          <w:numId w:val="89"/>
        </w:numPr>
        <w:ind w:left="1418" w:hanging="709"/>
        <w:jc w:val="both"/>
        <w:rPr>
          <w:rFonts w:ascii="Arial" w:hAnsi="Arial" w:cs="Arial"/>
          <w:sz w:val="20"/>
          <w:szCs w:val="20"/>
        </w:rPr>
      </w:pPr>
      <w:r w:rsidRPr="00F94BB7">
        <w:rPr>
          <w:rFonts w:ascii="Arial" w:hAnsi="Arial" w:cs="Arial"/>
          <w:sz w:val="20"/>
          <w:szCs w:val="20"/>
        </w:rPr>
        <w:t xml:space="preserve">O cancelamento do registro não prejudica a possibilidade de aplicação de </w:t>
      </w:r>
      <w:r w:rsidRPr="007C7C99">
        <w:rPr>
          <w:rFonts w:ascii="Arial" w:hAnsi="Arial" w:cs="Arial"/>
          <w:b/>
          <w:sz w:val="20"/>
          <w:szCs w:val="20"/>
        </w:rPr>
        <w:t>Sanção Administrativa</w:t>
      </w:r>
      <w:r w:rsidRPr="00F94BB7">
        <w:rPr>
          <w:rFonts w:ascii="Arial" w:hAnsi="Arial" w:cs="Arial"/>
          <w:sz w:val="20"/>
          <w:szCs w:val="20"/>
        </w:rPr>
        <w:t xml:space="preserve">, quando motivada pela ocorrência de infração cometida pelo particular, observado os critérios estabelecidos </w:t>
      </w:r>
      <w:r>
        <w:rPr>
          <w:rFonts w:ascii="Arial" w:hAnsi="Arial" w:cs="Arial"/>
          <w:sz w:val="20"/>
          <w:szCs w:val="20"/>
        </w:rPr>
        <w:t>no</w:t>
      </w:r>
      <w:r w:rsidRPr="00F94BB7">
        <w:rPr>
          <w:rFonts w:ascii="Arial" w:hAnsi="Arial" w:cs="Arial"/>
          <w:sz w:val="20"/>
          <w:szCs w:val="20"/>
        </w:rPr>
        <w:t xml:space="preserve"> </w:t>
      </w:r>
      <w:r w:rsidRPr="00A1330C">
        <w:rPr>
          <w:rFonts w:ascii="Arial" w:hAnsi="Arial" w:cs="Arial"/>
          <w:b/>
          <w:sz w:val="20"/>
          <w:szCs w:val="20"/>
        </w:rPr>
        <w:t>item</w:t>
      </w:r>
      <w:r>
        <w:rPr>
          <w:rFonts w:ascii="Arial" w:hAnsi="Arial" w:cs="Arial"/>
          <w:b/>
          <w:sz w:val="20"/>
          <w:szCs w:val="20"/>
        </w:rPr>
        <w:t xml:space="preserve"> 07</w:t>
      </w:r>
      <w:r w:rsidRPr="00F94BB7">
        <w:rPr>
          <w:rFonts w:ascii="Arial" w:hAnsi="Arial" w:cs="Arial"/>
          <w:sz w:val="20"/>
          <w:szCs w:val="20"/>
        </w:rPr>
        <w:t xml:space="preserve"> deste instrumento.</w:t>
      </w:r>
    </w:p>
    <w:p w14:paraId="4CD87AAC" w14:textId="77777777" w:rsidR="00135917" w:rsidRPr="00F94BB7" w:rsidRDefault="00135917" w:rsidP="00135917">
      <w:pPr>
        <w:autoSpaceDE w:val="0"/>
        <w:autoSpaceDN w:val="0"/>
        <w:adjustRightInd w:val="0"/>
        <w:jc w:val="both"/>
        <w:rPr>
          <w:rFonts w:ascii="Arial" w:hAnsi="Arial" w:cs="Arial"/>
          <w:sz w:val="20"/>
          <w:szCs w:val="20"/>
        </w:rPr>
      </w:pPr>
    </w:p>
    <w:p w14:paraId="27E6E6DC" w14:textId="249C885D" w:rsidR="00135917" w:rsidRDefault="00135917" w:rsidP="00C23682">
      <w:pPr>
        <w:numPr>
          <w:ilvl w:val="1"/>
          <w:numId w:val="77"/>
        </w:numPr>
        <w:tabs>
          <w:tab w:val="clear" w:pos="360"/>
          <w:tab w:val="num" w:pos="709"/>
        </w:tabs>
        <w:suppressAutoHyphens/>
        <w:ind w:left="709" w:hanging="709"/>
        <w:jc w:val="both"/>
        <w:rPr>
          <w:rFonts w:ascii="Arial" w:hAnsi="Arial" w:cs="Arial"/>
          <w:sz w:val="20"/>
          <w:szCs w:val="20"/>
        </w:rPr>
      </w:pPr>
      <w:r w:rsidRPr="00F94BB7">
        <w:rPr>
          <w:rFonts w:ascii="Arial" w:hAnsi="Arial" w:cs="Arial"/>
          <w:sz w:val="20"/>
          <w:szCs w:val="20"/>
        </w:rPr>
        <w:t>Da decisão da autoridade competente se dará conhecimento aos fornecedores, mediante o envio de correspondência, com aviso de recebimento.</w:t>
      </w:r>
    </w:p>
    <w:p w14:paraId="2428239D" w14:textId="77777777" w:rsidR="000D52DA" w:rsidRPr="00F94BB7" w:rsidRDefault="000D52DA" w:rsidP="000D52DA">
      <w:pPr>
        <w:suppressAutoHyphens/>
        <w:ind w:left="709"/>
        <w:jc w:val="both"/>
        <w:rPr>
          <w:rFonts w:ascii="Arial" w:hAnsi="Arial" w:cs="Arial"/>
          <w:sz w:val="20"/>
          <w:szCs w:val="20"/>
        </w:rPr>
      </w:pPr>
    </w:p>
    <w:p w14:paraId="2DE7CDC6" w14:textId="77777777" w:rsidR="00135917" w:rsidRPr="00F94BB7" w:rsidRDefault="00135917" w:rsidP="00C23682">
      <w:pPr>
        <w:numPr>
          <w:ilvl w:val="1"/>
          <w:numId w:val="77"/>
        </w:numPr>
        <w:tabs>
          <w:tab w:val="clear" w:pos="360"/>
          <w:tab w:val="num" w:pos="709"/>
        </w:tabs>
        <w:suppressAutoHyphens/>
        <w:ind w:left="709" w:hanging="709"/>
        <w:jc w:val="both"/>
        <w:rPr>
          <w:rFonts w:ascii="Arial" w:hAnsi="Arial" w:cs="Arial"/>
          <w:sz w:val="20"/>
          <w:szCs w:val="20"/>
        </w:rPr>
      </w:pPr>
      <w:r w:rsidRPr="00F94BB7">
        <w:rPr>
          <w:rFonts w:ascii="Arial" w:hAnsi="Arial" w:cs="Arial"/>
          <w:sz w:val="20"/>
          <w:szCs w:val="20"/>
        </w:rPr>
        <w:t>No caso de ser ignorado, incerto ou inacessível o endereço do fornecedor, a comunicação será efetivada através de publicação na imprensa oficial, considerando-se cancelado o preço registrado, a contar do terceiro dia subsequente ao da publicação.</w:t>
      </w:r>
    </w:p>
    <w:p w14:paraId="30CDE033" w14:textId="77777777" w:rsidR="00135917" w:rsidRPr="00F94BB7" w:rsidRDefault="00135917" w:rsidP="00135917">
      <w:pPr>
        <w:autoSpaceDE w:val="0"/>
        <w:autoSpaceDN w:val="0"/>
        <w:adjustRightInd w:val="0"/>
        <w:jc w:val="both"/>
        <w:rPr>
          <w:rFonts w:ascii="Arial" w:hAnsi="Arial" w:cs="Arial"/>
          <w:sz w:val="20"/>
          <w:szCs w:val="20"/>
        </w:rPr>
      </w:pPr>
    </w:p>
    <w:p w14:paraId="651ED200" w14:textId="77777777" w:rsidR="00135917" w:rsidRPr="00F94BB7" w:rsidRDefault="00135917" w:rsidP="00C23682">
      <w:pPr>
        <w:numPr>
          <w:ilvl w:val="1"/>
          <w:numId w:val="77"/>
        </w:numPr>
        <w:tabs>
          <w:tab w:val="clear" w:pos="360"/>
          <w:tab w:val="num" w:pos="709"/>
        </w:tabs>
        <w:suppressAutoHyphens/>
        <w:ind w:left="709" w:hanging="709"/>
        <w:jc w:val="both"/>
        <w:rPr>
          <w:rFonts w:ascii="Arial" w:hAnsi="Arial" w:cs="Arial"/>
          <w:sz w:val="20"/>
          <w:szCs w:val="20"/>
        </w:rPr>
      </w:pPr>
      <w:r w:rsidRPr="00F94BB7">
        <w:rPr>
          <w:rFonts w:ascii="Arial" w:hAnsi="Arial" w:cs="Arial"/>
          <w:sz w:val="20"/>
          <w:szCs w:val="20"/>
        </w:rPr>
        <w:lastRenderedPageBreak/>
        <w:t xml:space="preserve">A solicitação, pelo fornecedor, de cancelamento do preço registrado deverá ser formulada com antecedência mínima de 30 (trinta) dias, instruída com a comprovação dos fatos que justificam o pedido, para apreciação, avaliação e decisão da </w:t>
      </w:r>
      <w:r w:rsidRPr="00F94BB7">
        <w:rPr>
          <w:rFonts w:ascii="Arial" w:hAnsi="Arial" w:cs="Arial"/>
          <w:b/>
          <w:sz w:val="20"/>
          <w:szCs w:val="20"/>
        </w:rPr>
        <w:t>CESAN</w:t>
      </w:r>
      <w:r w:rsidRPr="00F94BB7">
        <w:rPr>
          <w:rFonts w:ascii="Arial" w:hAnsi="Arial" w:cs="Arial"/>
          <w:sz w:val="20"/>
          <w:szCs w:val="20"/>
        </w:rPr>
        <w:t>.</w:t>
      </w:r>
    </w:p>
    <w:p w14:paraId="6A6B4328" w14:textId="77777777" w:rsidR="00135917" w:rsidRPr="00F94BB7" w:rsidRDefault="00135917" w:rsidP="00135917">
      <w:pPr>
        <w:suppressAutoHyphens/>
        <w:ind w:left="720"/>
        <w:jc w:val="both"/>
        <w:rPr>
          <w:rFonts w:ascii="Arial" w:hAnsi="Arial" w:cs="Arial"/>
          <w:b/>
          <w:sz w:val="20"/>
          <w:szCs w:val="20"/>
          <w:lang w:eastAsia="ar-SA"/>
        </w:rPr>
      </w:pPr>
    </w:p>
    <w:p w14:paraId="2FFC4AB8" w14:textId="77777777" w:rsidR="00135917" w:rsidRPr="00F94BB7" w:rsidRDefault="00135917" w:rsidP="00135917">
      <w:pPr>
        <w:suppressAutoHyphens/>
        <w:ind w:left="720"/>
        <w:jc w:val="both"/>
        <w:rPr>
          <w:rFonts w:ascii="Arial" w:hAnsi="Arial" w:cs="Arial"/>
          <w:b/>
          <w:sz w:val="20"/>
          <w:szCs w:val="20"/>
          <w:lang w:eastAsia="ar-SA"/>
        </w:rPr>
      </w:pPr>
    </w:p>
    <w:p w14:paraId="7CCB51FA" w14:textId="77777777" w:rsidR="00135917" w:rsidRPr="00F94BB7" w:rsidRDefault="00135917" w:rsidP="00C23682">
      <w:pPr>
        <w:numPr>
          <w:ilvl w:val="0"/>
          <w:numId w:val="70"/>
        </w:numPr>
        <w:suppressAutoHyphens/>
        <w:ind w:hanging="720"/>
        <w:jc w:val="both"/>
        <w:rPr>
          <w:rFonts w:ascii="Arial" w:hAnsi="Arial" w:cs="Arial"/>
          <w:b/>
          <w:sz w:val="20"/>
          <w:szCs w:val="20"/>
          <w:lang w:eastAsia="ar-SA"/>
        </w:rPr>
      </w:pPr>
      <w:r>
        <w:rPr>
          <w:rFonts w:ascii="Arial" w:hAnsi="Arial" w:cs="Arial"/>
          <w:b/>
          <w:sz w:val="20"/>
          <w:szCs w:val="20"/>
          <w:lang w:eastAsia="ar-SA"/>
        </w:rPr>
        <w:t>PRAZO CONTRATUAL E CONDIÇÕES DE ENTREGA DO(S) BEM(NS)</w:t>
      </w:r>
    </w:p>
    <w:p w14:paraId="1F14DB8F" w14:textId="77777777" w:rsidR="00135917" w:rsidRPr="00F94BB7" w:rsidRDefault="00135917" w:rsidP="00135917">
      <w:pPr>
        <w:suppressAutoHyphens/>
        <w:jc w:val="both"/>
        <w:rPr>
          <w:rFonts w:ascii="Arial" w:hAnsi="Arial" w:cs="Arial"/>
          <w:sz w:val="20"/>
          <w:szCs w:val="20"/>
          <w:lang w:eastAsia="ar-SA"/>
        </w:rPr>
      </w:pPr>
    </w:p>
    <w:p w14:paraId="7E37BA76" w14:textId="2FFD7B8C" w:rsidR="00135917" w:rsidRDefault="00135917" w:rsidP="00C23682">
      <w:pPr>
        <w:numPr>
          <w:ilvl w:val="1"/>
          <w:numId w:val="80"/>
        </w:numPr>
        <w:tabs>
          <w:tab w:val="clear" w:pos="360"/>
          <w:tab w:val="num" w:pos="709"/>
        </w:tabs>
        <w:suppressAutoHyphens/>
        <w:ind w:left="709" w:hanging="709"/>
        <w:jc w:val="both"/>
        <w:rPr>
          <w:rFonts w:ascii="Arial" w:hAnsi="Arial" w:cs="Arial"/>
          <w:sz w:val="20"/>
          <w:szCs w:val="20"/>
          <w:lang w:eastAsia="ar-SA"/>
        </w:rPr>
      </w:pPr>
      <w:r>
        <w:rPr>
          <w:rFonts w:ascii="Arial" w:hAnsi="Arial" w:cs="Arial"/>
          <w:sz w:val="20"/>
          <w:szCs w:val="20"/>
        </w:rPr>
        <w:t>O Prazo Contratual e as Condições de Entrega do(s) Bem(ns</w:t>
      </w:r>
      <w:r>
        <w:rPr>
          <w:rFonts w:ascii="Arial" w:hAnsi="Arial" w:cs="Arial"/>
          <w:sz w:val="20"/>
          <w:szCs w:val="20"/>
          <w:lang w:eastAsia="ar-SA"/>
        </w:rPr>
        <w:t>) está(ão)</w:t>
      </w:r>
      <w:r w:rsidRPr="00F94BB7">
        <w:rPr>
          <w:rFonts w:ascii="Arial" w:hAnsi="Arial" w:cs="Arial"/>
          <w:sz w:val="20"/>
          <w:szCs w:val="20"/>
          <w:lang w:eastAsia="ar-SA"/>
        </w:rPr>
        <w:t xml:space="preserve"> discriminado</w:t>
      </w:r>
      <w:r>
        <w:rPr>
          <w:rFonts w:ascii="Arial" w:hAnsi="Arial" w:cs="Arial"/>
          <w:sz w:val="20"/>
          <w:szCs w:val="20"/>
          <w:lang w:eastAsia="ar-SA"/>
        </w:rPr>
        <w:t>(</w:t>
      </w:r>
      <w:r w:rsidRPr="00F94BB7">
        <w:rPr>
          <w:rFonts w:ascii="Arial" w:hAnsi="Arial" w:cs="Arial"/>
          <w:sz w:val="20"/>
          <w:szCs w:val="20"/>
          <w:lang w:eastAsia="ar-SA"/>
        </w:rPr>
        <w:t>s</w:t>
      </w:r>
      <w:r>
        <w:rPr>
          <w:rFonts w:ascii="Arial" w:hAnsi="Arial" w:cs="Arial"/>
          <w:sz w:val="20"/>
          <w:szCs w:val="20"/>
          <w:lang w:eastAsia="ar-SA"/>
        </w:rPr>
        <w:t>)</w:t>
      </w:r>
      <w:r w:rsidRPr="00F94BB7">
        <w:rPr>
          <w:rFonts w:ascii="Arial" w:hAnsi="Arial" w:cs="Arial"/>
          <w:sz w:val="20"/>
          <w:szCs w:val="20"/>
          <w:lang w:eastAsia="ar-SA"/>
        </w:rPr>
        <w:t xml:space="preserve"> no </w:t>
      </w:r>
      <w:r>
        <w:rPr>
          <w:rFonts w:ascii="Arial" w:hAnsi="Arial" w:cs="Arial"/>
          <w:b/>
          <w:sz w:val="20"/>
          <w:szCs w:val="20"/>
          <w:lang w:eastAsia="ar-SA"/>
        </w:rPr>
        <w:t>i</w:t>
      </w:r>
      <w:r w:rsidRPr="00AD324B">
        <w:rPr>
          <w:rFonts w:ascii="Arial" w:hAnsi="Arial" w:cs="Arial"/>
          <w:b/>
          <w:sz w:val="20"/>
          <w:szCs w:val="20"/>
          <w:lang w:eastAsia="ar-SA"/>
        </w:rPr>
        <w:t>tem 7</w:t>
      </w:r>
      <w:r w:rsidRPr="00F94BB7">
        <w:rPr>
          <w:rFonts w:ascii="Arial" w:hAnsi="Arial" w:cs="Arial"/>
          <w:sz w:val="20"/>
          <w:szCs w:val="20"/>
          <w:lang w:eastAsia="ar-SA"/>
        </w:rPr>
        <w:t xml:space="preserve"> do </w:t>
      </w:r>
      <w:r w:rsidRPr="00F94BB7">
        <w:rPr>
          <w:rFonts w:ascii="Arial" w:hAnsi="Arial" w:cs="Arial"/>
          <w:b/>
          <w:sz w:val="20"/>
          <w:szCs w:val="20"/>
          <w:lang w:eastAsia="ar-SA"/>
        </w:rPr>
        <w:t xml:space="preserve">TERMO DE </w:t>
      </w:r>
      <w:r w:rsidR="00175B33" w:rsidRPr="00F94BB7">
        <w:rPr>
          <w:rFonts w:ascii="Arial" w:hAnsi="Arial" w:cs="Arial"/>
          <w:b/>
          <w:sz w:val="20"/>
          <w:szCs w:val="20"/>
          <w:lang w:eastAsia="ar-SA"/>
        </w:rPr>
        <w:t>REFERÊNCIA –</w:t>
      </w:r>
      <w:r w:rsidRPr="00F94BB7">
        <w:rPr>
          <w:rFonts w:ascii="Arial" w:hAnsi="Arial" w:cs="Arial"/>
          <w:b/>
          <w:sz w:val="20"/>
          <w:szCs w:val="20"/>
          <w:lang w:eastAsia="ar-SA"/>
        </w:rPr>
        <w:t xml:space="preserve"> ANEXO I</w:t>
      </w:r>
      <w:r w:rsidRPr="00F94BB7">
        <w:rPr>
          <w:rFonts w:ascii="Arial" w:hAnsi="Arial" w:cs="Arial"/>
          <w:sz w:val="20"/>
          <w:szCs w:val="20"/>
          <w:lang w:eastAsia="ar-SA"/>
        </w:rPr>
        <w:t>.</w:t>
      </w:r>
    </w:p>
    <w:p w14:paraId="3AF945F1" w14:textId="77777777" w:rsidR="00135917" w:rsidRDefault="00135917" w:rsidP="00135917">
      <w:pPr>
        <w:suppressAutoHyphens/>
        <w:jc w:val="both"/>
        <w:rPr>
          <w:rFonts w:ascii="Arial" w:hAnsi="Arial" w:cs="Arial"/>
          <w:sz w:val="20"/>
          <w:szCs w:val="20"/>
          <w:lang w:eastAsia="ar-SA"/>
        </w:rPr>
      </w:pPr>
    </w:p>
    <w:p w14:paraId="07FCF8CF" w14:textId="77777777" w:rsidR="00135917" w:rsidRDefault="00135917" w:rsidP="00135917">
      <w:pPr>
        <w:suppressAutoHyphens/>
        <w:jc w:val="both"/>
        <w:rPr>
          <w:rFonts w:ascii="Arial" w:hAnsi="Arial" w:cs="Arial"/>
          <w:sz w:val="20"/>
          <w:szCs w:val="20"/>
          <w:lang w:eastAsia="ar-SA"/>
        </w:rPr>
      </w:pPr>
    </w:p>
    <w:p w14:paraId="0EE1D0E7" w14:textId="77777777" w:rsidR="00135917" w:rsidRPr="00F94BB7" w:rsidRDefault="00135917" w:rsidP="00C23682">
      <w:pPr>
        <w:numPr>
          <w:ilvl w:val="0"/>
          <w:numId w:val="70"/>
        </w:numPr>
        <w:suppressAutoHyphens/>
        <w:ind w:hanging="720"/>
        <w:jc w:val="both"/>
        <w:rPr>
          <w:rFonts w:ascii="Arial" w:hAnsi="Arial" w:cs="Arial"/>
          <w:b/>
          <w:sz w:val="20"/>
          <w:szCs w:val="20"/>
          <w:lang w:eastAsia="ar-SA"/>
        </w:rPr>
      </w:pPr>
      <w:r w:rsidRPr="00F94BB7">
        <w:rPr>
          <w:rFonts w:ascii="Arial" w:hAnsi="Arial" w:cs="Arial"/>
          <w:b/>
          <w:sz w:val="20"/>
          <w:szCs w:val="20"/>
          <w:lang w:eastAsia="ar-SA"/>
        </w:rPr>
        <w:t>VALIDADE DA ATA DE REGISTRO DE PREÇOS</w:t>
      </w:r>
    </w:p>
    <w:p w14:paraId="0817EE23" w14:textId="77777777" w:rsidR="00135917" w:rsidRPr="00F94BB7" w:rsidRDefault="00135917" w:rsidP="00135917">
      <w:pPr>
        <w:suppressAutoHyphens/>
        <w:jc w:val="both"/>
        <w:rPr>
          <w:rFonts w:ascii="Arial" w:hAnsi="Arial" w:cs="Arial"/>
          <w:sz w:val="20"/>
          <w:szCs w:val="20"/>
          <w:lang w:eastAsia="ar-SA"/>
        </w:rPr>
      </w:pPr>
    </w:p>
    <w:p w14:paraId="19175B61" w14:textId="4BFEDD4D" w:rsidR="00135917" w:rsidRPr="00F94BB7" w:rsidRDefault="00135917" w:rsidP="00C23682">
      <w:pPr>
        <w:numPr>
          <w:ilvl w:val="1"/>
          <w:numId w:val="81"/>
        </w:numPr>
        <w:tabs>
          <w:tab w:val="clear" w:pos="360"/>
          <w:tab w:val="num" w:pos="709"/>
        </w:tabs>
        <w:suppressAutoHyphens/>
        <w:ind w:left="709" w:hanging="709"/>
        <w:jc w:val="both"/>
        <w:rPr>
          <w:rFonts w:ascii="Arial" w:hAnsi="Arial" w:cs="Arial"/>
          <w:sz w:val="20"/>
          <w:szCs w:val="20"/>
          <w:lang w:eastAsia="ar-SA"/>
        </w:rPr>
      </w:pPr>
      <w:r w:rsidRPr="00D56EB4">
        <w:rPr>
          <w:rFonts w:ascii="Arial" w:hAnsi="Arial" w:cs="Arial"/>
          <w:sz w:val="20"/>
          <w:szCs w:val="20"/>
          <w:lang w:eastAsia="ar-SA"/>
        </w:rPr>
        <w:t>A</w:t>
      </w:r>
      <w:r w:rsidRPr="00F94BB7">
        <w:rPr>
          <w:rFonts w:ascii="Arial" w:hAnsi="Arial" w:cs="Arial"/>
          <w:sz w:val="20"/>
          <w:szCs w:val="20"/>
          <w:lang w:eastAsia="ar-SA"/>
        </w:rPr>
        <w:t xml:space="preserve"> </w:t>
      </w:r>
      <w:r w:rsidRPr="006574A8">
        <w:rPr>
          <w:rFonts w:ascii="Arial" w:hAnsi="Arial" w:cs="Arial"/>
          <w:b/>
          <w:sz w:val="20"/>
          <w:szCs w:val="20"/>
          <w:lang w:eastAsia="ar-SA"/>
        </w:rPr>
        <w:t xml:space="preserve">ATA </w:t>
      </w:r>
      <w:r w:rsidRPr="00F94BB7">
        <w:rPr>
          <w:rFonts w:ascii="Arial" w:hAnsi="Arial" w:cs="Arial"/>
          <w:sz w:val="20"/>
          <w:szCs w:val="20"/>
          <w:lang w:eastAsia="ar-SA"/>
        </w:rPr>
        <w:t xml:space="preserve">ora firmada entre a </w:t>
      </w:r>
      <w:r w:rsidRPr="00F94BB7">
        <w:rPr>
          <w:rFonts w:ascii="Arial" w:hAnsi="Arial" w:cs="Arial"/>
          <w:b/>
          <w:bCs/>
          <w:sz w:val="20"/>
          <w:szCs w:val="20"/>
          <w:lang w:eastAsia="ar-SA"/>
        </w:rPr>
        <w:t>CESAN</w:t>
      </w:r>
      <w:r w:rsidRPr="00F94BB7">
        <w:rPr>
          <w:rFonts w:ascii="Arial" w:hAnsi="Arial" w:cs="Arial"/>
          <w:sz w:val="20"/>
          <w:szCs w:val="20"/>
          <w:lang w:eastAsia="ar-SA"/>
        </w:rPr>
        <w:t xml:space="preserve"> e a</w:t>
      </w:r>
      <w:r>
        <w:rPr>
          <w:rFonts w:ascii="Arial" w:hAnsi="Arial" w:cs="Arial"/>
          <w:sz w:val="20"/>
          <w:szCs w:val="20"/>
          <w:lang w:eastAsia="ar-SA"/>
        </w:rPr>
        <w:t>(</w:t>
      </w:r>
      <w:r w:rsidRPr="00F94BB7">
        <w:rPr>
          <w:rFonts w:ascii="Arial" w:hAnsi="Arial" w:cs="Arial"/>
          <w:sz w:val="20"/>
          <w:szCs w:val="20"/>
          <w:lang w:eastAsia="ar-SA"/>
        </w:rPr>
        <w:t>s</w:t>
      </w:r>
      <w:r>
        <w:rPr>
          <w:rFonts w:ascii="Arial" w:hAnsi="Arial" w:cs="Arial"/>
          <w:sz w:val="20"/>
          <w:szCs w:val="20"/>
          <w:lang w:eastAsia="ar-SA"/>
        </w:rPr>
        <w:t>)</w:t>
      </w:r>
      <w:r w:rsidRPr="00F94BB7">
        <w:rPr>
          <w:rFonts w:ascii="Arial" w:hAnsi="Arial" w:cs="Arial"/>
          <w:sz w:val="20"/>
          <w:szCs w:val="20"/>
          <w:lang w:eastAsia="ar-SA"/>
        </w:rPr>
        <w:t xml:space="preserve"> Empresa</w:t>
      </w:r>
      <w:r>
        <w:rPr>
          <w:rFonts w:ascii="Arial" w:hAnsi="Arial" w:cs="Arial"/>
          <w:sz w:val="20"/>
          <w:szCs w:val="20"/>
          <w:lang w:eastAsia="ar-SA"/>
        </w:rPr>
        <w:t>(</w:t>
      </w:r>
      <w:r w:rsidRPr="00F94BB7">
        <w:rPr>
          <w:rFonts w:ascii="Arial" w:hAnsi="Arial" w:cs="Arial"/>
          <w:sz w:val="20"/>
          <w:szCs w:val="20"/>
          <w:lang w:eastAsia="ar-SA"/>
        </w:rPr>
        <w:t>s</w:t>
      </w:r>
      <w:r>
        <w:rPr>
          <w:rFonts w:ascii="Arial" w:hAnsi="Arial" w:cs="Arial"/>
          <w:sz w:val="20"/>
          <w:szCs w:val="20"/>
          <w:lang w:eastAsia="ar-SA"/>
        </w:rPr>
        <w:t>)</w:t>
      </w:r>
      <w:r w:rsidRPr="00F94BB7">
        <w:rPr>
          <w:rFonts w:ascii="Arial" w:hAnsi="Arial" w:cs="Arial"/>
          <w:sz w:val="20"/>
          <w:szCs w:val="20"/>
          <w:lang w:eastAsia="ar-SA"/>
        </w:rPr>
        <w:t xml:space="preserve"> proponente</w:t>
      </w:r>
      <w:r>
        <w:rPr>
          <w:rFonts w:ascii="Arial" w:hAnsi="Arial" w:cs="Arial"/>
          <w:sz w:val="20"/>
          <w:szCs w:val="20"/>
          <w:lang w:eastAsia="ar-SA"/>
        </w:rPr>
        <w:t>(</w:t>
      </w:r>
      <w:r w:rsidRPr="00F94BB7">
        <w:rPr>
          <w:rFonts w:ascii="Arial" w:hAnsi="Arial" w:cs="Arial"/>
          <w:sz w:val="20"/>
          <w:szCs w:val="20"/>
          <w:lang w:eastAsia="ar-SA"/>
        </w:rPr>
        <w:t>s</w:t>
      </w:r>
      <w:r>
        <w:rPr>
          <w:rFonts w:ascii="Arial" w:hAnsi="Arial" w:cs="Arial"/>
          <w:sz w:val="20"/>
          <w:szCs w:val="20"/>
          <w:lang w:eastAsia="ar-SA"/>
        </w:rPr>
        <w:t>)</w:t>
      </w:r>
      <w:r w:rsidRPr="00F94BB7">
        <w:rPr>
          <w:rFonts w:ascii="Arial" w:hAnsi="Arial" w:cs="Arial"/>
          <w:sz w:val="20"/>
          <w:szCs w:val="20"/>
          <w:lang w:eastAsia="ar-SA"/>
        </w:rPr>
        <w:t xml:space="preserve"> terá validade de </w:t>
      </w:r>
      <w:r w:rsidRPr="00466785">
        <w:rPr>
          <w:rFonts w:ascii="Arial" w:hAnsi="Arial" w:cs="Arial"/>
          <w:sz w:val="20"/>
          <w:szCs w:val="20"/>
          <w:highlight w:val="yellow"/>
          <w:lang w:eastAsia="ar-SA"/>
        </w:rPr>
        <w:t>até</w:t>
      </w:r>
      <w:r>
        <w:rPr>
          <w:rFonts w:ascii="Arial" w:hAnsi="Arial" w:cs="Arial"/>
          <w:sz w:val="20"/>
          <w:szCs w:val="20"/>
          <w:lang w:eastAsia="ar-SA"/>
        </w:rPr>
        <w:t xml:space="preserve"> </w:t>
      </w:r>
      <w:r w:rsidRPr="00F94BB7">
        <w:rPr>
          <w:rFonts w:ascii="Arial" w:hAnsi="Arial" w:cs="Arial"/>
          <w:b/>
          <w:sz w:val="20"/>
          <w:szCs w:val="20"/>
          <w:highlight w:val="yellow"/>
          <w:lang w:eastAsia="ar-SA"/>
        </w:rPr>
        <w:t xml:space="preserve">365 (trezentos e sessenta e cinco) </w:t>
      </w:r>
      <w:r w:rsidRPr="009650CF">
        <w:rPr>
          <w:rFonts w:ascii="Arial" w:hAnsi="Arial" w:cs="Arial"/>
          <w:b/>
          <w:sz w:val="20"/>
          <w:szCs w:val="20"/>
          <w:highlight w:val="yellow"/>
          <w:lang w:eastAsia="ar-SA"/>
        </w:rPr>
        <w:t>dias corridos</w:t>
      </w:r>
      <w:r w:rsidRPr="00F94BB7">
        <w:rPr>
          <w:rFonts w:ascii="Arial" w:hAnsi="Arial" w:cs="Arial"/>
          <w:sz w:val="20"/>
          <w:szCs w:val="20"/>
          <w:lang w:eastAsia="ar-SA"/>
        </w:rPr>
        <w:t xml:space="preserve">, </w:t>
      </w:r>
      <w:r>
        <w:rPr>
          <w:rFonts w:ascii="Arial" w:hAnsi="Arial" w:cs="Arial"/>
          <w:sz w:val="20"/>
          <w:szCs w:val="20"/>
          <w:lang w:eastAsia="ar-SA"/>
        </w:rPr>
        <w:t xml:space="preserve">contados </w:t>
      </w:r>
      <w:r w:rsidRPr="00F94BB7">
        <w:rPr>
          <w:rFonts w:ascii="Arial" w:hAnsi="Arial" w:cs="Arial"/>
          <w:sz w:val="20"/>
          <w:szCs w:val="20"/>
          <w:lang w:eastAsia="ar-SA"/>
        </w:rPr>
        <w:t>a partir da data de sua assinatura.</w:t>
      </w:r>
    </w:p>
    <w:p w14:paraId="30196797" w14:textId="77777777" w:rsidR="00135917" w:rsidRPr="00F94BB7" w:rsidRDefault="00135917" w:rsidP="00135917">
      <w:pPr>
        <w:suppressAutoHyphens/>
        <w:jc w:val="both"/>
        <w:rPr>
          <w:rFonts w:ascii="Arial" w:hAnsi="Arial" w:cs="Arial"/>
          <w:sz w:val="20"/>
          <w:szCs w:val="20"/>
          <w:lang w:eastAsia="ar-SA"/>
        </w:rPr>
      </w:pPr>
    </w:p>
    <w:p w14:paraId="59A7CD0B" w14:textId="77777777" w:rsidR="00135917" w:rsidRPr="00F94BB7" w:rsidRDefault="00135917" w:rsidP="00135917">
      <w:pPr>
        <w:suppressAutoHyphens/>
        <w:jc w:val="both"/>
        <w:rPr>
          <w:rFonts w:ascii="Arial" w:hAnsi="Arial" w:cs="Arial"/>
          <w:sz w:val="20"/>
          <w:szCs w:val="20"/>
          <w:lang w:eastAsia="ar-SA"/>
        </w:rPr>
      </w:pPr>
    </w:p>
    <w:p w14:paraId="1571F9E3" w14:textId="77777777" w:rsidR="00135917" w:rsidRPr="00F94BB7" w:rsidRDefault="00135917" w:rsidP="00C23682">
      <w:pPr>
        <w:numPr>
          <w:ilvl w:val="0"/>
          <w:numId w:val="70"/>
        </w:numPr>
        <w:suppressAutoHyphens/>
        <w:ind w:hanging="720"/>
        <w:jc w:val="both"/>
        <w:rPr>
          <w:rFonts w:ascii="Arial" w:hAnsi="Arial" w:cs="Arial"/>
          <w:b/>
          <w:sz w:val="20"/>
          <w:szCs w:val="20"/>
          <w:lang w:eastAsia="ar-SA"/>
        </w:rPr>
      </w:pPr>
      <w:r w:rsidRPr="00F94BB7">
        <w:rPr>
          <w:rFonts w:ascii="Arial" w:hAnsi="Arial" w:cs="Arial"/>
          <w:b/>
          <w:sz w:val="20"/>
          <w:szCs w:val="20"/>
          <w:lang w:eastAsia="ar-SA"/>
        </w:rPr>
        <w:t>SANÇÕES ADMINISTRATIVAS</w:t>
      </w:r>
    </w:p>
    <w:p w14:paraId="508C399A" w14:textId="77777777" w:rsidR="00135917" w:rsidRPr="00F94BB7" w:rsidRDefault="00135917" w:rsidP="00135917">
      <w:pPr>
        <w:suppressAutoHyphens/>
        <w:ind w:left="708" w:hanging="708"/>
        <w:jc w:val="both"/>
        <w:rPr>
          <w:rFonts w:ascii="Arial" w:hAnsi="Arial" w:cs="Arial"/>
          <w:b/>
          <w:sz w:val="20"/>
          <w:szCs w:val="20"/>
          <w:lang w:eastAsia="ar-SA"/>
        </w:rPr>
      </w:pPr>
    </w:p>
    <w:p w14:paraId="2E8AB55E" w14:textId="77777777" w:rsidR="00135917" w:rsidRPr="00F94BB7" w:rsidRDefault="00135917" w:rsidP="00C23682">
      <w:pPr>
        <w:numPr>
          <w:ilvl w:val="1"/>
          <w:numId w:val="82"/>
        </w:numPr>
        <w:tabs>
          <w:tab w:val="clear" w:pos="360"/>
          <w:tab w:val="num" w:pos="709"/>
        </w:tabs>
        <w:suppressAutoHyphens/>
        <w:ind w:left="709" w:hanging="709"/>
        <w:jc w:val="both"/>
        <w:rPr>
          <w:rFonts w:ascii="Arial" w:hAnsi="Arial" w:cs="Arial"/>
          <w:sz w:val="20"/>
          <w:szCs w:val="20"/>
          <w:lang w:eastAsia="ar-SA"/>
        </w:rPr>
      </w:pPr>
      <w:r w:rsidRPr="00D56EB4">
        <w:rPr>
          <w:rFonts w:ascii="Arial" w:hAnsi="Arial" w:cs="Arial"/>
          <w:sz w:val="20"/>
          <w:szCs w:val="20"/>
          <w:lang w:eastAsia="ar-SA"/>
        </w:rPr>
        <w:t>As</w:t>
      </w:r>
      <w:r w:rsidRPr="00F94BB7">
        <w:rPr>
          <w:rFonts w:ascii="Arial" w:hAnsi="Arial" w:cs="Arial"/>
          <w:bCs/>
          <w:sz w:val="20"/>
          <w:szCs w:val="20"/>
          <w:lang w:eastAsia="ar-SA"/>
        </w:rPr>
        <w:t xml:space="preserve"> condições para aplicação das </w:t>
      </w:r>
      <w:r w:rsidRPr="002C61FE">
        <w:rPr>
          <w:rFonts w:ascii="Arial" w:hAnsi="Arial" w:cs="Arial"/>
          <w:b/>
          <w:bCs/>
          <w:sz w:val="20"/>
          <w:szCs w:val="20"/>
          <w:lang w:eastAsia="ar-SA"/>
        </w:rPr>
        <w:t>Sanções Administrativas</w:t>
      </w:r>
      <w:r w:rsidRPr="00F94BB7">
        <w:rPr>
          <w:rFonts w:ascii="Arial" w:hAnsi="Arial" w:cs="Arial"/>
          <w:bCs/>
          <w:sz w:val="20"/>
          <w:szCs w:val="20"/>
          <w:lang w:eastAsia="ar-SA"/>
        </w:rPr>
        <w:t xml:space="preserve"> estão contempladas no </w:t>
      </w:r>
      <w:r w:rsidRPr="006574A8">
        <w:rPr>
          <w:rFonts w:ascii="Arial" w:hAnsi="Arial" w:cs="Arial"/>
          <w:b/>
          <w:bCs/>
          <w:sz w:val="20"/>
          <w:szCs w:val="20"/>
          <w:lang w:eastAsia="ar-SA"/>
        </w:rPr>
        <w:t>item 20</w:t>
      </w:r>
      <w:r w:rsidRPr="00F94BB7">
        <w:rPr>
          <w:rFonts w:ascii="Arial" w:hAnsi="Arial" w:cs="Arial"/>
          <w:bCs/>
          <w:sz w:val="20"/>
          <w:szCs w:val="20"/>
          <w:lang w:eastAsia="ar-SA"/>
        </w:rPr>
        <w:t xml:space="preserve"> do </w:t>
      </w:r>
      <w:r>
        <w:rPr>
          <w:rFonts w:ascii="Arial" w:hAnsi="Arial" w:cs="Arial"/>
          <w:bCs/>
          <w:sz w:val="20"/>
          <w:szCs w:val="20"/>
          <w:lang w:eastAsia="ar-SA"/>
        </w:rPr>
        <w:t>Edital</w:t>
      </w:r>
      <w:r w:rsidRPr="00F94BB7">
        <w:rPr>
          <w:rFonts w:ascii="Arial" w:hAnsi="Arial" w:cs="Arial"/>
          <w:bCs/>
          <w:sz w:val="20"/>
          <w:szCs w:val="20"/>
          <w:lang w:eastAsia="ar-SA"/>
        </w:rPr>
        <w:t>.</w:t>
      </w:r>
      <w:r w:rsidRPr="00F94BB7">
        <w:rPr>
          <w:rFonts w:ascii="Arial" w:hAnsi="Arial" w:cs="Arial"/>
          <w:sz w:val="20"/>
          <w:szCs w:val="20"/>
          <w:lang w:eastAsia="ar-SA"/>
        </w:rPr>
        <w:t xml:space="preserve"> </w:t>
      </w:r>
    </w:p>
    <w:p w14:paraId="1A5CAA9F" w14:textId="77777777" w:rsidR="00135917" w:rsidRPr="00F94BB7" w:rsidRDefault="00135917" w:rsidP="00135917">
      <w:pPr>
        <w:suppressAutoHyphens/>
        <w:overflowPunct w:val="0"/>
        <w:autoSpaceDE w:val="0"/>
        <w:jc w:val="both"/>
        <w:rPr>
          <w:rFonts w:ascii="Arial" w:hAnsi="Arial" w:cs="Arial"/>
          <w:sz w:val="20"/>
          <w:szCs w:val="20"/>
          <w:lang w:eastAsia="ar-SA"/>
        </w:rPr>
      </w:pPr>
    </w:p>
    <w:p w14:paraId="700A5692" w14:textId="77777777" w:rsidR="00135917" w:rsidRPr="00F94BB7" w:rsidRDefault="00135917" w:rsidP="00135917">
      <w:pPr>
        <w:suppressAutoHyphens/>
        <w:overflowPunct w:val="0"/>
        <w:autoSpaceDE w:val="0"/>
        <w:jc w:val="both"/>
        <w:rPr>
          <w:rFonts w:ascii="Arial" w:hAnsi="Arial" w:cs="Arial"/>
          <w:sz w:val="20"/>
          <w:szCs w:val="20"/>
          <w:lang w:eastAsia="ar-SA"/>
        </w:rPr>
      </w:pPr>
    </w:p>
    <w:p w14:paraId="57A823D0" w14:textId="77777777" w:rsidR="00135917" w:rsidRPr="00F94BB7" w:rsidRDefault="00135917" w:rsidP="00C23682">
      <w:pPr>
        <w:numPr>
          <w:ilvl w:val="0"/>
          <w:numId w:val="70"/>
        </w:numPr>
        <w:suppressAutoHyphens/>
        <w:ind w:hanging="720"/>
        <w:jc w:val="both"/>
        <w:rPr>
          <w:rFonts w:ascii="Arial" w:hAnsi="Arial" w:cs="Arial"/>
          <w:b/>
          <w:sz w:val="20"/>
          <w:szCs w:val="20"/>
          <w:lang w:eastAsia="ar-SA"/>
        </w:rPr>
      </w:pPr>
      <w:r>
        <w:rPr>
          <w:rFonts w:ascii="Arial" w:hAnsi="Arial" w:cs="Arial"/>
          <w:b/>
          <w:sz w:val="20"/>
          <w:szCs w:val="20"/>
          <w:lang w:eastAsia="ar-SA"/>
        </w:rPr>
        <w:t xml:space="preserve">LOCAL DE ENTREGA, </w:t>
      </w:r>
      <w:r w:rsidRPr="00F94BB7">
        <w:rPr>
          <w:rFonts w:ascii="Arial" w:hAnsi="Arial" w:cs="Arial"/>
          <w:b/>
          <w:sz w:val="20"/>
          <w:szCs w:val="20"/>
          <w:lang w:eastAsia="ar-SA"/>
        </w:rPr>
        <w:t xml:space="preserve">CONDIÇÕES DE </w:t>
      </w:r>
      <w:r>
        <w:rPr>
          <w:rFonts w:ascii="Arial" w:hAnsi="Arial" w:cs="Arial"/>
          <w:b/>
          <w:sz w:val="20"/>
          <w:szCs w:val="20"/>
          <w:lang w:eastAsia="ar-SA"/>
        </w:rPr>
        <w:t>TRANSPORTE</w:t>
      </w:r>
      <w:r w:rsidRPr="00F94BB7">
        <w:rPr>
          <w:rFonts w:ascii="Arial" w:hAnsi="Arial" w:cs="Arial"/>
          <w:b/>
          <w:sz w:val="20"/>
          <w:szCs w:val="20"/>
          <w:lang w:eastAsia="ar-SA"/>
        </w:rPr>
        <w:t xml:space="preserve"> E DE RECEBIMENTO </w:t>
      </w:r>
      <w:r>
        <w:rPr>
          <w:rFonts w:ascii="Arial" w:hAnsi="Arial" w:cs="Arial"/>
          <w:b/>
          <w:sz w:val="20"/>
          <w:szCs w:val="20"/>
          <w:lang w:eastAsia="ar-SA"/>
        </w:rPr>
        <w:t xml:space="preserve">DO(S) BEM(NS) </w:t>
      </w:r>
      <w:r w:rsidRPr="00F12157">
        <w:rPr>
          <w:rFonts w:ascii="Arial" w:hAnsi="Arial" w:cs="Arial"/>
          <w:b/>
          <w:sz w:val="20"/>
          <w:szCs w:val="20"/>
          <w:lang w:eastAsia="ar-SA"/>
        </w:rPr>
        <w:t>OBJETO DA</w:t>
      </w:r>
      <w:r w:rsidRPr="00F94BB7">
        <w:rPr>
          <w:rFonts w:ascii="Arial" w:hAnsi="Arial" w:cs="Arial"/>
          <w:b/>
          <w:sz w:val="20"/>
          <w:szCs w:val="20"/>
          <w:lang w:eastAsia="ar-SA"/>
        </w:rPr>
        <w:t xml:space="preserve"> ATA DE REGISTRO DE PREÇOS</w:t>
      </w:r>
    </w:p>
    <w:p w14:paraId="6872B74E" w14:textId="77777777" w:rsidR="00135917" w:rsidRPr="00F94BB7" w:rsidRDefault="00135917" w:rsidP="00135917">
      <w:pPr>
        <w:suppressAutoHyphens/>
        <w:jc w:val="both"/>
        <w:rPr>
          <w:rFonts w:ascii="Arial" w:hAnsi="Arial" w:cs="Arial"/>
          <w:sz w:val="20"/>
          <w:szCs w:val="20"/>
          <w:lang w:eastAsia="ar-SA"/>
        </w:rPr>
      </w:pPr>
    </w:p>
    <w:p w14:paraId="13EF15E3" w14:textId="7DBB0FFF" w:rsidR="00135917" w:rsidRPr="00F94BB7" w:rsidRDefault="00135917" w:rsidP="00C23682">
      <w:pPr>
        <w:numPr>
          <w:ilvl w:val="1"/>
          <w:numId w:val="83"/>
        </w:numPr>
        <w:tabs>
          <w:tab w:val="clear" w:pos="360"/>
          <w:tab w:val="num" w:pos="709"/>
        </w:tabs>
        <w:suppressAutoHyphens/>
        <w:ind w:left="709" w:hanging="709"/>
        <w:jc w:val="both"/>
        <w:rPr>
          <w:rFonts w:ascii="Arial" w:hAnsi="Arial" w:cs="Arial"/>
          <w:sz w:val="20"/>
          <w:szCs w:val="20"/>
          <w:lang w:eastAsia="ar-SA"/>
        </w:rPr>
      </w:pPr>
      <w:r>
        <w:rPr>
          <w:rFonts w:ascii="Arial" w:hAnsi="Arial" w:cs="Arial"/>
          <w:sz w:val="20"/>
          <w:szCs w:val="20"/>
          <w:lang w:eastAsia="ar-SA"/>
        </w:rPr>
        <w:t xml:space="preserve">O(s) Local(is) de entrega, as Condições de Transporte e </w:t>
      </w:r>
      <w:r w:rsidR="00AB3C31">
        <w:rPr>
          <w:rFonts w:ascii="Arial" w:hAnsi="Arial" w:cs="Arial"/>
          <w:sz w:val="20"/>
          <w:szCs w:val="20"/>
          <w:lang w:eastAsia="ar-SA"/>
        </w:rPr>
        <w:t>de</w:t>
      </w:r>
      <w:r>
        <w:rPr>
          <w:rFonts w:ascii="Arial" w:hAnsi="Arial" w:cs="Arial"/>
          <w:sz w:val="20"/>
          <w:szCs w:val="20"/>
          <w:lang w:eastAsia="ar-SA"/>
        </w:rPr>
        <w:t xml:space="preserve"> Recebimento do(s) bem(ns) está(ão)</w:t>
      </w:r>
      <w:r w:rsidRPr="00F94BB7">
        <w:rPr>
          <w:rFonts w:ascii="Arial" w:hAnsi="Arial" w:cs="Arial"/>
          <w:sz w:val="20"/>
          <w:szCs w:val="20"/>
          <w:lang w:eastAsia="ar-SA"/>
        </w:rPr>
        <w:t xml:space="preserve"> discriminado(s) no </w:t>
      </w:r>
      <w:r>
        <w:rPr>
          <w:rFonts w:ascii="Arial" w:hAnsi="Arial" w:cs="Arial"/>
          <w:b/>
          <w:sz w:val="20"/>
          <w:szCs w:val="20"/>
          <w:lang w:eastAsia="ar-SA"/>
        </w:rPr>
        <w:t>i</w:t>
      </w:r>
      <w:r w:rsidRPr="00AD324B">
        <w:rPr>
          <w:rFonts w:ascii="Arial" w:hAnsi="Arial" w:cs="Arial"/>
          <w:b/>
          <w:sz w:val="20"/>
          <w:szCs w:val="20"/>
          <w:lang w:eastAsia="ar-SA"/>
        </w:rPr>
        <w:t xml:space="preserve">tem </w:t>
      </w:r>
      <w:r>
        <w:rPr>
          <w:rFonts w:ascii="Arial" w:hAnsi="Arial" w:cs="Arial"/>
          <w:b/>
          <w:sz w:val="20"/>
          <w:szCs w:val="20"/>
          <w:lang w:eastAsia="ar-SA"/>
        </w:rPr>
        <w:t>1</w:t>
      </w:r>
      <w:r w:rsidRPr="00AD324B">
        <w:rPr>
          <w:rFonts w:ascii="Arial" w:hAnsi="Arial" w:cs="Arial"/>
          <w:b/>
          <w:sz w:val="20"/>
          <w:szCs w:val="20"/>
          <w:lang w:eastAsia="ar-SA"/>
        </w:rPr>
        <w:t>7</w:t>
      </w:r>
      <w:r w:rsidRPr="00F94BB7">
        <w:rPr>
          <w:rFonts w:ascii="Arial" w:hAnsi="Arial" w:cs="Arial"/>
          <w:sz w:val="20"/>
          <w:szCs w:val="20"/>
          <w:lang w:eastAsia="ar-SA"/>
        </w:rPr>
        <w:t xml:space="preserve"> do </w:t>
      </w:r>
      <w:r w:rsidRPr="00F94BB7">
        <w:rPr>
          <w:rFonts w:ascii="Arial" w:hAnsi="Arial" w:cs="Arial"/>
          <w:b/>
          <w:sz w:val="20"/>
          <w:szCs w:val="20"/>
          <w:lang w:eastAsia="ar-SA"/>
        </w:rPr>
        <w:t xml:space="preserve">TERMO DE </w:t>
      </w:r>
      <w:r w:rsidR="00175B33" w:rsidRPr="00F94BB7">
        <w:rPr>
          <w:rFonts w:ascii="Arial" w:hAnsi="Arial" w:cs="Arial"/>
          <w:b/>
          <w:sz w:val="20"/>
          <w:szCs w:val="20"/>
          <w:lang w:eastAsia="ar-SA"/>
        </w:rPr>
        <w:t>REFERÊNCIA –</w:t>
      </w:r>
      <w:r w:rsidRPr="00F94BB7">
        <w:rPr>
          <w:rFonts w:ascii="Arial" w:hAnsi="Arial" w:cs="Arial"/>
          <w:b/>
          <w:sz w:val="20"/>
          <w:szCs w:val="20"/>
          <w:lang w:eastAsia="ar-SA"/>
        </w:rPr>
        <w:t xml:space="preserve"> ANEXO I</w:t>
      </w:r>
      <w:r w:rsidRPr="00F94BB7">
        <w:rPr>
          <w:rFonts w:ascii="Arial" w:hAnsi="Arial" w:cs="Arial"/>
          <w:sz w:val="20"/>
          <w:szCs w:val="20"/>
          <w:lang w:eastAsia="ar-SA"/>
        </w:rPr>
        <w:t>.</w:t>
      </w:r>
    </w:p>
    <w:p w14:paraId="5627642E" w14:textId="77777777" w:rsidR="00135917" w:rsidRDefault="00135917" w:rsidP="00135917">
      <w:pPr>
        <w:suppressAutoHyphens/>
        <w:jc w:val="both"/>
        <w:rPr>
          <w:rFonts w:ascii="Arial" w:hAnsi="Arial" w:cs="Arial"/>
          <w:sz w:val="20"/>
          <w:szCs w:val="20"/>
          <w:lang w:eastAsia="ar-SA"/>
        </w:rPr>
      </w:pPr>
    </w:p>
    <w:p w14:paraId="403B13D3" w14:textId="77777777" w:rsidR="00135917" w:rsidRPr="00F94BB7" w:rsidRDefault="00135917" w:rsidP="00C23682">
      <w:pPr>
        <w:numPr>
          <w:ilvl w:val="1"/>
          <w:numId w:val="83"/>
        </w:numPr>
        <w:tabs>
          <w:tab w:val="clear" w:pos="360"/>
          <w:tab w:val="num" w:pos="709"/>
        </w:tabs>
        <w:suppressAutoHyphens/>
        <w:ind w:left="709" w:hanging="709"/>
        <w:jc w:val="both"/>
        <w:rPr>
          <w:rFonts w:ascii="Arial" w:hAnsi="Arial" w:cs="Arial"/>
          <w:sz w:val="20"/>
          <w:szCs w:val="20"/>
          <w:lang w:eastAsia="ar-SA"/>
        </w:rPr>
      </w:pPr>
      <w:r w:rsidRPr="00D56EB4">
        <w:rPr>
          <w:rFonts w:ascii="Arial" w:hAnsi="Arial" w:cs="Arial"/>
          <w:sz w:val="20"/>
          <w:szCs w:val="20"/>
          <w:lang w:eastAsia="ar-SA"/>
        </w:rPr>
        <w:t>O</w:t>
      </w:r>
      <w:r w:rsidRPr="00F94BB7">
        <w:rPr>
          <w:rFonts w:ascii="Arial" w:hAnsi="Arial" w:cs="Arial"/>
          <w:sz w:val="20"/>
          <w:szCs w:val="20"/>
          <w:lang w:eastAsia="ar-SA"/>
        </w:rPr>
        <w:t xml:space="preserve"> compromisso de fornecimento só estará caracterizado mediante a assinatura do </w:t>
      </w:r>
      <w:r w:rsidRPr="006574A8">
        <w:rPr>
          <w:rFonts w:ascii="Arial" w:hAnsi="Arial" w:cs="Arial"/>
          <w:b/>
          <w:sz w:val="20"/>
          <w:szCs w:val="20"/>
          <w:lang w:eastAsia="ar-SA"/>
        </w:rPr>
        <w:t>INSTRUMENTO CONTRATUAL</w:t>
      </w:r>
      <w:r w:rsidRPr="00F94BB7">
        <w:rPr>
          <w:rFonts w:ascii="Arial" w:hAnsi="Arial" w:cs="Arial"/>
          <w:sz w:val="20"/>
          <w:szCs w:val="20"/>
          <w:lang w:eastAsia="ar-SA"/>
        </w:rPr>
        <w:t>.</w:t>
      </w:r>
    </w:p>
    <w:p w14:paraId="35745AB2" w14:textId="77777777" w:rsidR="00135917" w:rsidRPr="00F94BB7" w:rsidRDefault="00135917" w:rsidP="00135917">
      <w:pPr>
        <w:suppressAutoHyphens/>
        <w:ind w:left="708" w:hanging="708"/>
        <w:jc w:val="both"/>
        <w:rPr>
          <w:rFonts w:ascii="Arial" w:hAnsi="Arial" w:cs="Arial"/>
          <w:b/>
          <w:sz w:val="20"/>
          <w:szCs w:val="20"/>
          <w:lang w:eastAsia="ar-SA"/>
        </w:rPr>
      </w:pPr>
    </w:p>
    <w:p w14:paraId="4BC83EB9" w14:textId="77777777" w:rsidR="00135917" w:rsidRPr="00F94BB7" w:rsidRDefault="00135917" w:rsidP="00C23682">
      <w:pPr>
        <w:numPr>
          <w:ilvl w:val="2"/>
          <w:numId w:val="79"/>
        </w:numPr>
        <w:suppressAutoHyphens/>
        <w:ind w:left="1418" w:hanging="709"/>
        <w:jc w:val="both"/>
        <w:rPr>
          <w:rFonts w:ascii="Arial" w:hAnsi="Arial" w:cs="Arial"/>
          <w:sz w:val="20"/>
          <w:szCs w:val="20"/>
          <w:lang w:eastAsia="ar-SA"/>
        </w:rPr>
      </w:pPr>
      <w:r w:rsidRPr="00F94BB7">
        <w:rPr>
          <w:rFonts w:ascii="Arial" w:hAnsi="Arial" w:cs="Arial"/>
          <w:sz w:val="20"/>
          <w:szCs w:val="20"/>
          <w:lang w:eastAsia="ar-SA"/>
        </w:rPr>
        <w:t xml:space="preserve">O </w:t>
      </w:r>
      <w:r w:rsidRPr="00F12157">
        <w:rPr>
          <w:rFonts w:ascii="Arial" w:hAnsi="Arial" w:cs="Arial"/>
          <w:b/>
          <w:sz w:val="20"/>
          <w:szCs w:val="20"/>
          <w:lang w:eastAsia="ar-SA"/>
        </w:rPr>
        <w:t>PEDIDO DE COMPRA</w:t>
      </w:r>
      <w:r>
        <w:rPr>
          <w:rFonts w:ascii="Arial" w:hAnsi="Arial" w:cs="Arial"/>
          <w:sz w:val="20"/>
          <w:szCs w:val="20"/>
          <w:lang w:eastAsia="ar-SA"/>
        </w:rPr>
        <w:t xml:space="preserve"> será emitido pela </w:t>
      </w:r>
      <w:r w:rsidRPr="009650CF">
        <w:rPr>
          <w:rFonts w:ascii="Arial" w:hAnsi="Arial" w:cs="Arial"/>
          <w:b/>
          <w:sz w:val="20"/>
          <w:szCs w:val="20"/>
          <w:highlight w:val="yellow"/>
          <w:lang w:eastAsia="ar-SA"/>
        </w:rPr>
        <w:t>...................................................</w:t>
      </w:r>
      <w:r w:rsidRPr="00F94BB7">
        <w:rPr>
          <w:rFonts w:ascii="Arial" w:hAnsi="Arial" w:cs="Arial"/>
          <w:sz w:val="20"/>
          <w:szCs w:val="20"/>
          <w:lang w:eastAsia="ar-SA"/>
        </w:rPr>
        <w:t xml:space="preserve"> da </w:t>
      </w:r>
      <w:r w:rsidRPr="00F94BB7">
        <w:rPr>
          <w:rFonts w:ascii="Arial" w:hAnsi="Arial" w:cs="Arial"/>
          <w:b/>
          <w:bCs/>
          <w:sz w:val="20"/>
          <w:szCs w:val="20"/>
          <w:lang w:eastAsia="ar-SA"/>
        </w:rPr>
        <w:t>CESAN.</w:t>
      </w:r>
    </w:p>
    <w:p w14:paraId="5C1B13CD" w14:textId="77777777" w:rsidR="00135917" w:rsidRPr="00F94BB7" w:rsidRDefault="00135917" w:rsidP="00135917">
      <w:pPr>
        <w:suppressAutoHyphens/>
        <w:jc w:val="both"/>
        <w:rPr>
          <w:rFonts w:ascii="Arial" w:hAnsi="Arial" w:cs="Arial"/>
          <w:sz w:val="20"/>
          <w:szCs w:val="20"/>
          <w:lang w:eastAsia="ar-SA"/>
        </w:rPr>
      </w:pPr>
    </w:p>
    <w:p w14:paraId="15D37C16" w14:textId="0B7CAE9D" w:rsidR="00135917" w:rsidRPr="00F94BB7" w:rsidRDefault="00135917" w:rsidP="00C23682">
      <w:pPr>
        <w:numPr>
          <w:ilvl w:val="1"/>
          <w:numId w:val="83"/>
        </w:numPr>
        <w:tabs>
          <w:tab w:val="clear" w:pos="360"/>
          <w:tab w:val="num" w:pos="709"/>
        </w:tabs>
        <w:suppressAutoHyphens/>
        <w:ind w:left="709" w:hanging="709"/>
        <w:jc w:val="both"/>
        <w:rPr>
          <w:rFonts w:ascii="Arial" w:hAnsi="Arial" w:cs="Arial"/>
          <w:sz w:val="20"/>
          <w:szCs w:val="20"/>
          <w:lang w:eastAsia="ar-SA"/>
        </w:rPr>
      </w:pPr>
      <w:r w:rsidRPr="00F94BB7">
        <w:rPr>
          <w:rFonts w:ascii="Arial" w:hAnsi="Arial" w:cs="Arial"/>
          <w:sz w:val="20"/>
          <w:szCs w:val="20"/>
          <w:lang w:eastAsia="ar-SA"/>
        </w:rPr>
        <w:t xml:space="preserve">O </w:t>
      </w:r>
      <w:r w:rsidRPr="00F94BB7">
        <w:rPr>
          <w:rFonts w:ascii="Arial" w:hAnsi="Arial" w:cs="Arial"/>
          <w:b/>
          <w:sz w:val="20"/>
          <w:szCs w:val="20"/>
          <w:lang w:eastAsia="ar-SA"/>
        </w:rPr>
        <w:t>FORNECEDOR</w:t>
      </w:r>
      <w:r w:rsidRPr="00F94BB7">
        <w:rPr>
          <w:rFonts w:ascii="Arial" w:hAnsi="Arial" w:cs="Arial"/>
          <w:sz w:val="20"/>
          <w:szCs w:val="20"/>
          <w:lang w:eastAsia="ar-SA"/>
        </w:rPr>
        <w:t xml:space="preserve"> ficará obrigado a atender todos os instrumentos contratuais efetuados durante a vigência desta </w:t>
      </w:r>
      <w:r w:rsidRPr="006574A8">
        <w:rPr>
          <w:rFonts w:ascii="Arial" w:hAnsi="Arial" w:cs="Arial"/>
          <w:b/>
          <w:sz w:val="20"/>
          <w:szCs w:val="20"/>
          <w:lang w:eastAsia="ar-SA"/>
        </w:rPr>
        <w:t>ATA</w:t>
      </w:r>
      <w:r w:rsidRPr="00F94BB7">
        <w:rPr>
          <w:rFonts w:ascii="Arial" w:hAnsi="Arial" w:cs="Arial"/>
          <w:sz w:val="20"/>
          <w:szCs w:val="20"/>
          <w:lang w:eastAsia="ar-SA"/>
        </w:rPr>
        <w:t>, mesmo que a entrega dele decorrente esteja prevista para data posterior à do seu vencimento.</w:t>
      </w:r>
    </w:p>
    <w:p w14:paraId="6D4C1EF2" w14:textId="77777777" w:rsidR="00135917" w:rsidRPr="00F94BB7" w:rsidRDefault="00135917" w:rsidP="00135917">
      <w:pPr>
        <w:suppressAutoHyphens/>
        <w:jc w:val="both"/>
        <w:rPr>
          <w:rFonts w:ascii="Arial" w:hAnsi="Arial" w:cs="Arial"/>
          <w:sz w:val="20"/>
          <w:szCs w:val="20"/>
          <w:lang w:eastAsia="ar-SA"/>
        </w:rPr>
      </w:pPr>
    </w:p>
    <w:p w14:paraId="1C4C2AA5" w14:textId="49437621" w:rsidR="00135917" w:rsidRPr="00F94BB7" w:rsidRDefault="00135917" w:rsidP="00C23682">
      <w:pPr>
        <w:numPr>
          <w:ilvl w:val="1"/>
          <w:numId w:val="83"/>
        </w:numPr>
        <w:tabs>
          <w:tab w:val="clear" w:pos="360"/>
          <w:tab w:val="num" w:pos="709"/>
        </w:tabs>
        <w:suppressAutoHyphens/>
        <w:ind w:left="709" w:hanging="709"/>
        <w:jc w:val="both"/>
        <w:rPr>
          <w:rFonts w:ascii="Arial" w:hAnsi="Arial" w:cs="Arial"/>
          <w:sz w:val="20"/>
          <w:szCs w:val="20"/>
          <w:lang w:eastAsia="ar-SA"/>
        </w:rPr>
      </w:pPr>
      <w:r w:rsidRPr="00F94BB7">
        <w:rPr>
          <w:rFonts w:ascii="Arial" w:hAnsi="Arial" w:cs="Arial"/>
          <w:sz w:val="20"/>
          <w:szCs w:val="20"/>
          <w:lang w:eastAsia="ar-SA"/>
        </w:rPr>
        <w:t>O</w:t>
      </w:r>
      <w:r>
        <w:rPr>
          <w:rFonts w:ascii="Arial" w:hAnsi="Arial" w:cs="Arial"/>
          <w:sz w:val="20"/>
          <w:szCs w:val="20"/>
          <w:lang w:eastAsia="ar-SA"/>
        </w:rPr>
        <w:t>(</w:t>
      </w:r>
      <w:r w:rsidRPr="00F94BB7">
        <w:rPr>
          <w:rFonts w:ascii="Arial" w:hAnsi="Arial" w:cs="Arial"/>
          <w:sz w:val="20"/>
          <w:szCs w:val="20"/>
          <w:lang w:eastAsia="ar-SA"/>
        </w:rPr>
        <w:t>s</w:t>
      </w:r>
      <w:r>
        <w:rPr>
          <w:rFonts w:ascii="Arial" w:hAnsi="Arial" w:cs="Arial"/>
          <w:sz w:val="20"/>
          <w:szCs w:val="20"/>
          <w:lang w:eastAsia="ar-SA"/>
        </w:rPr>
        <w:t>)</w:t>
      </w:r>
      <w:r w:rsidRPr="00F94BB7">
        <w:rPr>
          <w:rFonts w:ascii="Arial" w:hAnsi="Arial" w:cs="Arial"/>
          <w:sz w:val="20"/>
          <w:szCs w:val="20"/>
          <w:lang w:eastAsia="ar-SA"/>
        </w:rPr>
        <w:t xml:space="preserve"> be</w:t>
      </w:r>
      <w:r>
        <w:rPr>
          <w:rFonts w:ascii="Arial" w:hAnsi="Arial" w:cs="Arial"/>
          <w:sz w:val="20"/>
          <w:szCs w:val="20"/>
          <w:lang w:eastAsia="ar-SA"/>
        </w:rPr>
        <w:t>m(</w:t>
      </w:r>
      <w:r w:rsidRPr="00F94BB7">
        <w:rPr>
          <w:rFonts w:ascii="Arial" w:hAnsi="Arial" w:cs="Arial"/>
          <w:sz w:val="20"/>
          <w:szCs w:val="20"/>
          <w:lang w:eastAsia="ar-SA"/>
        </w:rPr>
        <w:t>ns</w:t>
      </w:r>
      <w:r>
        <w:rPr>
          <w:rFonts w:ascii="Arial" w:hAnsi="Arial" w:cs="Arial"/>
          <w:sz w:val="20"/>
          <w:szCs w:val="20"/>
          <w:lang w:eastAsia="ar-SA"/>
        </w:rPr>
        <w:t>)</w:t>
      </w:r>
      <w:r w:rsidRPr="00F94BB7">
        <w:rPr>
          <w:rFonts w:ascii="Arial" w:hAnsi="Arial" w:cs="Arial"/>
          <w:sz w:val="20"/>
          <w:szCs w:val="20"/>
          <w:lang w:eastAsia="ar-SA"/>
        </w:rPr>
        <w:t xml:space="preserve"> objeto da </w:t>
      </w:r>
      <w:r w:rsidRPr="006574A8">
        <w:rPr>
          <w:rFonts w:ascii="Arial" w:hAnsi="Arial" w:cs="Arial"/>
          <w:b/>
          <w:sz w:val="20"/>
          <w:szCs w:val="20"/>
          <w:lang w:eastAsia="ar-SA"/>
        </w:rPr>
        <w:t xml:space="preserve">ATA </w:t>
      </w:r>
      <w:r w:rsidRPr="00F94BB7">
        <w:rPr>
          <w:rFonts w:ascii="Arial" w:hAnsi="Arial" w:cs="Arial"/>
          <w:sz w:val="20"/>
          <w:szCs w:val="20"/>
          <w:lang w:eastAsia="ar-SA"/>
        </w:rPr>
        <w:t>dever</w:t>
      </w:r>
      <w:r>
        <w:rPr>
          <w:rFonts w:ascii="Arial" w:hAnsi="Arial" w:cs="Arial"/>
          <w:sz w:val="20"/>
          <w:szCs w:val="20"/>
          <w:lang w:eastAsia="ar-SA"/>
        </w:rPr>
        <w:t>á(</w:t>
      </w:r>
      <w:r w:rsidRPr="00F94BB7">
        <w:rPr>
          <w:rFonts w:ascii="Arial" w:hAnsi="Arial" w:cs="Arial"/>
          <w:sz w:val="20"/>
          <w:szCs w:val="20"/>
          <w:lang w:eastAsia="ar-SA"/>
        </w:rPr>
        <w:t>ão</w:t>
      </w:r>
      <w:r>
        <w:rPr>
          <w:rFonts w:ascii="Arial" w:hAnsi="Arial" w:cs="Arial"/>
          <w:sz w:val="20"/>
          <w:szCs w:val="20"/>
          <w:lang w:eastAsia="ar-SA"/>
        </w:rPr>
        <w:t>)</w:t>
      </w:r>
      <w:r w:rsidRPr="00F94BB7">
        <w:rPr>
          <w:rFonts w:ascii="Arial" w:hAnsi="Arial" w:cs="Arial"/>
          <w:sz w:val="20"/>
          <w:szCs w:val="20"/>
          <w:lang w:eastAsia="ar-SA"/>
        </w:rPr>
        <w:t xml:space="preserve"> ser entregue</w:t>
      </w:r>
      <w:r>
        <w:rPr>
          <w:rFonts w:ascii="Arial" w:hAnsi="Arial" w:cs="Arial"/>
          <w:sz w:val="20"/>
          <w:szCs w:val="20"/>
          <w:lang w:eastAsia="ar-SA"/>
        </w:rPr>
        <w:t>(</w:t>
      </w:r>
      <w:r w:rsidRPr="00F94BB7">
        <w:rPr>
          <w:rFonts w:ascii="Arial" w:hAnsi="Arial" w:cs="Arial"/>
          <w:sz w:val="20"/>
          <w:szCs w:val="20"/>
          <w:lang w:eastAsia="ar-SA"/>
        </w:rPr>
        <w:t>s</w:t>
      </w:r>
      <w:r>
        <w:rPr>
          <w:rFonts w:ascii="Arial" w:hAnsi="Arial" w:cs="Arial"/>
          <w:sz w:val="20"/>
          <w:szCs w:val="20"/>
          <w:lang w:eastAsia="ar-SA"/>
        </w:rPr>
        <w:t>)</w:t>
      </w:r>
      <w:r w:rsidRPr="00F94BB7">
        <w:rPr>
          <w:rFonts w:ascii="Arial" w:hAnsi="Arial" w:cs="Arial"/>
          <w:sz w:val="20"/>
          <w:szCs w:val="20"/>
          <w:lang w:eastAsia="ar-SA"/>
        </w:rPr>
        <w:t xml:space="preserve"> no local indicado pela </w:t>
      </w:r>
      <w:r w:rsidRPr="00F94BB7">
        <w:rPr>
          <w:rFonts w:ascii="Arial" w:hAnsi="Arial" w:cs="Arial"/>
          <w:b/>
          <w:sz w:val="20"/>
          <w:szCs w:val="20"/>
          <w:lang w:eastAsia="ar-SA"/>
        </w:rPr>
        <w:t>CESAN</w:t>
      </w:r>
      <w:r w:rsidRPr="00F94BB7">
        <w:rPr>
          <w:rFonts w:ascii="Arial" w:hAnsi="Arial" w:cs="Arial"/>
          <w:sz w:val="20"/>
          <w:szCs w:val="20"/>
          <w:lang w:eastAsia="ar-SA"/>
        </w:rPr>
        <w:t xml:space="preserve">, acompanhados da Nota Fiscal, onde conterá o n° do </w:t>
      </w:r>
      <w:r w:rsidRPr="006574A8">
        <w:rPr>
          <w:rFonts w:ascii="Arial" w:hAnsi="Arial" w:cs="Arial"/>
          <w:b/>
          <w:sz w:val="20"/>
          <w:szCs w:val="20"/>
          <w:lang w:eastAsia="ar-SA"/>
        </w:rPr>
        <w:t>INSTRUMENTO CONTRATUAL</w:t>
      </w:r>
      <w:r w:rsidRPr="00F94BB7">
        <w:rPr>
          <w:rFonts w:ascii="Arial" w:hAnsi="Arial" w:cs="Arial"/>
          <w:sz w:val="20"/>
          <w:szCs w:val="20"/>
          <w:lang w:eastAsia="ar-SA"/>
        </w:rPr>
        <w:t xml:space="preserve">, o n° do </w:t>
      </w:r>
      <w:r w:rsidRPr="00F12157">
        <w:rPr>
          <w:rFonts w:ascii="Arial" w:hAnsi="Arial" w:cs="Arial"/>
          <w:b/>
          <w:sz w:val="20"/>
          <w:szCs w:val="20"/>
          <w:lang w:eastAsia="ar-SA"/>
        </w:rPr>
        <w:t>PREGÃO ELETRÔNICO</w:t>
      </w:r>
      <w:r w:rsidRPr="00F94BB7">
        <w:rPr>
          <w:rFonts w:ascii="Arial" w:hAnsi="Arial" w:cs="Arial"/>
          <w:sz w:val="20"/>
          <w:szCs w:val="20"/>
          <w:lang w:eastAsia="ar-SA"/>
        </w:rPr>
        <w:t>, bem como a marca e o modelo do</w:t>
      </w:r>
      <w:r>
        <w:rPr>
          <w:rFonts w:ascii="Arial" w:hAnsi="Arial" w:cs="Arial"/>
          <w:sz w:val="20"/>
          <w:szCs w:val="20"/>
          <w:lang w:eastAsia="ar-SA"/>
        </w:rPr>
        <w:t>(</w:t>
      </w:r>
      <w:r w:rsidRPr="00F94BB7">
        <w:rPr>
          <w:rFonts w:ascii="Arial" w:hAnsi="Arial" w:cs="Arial"/>
          <w:sz w:val="20"/>
          <w:szCs w:val="20"/>
          <w:lang w:eastAsia="ar-SA"/>
        </w:rPr>
        <w:t>s</w:t>
      </w:r>
      <w:r>
        <w:rPr>
          <w:rFonts w:ascii="Arial" w:hAnsi="Arial" w:cs="Arial"/>
          <w:sz w:val="20"/>
          <w:szCs w:val="20"/>
          <w:lang w:eastAsia="ar-SA"/>
        </w:rPr>
        <w:t>)</w:t>
      </w:r>
      <w:r w:rsidRPr="00F94BB7">
        <w:rPr>
          <w:rFonts w:ascii="Arial" w:hAnsi="Arial" w:cs="Arial"/>
          <w:sz w:val="20"/>
          <w:szCs w:val="20"/>
          <w:lang w:eastAsia="ar-SA"/>
        </w:rPr>
        <w:t xml:space="preserve"> be</w:t>
      </w:r>
      <w:r>
        <w:rPr>
          <w:rFonts w:ascii="Arial" w:hAnsi="Arial" w:cs="Arial"/>
          <w:sz w:val="20"/>
          <w:szCs w:val="20"/>
          <w:lang w:eastAsia="ar-SA"/>
        </w:rPr>
        <w:t>m(</w:t>
      </w:r>
      <w:r w:rsidRPr="00F94BB7">
        <w:rPr>
          <w:rFonts w:ascii="Arial" w:hAnsi="Arial" w:cs="Arial"/>
          <w:sz w:val="20"/>
          <w:szCs w:val="20"/>
          <w:lang w:eastAsia="ar-SA"/>
        </w:rPr>
        <w:t>ns</w:t>
      </w:r>
      <w:r>
        <w:rPr>
          <w:rFonts w:ascii="Arial" w:hAnsi="Arial" w:cs="Arial"/>
          <w:sz w:val="20"/>
          <w:szCs w:val="20"/>
          <w:lang w:eastAsia="ar-SA"/>
        </w:rPr>
        <w:t>)</w:t>
      </w:r>
      <w:r w:rsidRPr="00F94BB7">
        <w:rPr>
          <w:rFonts w:ascii="Arial" w:hAnsi="Arial" w:cs="Arial"/>
          <w:sz w:val="20"/>
          <w:szCs w:val="20"/>
          <w:lang w:eastAsia="ar-SA"/>
        </w:rPr>
        <w:t xml:space="preserve"> que est</w:t>
      </w:r>
      <w:r>
        <w:rPr>
          <w:rFonts w:ascii="Arial" w:hAnsi="Arial" w:cs="Arial"/>
          <w:sz w:val="20"/>
          <w:szCs w:val="20"/>
          <w:lang w:eastAsia="ar-SA"/>
        </w:rPr>
        <w:t>á(</w:t>
      </w:r>
      <w:r w:rsidRPr="00F94BB7">
        <w:rPr>
          <w:rFonts w:ascii="Arial" w:hAnsi="Arial" w:cs="Arial"/>
          <w:sz w:val="20"/>
          <w:szCs w:val="20"/>
          <w:lang w:eastAsia="ar-SA"/>
        </w:rPr>
        <w:t>ão</w:t>
      </w:r>
      <w:r>
        <w:rPr>
          <w:rFonts w:ascii="Arial" w:hAnsi="Arial" w:cs="Arial"/>
          <w:sz w:val="20"/>
          <w:szCs w:val="20"/>
          <w:lang w:eastAsia="ar-SA"/>
        </w:rPr>
        <w:t>)</w:t>
      </w:r>
      <w:r w:rsidRPr="00F94BB7">
        <w:rPr>
          <w:rFonts w:ascii="Arial" w:hAnsi="Arial" w:cs="Arial"/>
          <w:sz w:val="20"/>
          <w:szCs w:val="20"/>
          <w:lang w:eastAsia="ar-SA"/>
        </w:rPr>
        <w:t xml:space="preserve"> sendo fornecido</w:t>
      </w:r>
      <w:r>
        <w:rPr>
          <w:rFonts w:ascii="Arial" w:hAnsi="Arial" w:cs="Arial"/>
          <w:sz w:val="20"/>
          <w:szCs w:val="20"/>
          <w:lang w:eastAsia="ar-SA"/>
        </w:rPr>
        <w:t>(</w:t>
      </w:r>
      <w:r w:rsidRPr="00F94BB7">
        <w:rPr>
          <w:rFonts w:ascii="Arial" w:hAnsi="Arial" w:cs="Arial"/>
          <w:sz w:val="20"/>
          <w:szCs w:val="20"/>
          <w:lang w:eastAsia="ar-SA"/>
        </w:rPr>
        <w:t>s</w:t>
      </w:r>
      <w:r>
        <w:rPr>
          <w:rFonts w:ascii="Arial" w:hAnsi="Arial" w:cs="Arial"/>
          <w:sz w:val="20"/>
          <w:szCs w:val="20"/>
          <w:lang w:eastAsia="ar-SA"/>
        </w:rPr>
        <w:t>)</w:t>
      </w:r>
      <w:r w:rsidRPr="00F94BB7">
        <w:rPr>
          <w:rFonts w:ascii="Arial" w:hAnsi="Arial" w:cs="Arial"/>
          <w:sz w:val="20"/>
          <w:szCs w:val="20"/>
          <w:lang w:eastAsia="ar-SA"/>
        </w:rPr>
        <w:t xml:space="preserve"> e devidas especificações.</w:t>
      </w:r>
    </w:p>
    <w:p w14:paraId="310CB1AB" w14:textId="77777777" w:rsidR="00135917" w:rsidRPr="00F94BB7" w:rsidRDefault="00135917" w:rsidP="00135917">
      <w:pPr>
        <w:suppressAutoHyphens/>
        <w:jc w:val="both"/>
        <w:rPr>
          <w:rFonts w:ascii="Arial" w:hAnsi="Arial" w:cs="Arial"/>
          <w:sz w:val="20"/>
          <w:szCs w:val="20"/>
          <w:lang w:eastAsia="ar-SA"/>
        </w:rPr>
      </w:pPr>
    </w:p>
    <w:p w14:paraId="4F08A9AA" w14:textId="32EB10FB" w:rsidR="00135917" w:rsidRDefault="00135917" w:rsidP="00C23682">
      <w:pPr>
        <w:numPr>
          <w:ilvl w:val="1"/>
          <w:numId w:val="83"/>
        </w:numPr>
        <w:tabs>
          <w:tab w:val="clear" w:pos="360"/>
          <w:tab w:val="num" w:pos="709"/>
        </w:tabs>
        <w:suppressAutoHyphens/>
        <w:ind w:left="709" w:hanging="709"/>
        <w:jc w:val="both"/>
        <w:rPr>
          <w:rFonts w:ascii="Arial" w:hAnsi="Arial" w:cs="Arial"/>
          <w:bCs/>
          <w:sz w:val="20"/>
          <w:szCs w:val="20"/>
          <w:lang w:eastAsia="ar-SA"/>
        </w:rPr>
      </w:pPr>
      <w:r w:rsidRPr="00F94BB7">
        <w:rPr>
          <w:rFonts w:ascii="Arial" w:hAnsi="Arial" w:cs="Arial"/>
          <w:bCs/>
          <w:sz w:val="20"/>
          <w:szCs w:val="20"/>
          <w:lang w:eastAsia="ar-SA"/>
        </w:rPr>
        <w:t xml:space="preserve">A fiscalização geral do fornecimento, incluindo cumprimento dos prazos de entrega e recebimento, bem como a gestão do </w:t>
      </w:r>
      <w:r>
        <w:rPr>
          <w:rFonts w:ascii="Arial" w:hAnsi="Arial" w:cs="Arial"/>
          <w:b/>
          <w:bCs/>
          <w:sz w:val="20"/>
          <w:szCs w:val="20"/>
          <w:lang w:eastAsia="ar-SA"/>
        </w:rPr>
        <w:t>INSTRUMENTO CONTRATUAL</w:t>
      </w:r>
      <w:r w:rsidRPr="00F94BB7">
        <w:rPr>
          <w:rFonts w:ascii="Arial" w:hAnsi="Arial" w:cs="Arial"/>
          <w:bCs/>
          <w:sz w:val="20"/>
          <w:szCs w:val="20"/>
          <w:lang w:eastAsia="ar-SA"/>
        </w:rPr>
        <w:t xml:space="preserve">, ficará a cargo da </w:t>
      </w:r>
      <w:r w:rsidRPr="00F12157">
        <w:rPr>
          <w:rFonts w:ascii="Arial" w:hAnsi="Arial" w:cs="Arial"/>
          <w:b/>
          <w:bCs/>
          <w:sz w:val="20"/>
          <w:szCs w:val="20"/>
          <w:highlight w:val="yellow"/>
          <w:lang w:eastAsia="ar-SA"/>
        </w:rPr>
        <w:t>......................................</w:t>
      </w:r>
      <w:r w:rsidRPr="00F94BB7">
        <w:rPr>
          <w:rFonts w:ascii="Arial" w:hAnsi="Arial" w:cs="Arial"/>
          <w:bCs/>
          <w:sz w:val="20"/>
          <w:szCs w:val="20"/>
          <w:lang w:eastAsia="ar-SA"/>
        </w:rPr>
        <w:t xml:space="preserve"> da </w:t>
      </w:r>
      <w:r w:rsidRPr="00F94BB7">
        <w:rPr>
          <w:rFonts w:ascii="Arial" w:hAnsi="Arial" w:cs="Arial"/>
          <w:b/>
          <w:bCs/>
          <w:sz w:val="20"/>
          <w:szCs w:val="20"/>
          <w:lang w:eastAsia="ar-SA"/>
        </w:rPr>
        <w:t>CESAN</w:t>
      </w:r>
      <w:r w:rsidRPr="00F94BB7">
        <w:rPr>
          <w:rFonts w:ascii="Arial" w:hAnsi="Arial" w:cs="Arial"/>
          <w:bCs/>
          <w:sz w:val="20"/>
          <w:szCs w:val="20"/>
          <w:lang w:eastAsia="ar-SA"/>
        </w:rPr>
        <w:t>.</w:t>
      </w:r>
    </w:p>
    <w:p w14:paraId="6FDC9DCE" w14:textId="77777777" w:rsidR="000D52DA" w:rsidRDefault="000D52DA" w:rsidP="000D52DA">
      <w:pPr>
        <w:pStyle w:val="PargrafodaLista"/>
        <w:rPr>
          <w:rFonts w:ascii="Arial" w:hAnsi="Arial" w:cs="Arial"/>
          <w:bCs/>
          <w:sz w:val="20"/>
          <w:szCs w:val="20"/>
        </w:rPr>
      </w:pPr>
    </w:p>
    <w:p w14:paraId="7EF749F1" w14:textId="77777777" w:rsidR="000D52DA" w:rsidRPr="00F94BB7" w:rsidRDefault="000D52DA" w:rsidP="000D52DA">
      <w:pPr>
        <w:suppressAutoHyphens/>
        <w:ind w:left="709"/>
        <w:jc w:val="both"/>
        <w:rPr>
          <w:rFonts w:ascii="Arial" w:hAnsi="Arial" w:cs="Arial"/>
          <w:bCs/>
          <w:sz w:val="20"/>
          <w:szCs w:val="20"/>
          <w:lang w:eastAsia="ar-SA"/>
        </w:rPr>
      </w:pPr>
    </w:p>
    <w:p w14:paraId="37FCCF20" w14:textId="77777777" w:rsidR="00135917" w:rsidRPr="00F94BB7" w:rsidRDefault="00135917" w:rsidP="00C23682">
      <w:pPr>
        <w:numPr>
          <w:ilvl w:val="0"/>
          <w:numId w:val="70"/>
        </w:numPr>
        <w:suppressAutoHyphens/>
        <w:ind w:hanging="720"/>
        <w:jc w:val="both"/>
        <w:rPr>
          <w:rFonts w:ascii="Arial" w:hAnsi="Arial" w:cs="Arial"/>
          <w:b/>
          <w:sz w:val="20"/>
          <w:szCs w:val="20"/>
          <w:lang w:eastAsia="ar-SA"/>
        </w:rPr>
      </w:pPr>
      <w:r w:rsidRPr="00F94BB7">
        <w:rPr>
          <w:rFonts w:ascii="Arial" w:hAnsi="Arial" w:cs="Arial"/>
          <w:b/>
          <w:sz w:val="20"/>
          <w:szCs w:val="20"/>
          <w:lang w:eastAsia="ar-SA"/>
        </w:rPr>
        <w:t>PAGAMENTO</w:t>
      </w:r>
      <w:r>
        <w:rPr>
          <w:rFonts w:ascii="Arial" w:hAnsi="Arial" w:cs="Arial"/>
          <w:b/>
          <w:sz w:val="20"/>
          <w:szCs w:val="20"/>
          <w:lang w:eastAsia="ar-SA"/>
        </w:rPr>
        <w:t>S</w:t>
      </w:r>
    </w:p>
    <w:p w14:paraId="78A2C641" w14:textId="77777777" w:rsidR="00135917" w:rsidRPr="00F94BB7" w:rsidRDefault="00135917" w:rsidP="00135917">
      <w:pPr>
        <w:suppressAutoHyphens/>
        <w:jc w:val="both"/>
        <w:rPr>
          <w:rFonts w:ascii="Arial" w:hAnsi="Arial" w:cs="Arial"/>
          <w:sz w:val="20"/>
          <w:szCs w:val="20"/>
          <w:lang w:eastAsia="ar-SA"/>
        </w:rPr>
      </w:pPr>
    </w:p>
    <w:p w14:paraId="179C9E55" w14:textId="77777777" w:rsidR="00135917" w:rsidRPr="00F94BB7" w:rsidRDefault="00135917" w:rsidP="00C23682">
      <w:pPr>
        <w:numPr>
          <w:ilvl w:val="1"/>
          <w:numId w:val="84"/>
        </w:numPr>
        <w:tabs>
          <w:tab w:val="clear" w:pos="360"/>
          <w:tab w:val="num" w:pos="709"/>
        </w:tabs>
        <w:suppressAutoHyphens/>
        <w:ind w:left="709" w:hanging="709"/>
        <w:jc w:val="both"/>
        <w:rPr>
          <w:rFonts w:ascii="Arial" w:hAnsi="Arial" w:cs="Arial"/>
          <w:sz w:val="20"/>
          <w:szCs w:val="20"/>
          <w:lang w:eastAsia="ar-SA"/>
        </w:rPr>
      </w:pPr>
      <w:r w:rsidRPr="006B3A5F">
        <w:rPr>
          <w:rFonts w:ascii="Arial" w:hAnsi="Arial" w:cs="Arial"/>
          <w:bCs/>
          <w:sz w:val="20"/>
          <w:szCs w:val="20"/>
          <w:lang w:eastAsia="ar-SA"/>
        </w:rPr>
        <w:t>Conforme</w:t>
      </w:r>
      <w:r w:rsidRPr="00F94BB7">
        <w:rPr>
          <w:rFonts w:ascii="Arial" w:hAnsi="Arial" w:cs="Arial"/>
          <w:sz w:val="20"/>
          <w:szCs w:val="20"/>
          <w:lang w:eastAsia="ar-SA" w:bidi="pt-BR"/>
        </w:rPr>
        <w:t xml:space="preserve"> </w:t>
      </w:r>
      <w:r w:rsidRPr="006574A8">
        <w:rPr>
          <w:rFonts w:ascii="Arial" w:hAnsi="Arial" w:cs="Arial"/>
          <w:b/>
          <w:sz w:val="20"/>
          <w:szCs w:val="20"/>
          <w:lang w:eastAsia="ar-SA" w:bidi="pt-BR"/>
        </w:rPr>
        <w:t>item 10</w:t>
      </w:r>
      <w:r w:rsidRPr="00F94BB7">
        <w:rPr>
          <w:rFonts w:ascii="Arial" w:hAnsi="Arial" w:cs="Arial"/>
          <w:sz w:val="20"/>
          <w:szCs w:val="20"/>
          <w:lang w:eastAsia="ar-SA" w:bidi="pt-BR"/>
        </w:rPr>
        <w:t xml:space="preserve"> do</w:t>
      </w:r>
      <w:r w:rsidRPr="00F94BB7">
        <w:rPr>
          <w:rFonts w:ascii="Arial" w:hAnsi="Arial" w:cs="Arial"/>
          <w:b/>
          <w:sz w:val="20"/>
          <w:szCs w:val="20"/>
          <w:lang w:eastAsia="ar-SA" w:bidi="pt-BR"/>
        </w:rPr>
        <w:t xml:space="preserve"> </w:t>
      </w:r>
      <w:r w:rsidRPr="00F12157">
        <w:rPr>
          <w:rFonts w:ascii="Arial" w:hAnsi="Arial" w:cs="Arial"/>
          <w:sz w:val="20"/>
          <w:szCs w:val="20"/>
          <w:lang w:eastAsia="ar-SA" w:bidi="pt-BR"/>
        </w:rPr>
        <w:t>E</w:t>
      </w:r>
      <w:r w:rsidRPr="00F94BB7">
        <w:rPr>
          <w:rFonts w:ascii="Arial" w:hAnsi="Arial" w:cs="Arial"/>
          <w:sz w:val="20"/>
          <w:szCs w:val="20"/>
          <w:lang w:eastAsia="ar-SA" w:bidi="pt-BR"/>
        </w:rPr>
        <w:t>dital</w:t>
      </w:r>
      <w:r w:rsidRPr="00F94BB7">
        <w:rPr>
          <w:rFonts w:ascii="Arial" w:hAnsi="Arial" w:cs="Arial"/>
          <w:sz w:val="20"/>
          <w:szCs w:val="20"/>
          <w:lang w:eastAsia="ar-SA"/>
        </w:rPr>
        <w:t>.</w:t>
      </w:r>
    </w:p>
    <w:p w14:paraId="6E72D9F3" w14:textId="3A7EB688" w:rsidR="00135917" w:rsidRDefault="00135917" w:rsidP="00135917">
      <w:pPr>
        <w:suppressAutoHyphens/>
        <w:jc w:val="both"/>
        <w:rPr>
          <w:rFonts w:ascii="Arial" w:hAnsi="Arial" w:cs="Arial"/>
          <w:sz w:val="20"/>
          <w:szCs w:val="20"/>
          <w:lang w:eastAsia="ar-SA"/>
        </w:rPr>
      </w:pPr>
    </w:p>
    <w:p w14:paraId="2A2D5AE5" w14:textId="77777777" w:rsidR="002C7E23" w:rsidRPr="00F94BB7" w:rsidRDefault="002C7E23" w:rsidP="00135917">
      <w:pPr>
        <w:suppressAutoHyphens/>
        <w:jc w:val="both"/>
        <w:rPr>
          <w:rFonts w:ascii="Arial" w:hAnsi="Arial" w:cs="Arial"/>
          <w:sz w:val="20"/>
          <w:szCs w:val="20"/>
          <w:lang w:eastAsia="ar-SA"/>
        </w:rPr>
      </w:pPr>
    </w:p>
    <w:p w14:paraId="3858E413" w14:textId="77777777" w:rsidR="00135917" w:rsidRPr="00F94BB7" w:rsidRDefault="00135917" w:rsidP="00C23682">
      <w:pPr>
        <w:numPr>
          <w:ilvl w:val="0"/>
          <w:numId w:val="70"/>
        </w:numPr>
        <w:suppressAutoHyphens/>
        <w:ind w:hanging="720"/>
        <w:jc w:val="both"/>
        <w:rPr>
          <w:rFonts w:ascii="Arial" w:hAnsi="Arial" w:cs="Arial"/>
          <w:b/>
          <w:sz w:val="20"/>
          <w:szCs w:val="20"/>
          <w:lang w:eastAsia="ar-SA"/>
        </w:rPr>
      </w:pPr>
      <w:r w:rsidRPr="00F94BB7">
        <w:rPr>
          <w:rFonts w:ascii="Arial" w:hAnsi="Arial" w:cs="Arial"/>
          <w:b/>
          <w:sz w:val="20"/>
          <w:szCs w:val="20"/>
          <w:lang w:eastAsia="ar-SA"/>
        </w:rPr>
        <w:t>OBRIGAÇÕES DA CESAN</w:t>
      </w:r>
    </w:p>
    <w:p w14:paraId="45328D1C" w14:textId="77777777" w:rsidR="00135917" w:rsidRPr="00F94BB7" w:rsidRDefault="00135917" w:rsidP="00135917">
      <w:pPr>
        <w:suppressAutoHyphens/>
        <w:overflowPunct w:val="0"/>
        <w:autoSpaceDE w:val="0"/>
        <w:ind w:left="709" w:hanging="708"/>
        <w:jc w:val="both"/>
        <w:textAlignment w:val="baseline"/>
        <w:rPr>
          <w:rFonts w:ascii="Arial" w:hAnsi="Arial" w:cs="Arial"/>
          <w:sz w:val="20"/>
          <w:szCs w:val="20"/>
          <w:lang w:eastAsia="ar-SA"/>
        </w:rPr>
      </w:pPr>
    </w:p>
    <w:p w14:paraId="3F5C4DB4" w14:textId="77777777" w:rsidR="00135917" w:rsidRPr="00F94BB7" w:rsidRDefault="00135917" w:rsidP="00C23682">
      <w:pPr>
        <w:numPr>
          <w:ilvl w:val="1"/>
          <w:numId w:val="85"/>
        </w:numPr>
        <w:suppressAutoHyphens/>
        <w:jc w:val="both"/>
        <w:rPr>
          <w:rFonts w:ascii="Arial" w:hAnsi="Arial" w:cs="Arial"/>
          <w:sz w:val="20"/>
          <w:szCs w:val="20"/>
          <w:lang w:eastAsia="ar-SA"/>
        </w:rPr>
      </w:pPr>
      <w:r w:rsidRPr="006B3A5F">
        <w:rPr>
          <w:rFonts w:ascii="Arial" w:hAnsi="Arial" w:cs="Arial"/>
          <w:bCs/>
          <w:sz w:val="20"/>
          <w:szCs w:val="20"/>
          <w:lang w:eastAsia="ar-SA"/>
        </w:rPr>
        <w:t>Conforme</w:t>
      </w:r>
      <w:r w:rsidRPr="00F94BB7">
        <w:rPr>
          <w:rFonts w:ascii="Arial" w:hAnsi="Arial" w:cs="Arial"/>
          <w:sz w:val="20"/>
          <w:szCs w:val="20"/>
          <w:lang w:eastAsia="ar-SA" w:bidi="pt-BR"/>
        </w:rPr>
        <w:t xml:space="preserve"> </w:t>
      </w:r>
      <w:r w:rsidRPr="006574A8">
        <w:rPr>
          <w:rFonts w:ascii="Arial" w:hAnsi="Arial" w:cs="Arial"/>
          <w:b/>
          <w:sz w:val="20"/>
          <w:szCs w:val="20"/>
          <w:lang w:eastAsia="ar-SA" w:bidi="pt-BR"/>
        </w:rPr>
        <w:t>item 13</w:t>
      </w:r>
      <w:r w:rsidRPr="00F94BB7">
        <w:rPr>
          <w:rFonts w:ascii="Arial" w:hAnsi="Arial" w:cs="Arial"/>
          <w:sz w:val="20"/>
          <w:szCs w:val="20"/>
          <w:lang w:eastAsia="ar-SA" w:bidi="pt-BR"/>
        </w:rPr>
        <w:t xml:space="preserve"> do</w:t>
      </w:r>
      <w:r w:rsidRPr="00F94BB7">
        <w:rPr>
          <w:rFonts w:ascii="Arial" w:hAnsi="Arial" w:cs="Arial"/>
          <w:b/>
          <w:sz w:val="20"/>
          <w:szCs w:val="20"/>
          <w:lang w:eastAsia="ar-SA" w:bidi="pt-BR"/>
        </w:rPr>
        <w:t xml:space="preserve"> TERMO DE REFERÊNCIA</w:t>
      </w:r>
      <w:r>
        <w:rPr>
          <w:rFonts w:ascii="Arial" w:hAnsi="Arial" w:cs="Arial"/>
          <w:b/>
          <w:sz w:val="20"/>
          <w:szCs w:val="20"/>
          <w:lang w:eastAsia="ar-SA" w:bidi="pt-BR"/>
        </w:rPr>
        <w:t xml:space="preserve"> - ANEXO I.</w:t>
      </w:r>
    </w:p>
    <w:p w14:paraId="531DC6C2" w14:textId="18B60CBB" w:rsidR="00135917" w:rsidRDefault="00135917" w:rsidP="00135917">
      <w:pPr>
        <w:suppressAutoHyphens/>
        <w:overflowPunct w:val="0"/>
        <w:autoSpaceDE w:val="0"/>
        <w:ind w:left="709" w:hanging="708"/>
        <w:jc w:val="both"/>
        <w:rPr>
          <w:rFonts w:ascii="Arial" w:hAnsi="Arial" w:cs="Arial"/>
          <w:sz w:val="20"/>
          <w:szCs w:val="20"/>
          <w:lang w:eastAsia="ar-SA"/>
        </w:rPr>
      </w:pPr>
    </w:p>
    <w:p w14:paraId="1B13103E" w14:textId="77777777" w:rsidR="009A34B3" w:rsidRPr="00F94BB7" w:rsidRDefault="009A34B3" w:rsidP="00135917">
      <w:pPr>
        <w:suppressAutoHyphens/>
        <w:overflowPunct w:val="0"/>
        <w:autoSpaceDE w:val="0"/>
        <w:ind w:left="709" w:hanging="708"/>
        <w:jc w:val="both"/>
        <w:rPr>
          <w:rFonts w:ascii="Arial" w:hAnsi="Arial" w:cs="Arial"/>
          <w:sz w:val="20"/>
          <w:szCs w:val="20"/>
          <w:lang w:eastAsia="ar-SA"/>
        </w:rPr>
      </w:pPr>
    </w:p>
    <w:p w14:paraId="2CF2442E" w14:textId="77777777" w:rsidR="00135917" w:rsidRPr="00F94BB7" w:rsidRDefault="00135917" w:rsidP="00C23682">
      <w:pPr>
        <w:numPr>
          <w:ilvl w:val="0"/>
          <w:numId w:val="70"/>
        </w:numPr>
        <w:suppressAutoHyphens/>
        <w:ind w:hanging="720"/>
        <w:jc w:val="both"/>
        <w:rPr>
          <w:rFonts w:ascii="Arial" w:hAnsi="Arial" w:cs="Arial"/>
          <w:b/>
          <w:bCs/>
          <w:sz w:val="20"/>
          <w:szCs w:val="20"/>
          <w:lang w:eastAsia="ar-SA"/>
        </w:rPr>
      </w:pPr>
      <w:r w:rsidRPr="00F94BB7">
        <w:rPr>
          <w:rFonts w:ascii="Arial" w:hAnsi="Arial" w:cs="Arial"/>
          <w:b/>
          <w:sz w:val="20"/>
          <w:szCs w:val="20"/>
          <w:lang w:eastAsia="ar-SA"/>
        </w:rPr>
        <w:t>OBRIGAÇÕES DA CONTRATADA</w:t>
      </w:r>
    </w:p>
    <w:p w14:paraId="652E71F3" w14:textId="77777777" w:rsidR="00135917" w:rsidRPr="00F94BB7" w:rsidRDefault="00135917" w:rsidP="00135917">
      <w:pPr>
        <w:tabs>
          <w:tab w:val="left" w:pos="502"/>
          <w:tab w:val="left" w:pos="720"/>
        </w:tabs>
        <w:suppressAutoHyphens/>
        <w:overflowPunct w:val="0"/>
        <w:autoSpaceDE w:val="0"/>
        <w:ind w:left="709" w:hanging="708"/>
        <w:jc w:val="both"/>
        <w:rPr>
          <w:rFonts w:ascii="Arial" w:hAnsi="Arial" w:cs="Arial"/>
          <w:bCs/>
          <w:spacing w:val="-4"/>
          <w:sz w:val="20"/>
          <w:szCs w:val="20"/>
          <w:lang w:eastAsia="ar-SA"/>
        </w:rPr>
      </w:pPr>
    </w:p>
    <w:p w14:paraId="41D65DEE" w14:textId="77777777" w:rsidR="00135917" w:rsidRPr="00F94BB7" w:rsidRDefault="00135917" w:rsidP="00C23682">
      <w:pPr>
        <w:numPr>
          <w:ilvl w:val="1"/>
          <w:numId w:val="86"/>
        </w:numPr>
        <w:suppressAutoHyphens/>
        <w:jc w:val="both"/>
        <w:rPr>
          <w:rFonts w:ascii="Arial" w:hAnsi="Arial" w:cs="Arial"/>
          <w:sz w:val="20"/>
          <w:szCs w:val="20"/>
          <w:lang w:eastAsia="ar-SA"/>
        </w:rPr>
      </w:pPr>
      <w:r w:rsidRPr="006B3A5F">
        <w:rPr>
          <w:rFonts w:ascii="Arial" w:hAnsi="Arial" w:cs="Arial"/>
          <w:bCs/>
          <w:sz w:val="20"/>
          <w:szCs w:val="20"/>
          <w:lang w:eastAsia="ar-SA"/>
        </w:rPr>
        <w:t>Conforme</w:t>
      </w:r>
      <w:r w:rsidRPr="00F94BB7">
        <w:rPr>
          <w:rFonts w:ascii="Arial" w:hAnsi="Arial" w:cs="Arial"/>
          <w:sz w:val="20"/>
          <w:szCs w:val="20"/>
          <w:lang w:eastAsia="ar-SA" w:bidi="pt-BR"/>
        </w:rPr>
        <w:t xml:space="preserve"> </w:t>
      </w:r>
      <w:r w:rsidRPr="006574A8">
        <w:rPr>
          <w:rFonts w:ascii="Arial" w:hAnsi="Arial" w:cs="Arial"/>
          <w:b/>
          <w:sz w:val="20"/>
          <w:szCs w:val="20"/>
          <w:lang w:eastAsia="ar-SA" w:bidi="pt-BR"/>
        </w:rPr>
        <w:t>item 14</w:t>
      </w:r>
      <w:r w:rsidRPr="00F94BB7">
        <w:rPr>
          <w:rFonts w:ascii="Arial" w:hAnsi="Arial" w:cs="Arial"/>
          <w:sz w:val="20"/>
          <w:szCs w:val="20"/>
          <w:lang w:eastAsia="ar-SA" w:bidi="pt-BR"/>
        </w:rPr>
        <w:t xml:space="preserve"> do</w:t>
      </w:r>
      <w:r w:rsidRPr="00F94BB7">
        <w:rPr>
          <w:rFonts w:ascii="Arial" w:hAnsi="Arial" w:cs="Arial"/>
          <w:b/>
          <w:sz w:val="20"/>
          <w:szCs w:val="20"/>
          <w:lang w:eastAsia="ar-SA" w:bidi="pt-BR"/>
        </w:rPr>
        <w:t xml:space="preserve"> TERMO DE REFERÊNCIA</w:t>
      </w:r>
      <w:r>
        <w:rPr>
          <w:rFonts w:ascii="Arial" w:hAnsi="Arial" w:cs="Arial"/>
          <w:b/>
          <w:sz w:val="20"/>
          <w:szCs w:val="20"/>
          <w:lang w:eastAsia="ar-SA" w:bidi="pt-BR"/>
        </w:rPr>
        <w:t xml:space="preserve"> - </w:t>
      </w:r>
      <w:r w:rsidRPr="00F94BB7">
        <w:rPr>
          <w:rFonts w:ascii="Arial" w:hAnsi="Arial" w:cs="Arial"/>
          <w:b/>
          <w:sz w:val="20"/>
          <w:szCs w:val="20"/>
          <w:lang w:eastAsia="ar-SA" w:bidi="pt-BR"/>
        </w:rPr>
        <w:t>ANEXO I.</w:t>
      </w:r>
      <w:r w:rsidRPr="00F94BB7">
        <w:rPr>
          <w:rFonts w:ascii="Arial" w:hAnsi="Arial" w:cs="Arial"/>
          <w:sz w:val="20"/>
          <w:szCs w:val="20"/>
          <w:lang w:eastAsia="ar-SA"/>
        </w:rPr>
        <w:t xml:space="preserve"> </w:t>
      </w:r>
    </w:p>
    <w:p w14:paraId="57DE4774" w14:textId="77777777" w:rsidR="00135917" w:rsidRPr="00F94BB7" w:rsidRDefault="00135917" w:rsidP="00135917">
      <w:pPr>
        <w:suppressAutoHyphens/>
        <w:overflowPunct w:val="0"/>
        <w:autoSpaceDE w:val="0"/>
        <w:ind w:left="709" w:hanging="708"/>
        <w:jc w:val="both"/>
        <w:rPr>
          <w:rFonts w:ascii="Arial" w:hAnsi="Arial" w:cs="Arial"/>
          <w:sz w:val="20"/>
          <w:szCs w:val="20"/>
          <w:lang w:eastAsia="ar-SA"/>
        </w:rPr>
      </w:pPr>
    </w:p>
    <w:p w14:paraId="05681EBC" w14:textId="77777777" w:rsidR="00135917" w:rsidRPr="00F94BB7" w:rsidRDefault="00135917" w:rsidP="00135917">
      <w:pPr>
        <w:suppressAutoHyphens/>
        <w:jc w:val="both"/>
        <w:rPr>
          <w:rFonts w:ascii="Arial" w:hAnsi="Arial" w:cs="Arial"/>
          <w:sz w:val="20"/>
          <w:szCs w:val="20"/>
          <w:lang w:eastAsia="ar-SA"/>
        </w:rPr>
      </w:pPr>
    </w:p>
    <w:p w14:paraId="066FD3DD" w14:textId="77777777" w:rsidR="00135917" w:rsidRPr="00F94BB7" w:rsidRDefault="00135917" w:rsidP="00C23682">
      <w:pPr>
        <w:numPr>
          <w:ilvl w:val="0"/>
          <w:numId w:val="70"/>
        </w:numPr>
        <w:suppressAutoHyphens/>
        <w:ind w:hanging="720"/>
        <w:jc w:val="both"/>
        <w:rPr>
          <w:rFonts w:ascii="Arial" w:hAnsi="Arial" w:cs="Arial"/>
          <w:b/>
          <w:sz w:val="20"/>
          <w:szCs w:val="20"/>
          <w:lang w:eastAsia="ar-SA"/>
        </w:rPr>
      </w:pPr>
      <w:r w:rsidRPr="00F94BB7">
        <w:rPr>
          <w:rFonts w:ascii="Arial" w:hAnsi="Arial" w:cs="Arial"/>
          <w:b/>
          <w:sz w:val="20"/>
          <w:szCs w:val="20"/>
          <w:lang w:eastAsia="ar-SA"/>
        </w:rPr>
        <w:t>DISPOSIÇÕES FINAIS</w:t>
      </w:r>
    </w:p>
    <w:p w14:paraId="0B1F764B" w14:textId="77777777" w:rsidR="00135917" w:rsidRPr="00F94BB7" w:rsidRDefault="00135917" w:rsidP="00135917">
      <w:pPr>
        <w:suppressAutoHyphens/>
        <w:jc w:val="both"/>
        <w:rPr>
          <w:rFonts w:ascii="Arial" w:hAnsi="Arial" w:cs="Arial"/>
          <w:b/>
          <w:sz w:val="20"/>
          <w:szCs w:val="20"/>
          <w:lang w:eastAsia="ar-SA"/>
        </w:rPr>
      </w:pPr>
    </w:p>
    <w:p w14:paraId="5109C6C7" w14:textId="167054E0" w:rsidR="00135917" w:rsidRPr="00F94BB7" w:rsidRDefault="00135917" w:rsidP="00C23682">
      <w:pPr>
        <w:numPr>
          <w:ilvl w:val="1"/>
          <w:numId w:val="87"/>
        </w:numPr>
        <w:tabs>
          <w:tab w:val="clear" w:pos="360"/>
          <w:tab w:val="num" w:pos="709"/>
        </w:tabs>
        <w:suppressAutoHyphens/>
        <w:ind w:left="709" w:hanging="709"/>
        <w:jc w:val="both"/>
        <w:rPr>
          <w:rFonts w:ascii="Arial" w:hAnsi="Arial" w:cs="Arial"/>
          <w:sz w:val="20"/>
          <w:szCs w:val="20"/>
          <w:lang w:eastAsia="ar-SA"/>
        </w:rPr>
      </w:pPr>
      <w:r w:rsidRPr="006B3A5F">
        <w:rPr>
          <w:rFonts w:ascii="Arial" w:hAnsi="Arial" w:cs="Arial"/>
          <w:bCs/>
          <w:sz w:val="20"/>
          <w:szCs w:val="20"/>
          <w:lang w:eastAsia="ar-SA"/>
        </w:rPr>
        <w:t>Integram</w:t>
      </w:r>
      <w:r w:rsidRPr="00F94BB7">
        <w:rPr>
          <w:rFonts w:ascii="Arial" w:hAnsi="Arial" w:cs="Arial"/>
          <w:sz w:val="20"/>
          <w:szCs w:val="20"/>
          <w:lang w:eastAsia="ar-SA"/>
        </w:rPr>
        <w:t xml:space="preserve"> esta </w:t>
      </w:r>
      <w:r w:rsidRPr="006574A8">
        <w:rPr>
          <w:rFonts w:ascii="Arial" w:hAnsi="Arial" w:cs="Arial"/>
          <w:b/>
          <w:sz w:val="20"/>
          <w:szCs w:val="20"/>
          <w:lang w:eastAsia="ar-SA"/>
        </w:rPr>
        <w:t>ATA</w:t>
      </w:r>
      <w:r>
        <w:rPr>
          <w:rFonts w:ascii="Arial" w:hAnsi="Arial" w:cs="Arial"/>
          <w:sz w:val="20"/>
          <w:szCs w:val="20"/>
          <w:lang w:eastAsia="ar-SA"/>
        </w:rPr>
        <w:t xml:space="preserve">, o Edital de </w:t>
      </w:r>
      <w:r w:rsidRPr="00F12157">
        <w:rPr>
          <w:rFonts w:ascii="Arial" w:hAnsi="Arial" w:cs="Arial"/>
          <w:b/>
          <w:sz w:val="20"/>
          <w:szCs w:val="20"/>
          <w:lang w:eastAsia="ar-SA"/>
        </w:rPr>
        <w:t>Pregão Eletrô</w:t>
      </w:r>
      <w:r>
        <w:rPr>
          <w:rFonts w:ascii="Arial" w:hAnsi="Arial" w:cs="Arial"/>
          <w:b/>
          <w:sz w:val="20"/>
          <w:szCs w:val="20"/>
          <w:lang w:eastAsia="ar-SA"/>
        </w:rPr>
        <w:t>nico n</w:t>
      </w:r>
      <w:r w:rsidRPr="00F12157">
        <w:rPr>
          <w:rFonts w:ascii="Arial" w:hAnsi="Arial" w:cs="Arial"/>
          <w:b/>
          <w:sz w:val="20"/>
          <w:szCs w:val="20"/>
          <w:lang w:eastAsia="ar-SA"/>
        </w:rPr>
        <w:t xml:space="preserve">º </w:t>
      </w:r>
      <w:bookmarkStart w:id="59" w:name="_Hlk70429484"/>
      <w:r w:rsidRPr="00F12157">
        <w:rPr>
          <w:rFonts w:ascii="Arial" w:hAnsi="Arial" w:cs="Arial"/>
          <w:b/>
          <w:sz w:val="20"/>
          <w:szCs w:val="20"/>
          <w:highlight w:val="yellow"/>
          <w:lang w:eastAsia="ar-SA"/>
        </w:rPr>
        <w:t>...........</w:t>
      </w:r>
      <w:bookmarkEnd w:id="59"/>
      <w:r w:rsidRPr="00F94BB7">
        <w:rPr>
          <w:rFonts w:ascii="Arial" w:hAnsi="Arial" w:cs="Arial"/>
          <w:sz w:val="20"/>
          <w:szCs w:val="20"/>
          <w:lang w:eastAsia="ar-SA"/>
        </w:rPr>
        <w:t xml:space="preserve"> e a </w:t>
      </w:r>
      <w:r>
        <w:rPr>
          <w:rFonts w:ascii="Arial" w:hAnsi="Arial" w:cs="Arial"/>
          <w:sz w:val="20"/>
          <w:szCs w:val="20"/>
          <w:lang w:eastAsia="ar-SA"/>
        </w:rPr>
        <w:t>P</w:t>
      </w:r>
      <w:r w:rsidRPr="00F94BB7">
        <w:rPr>
          <w:rFonts w:ascii="Arial" w:hAnsi="Arial" w:cs="Arial"/>
          <w:sz w:val="20"/>
          <w:szCs w:val="20"/>
          <w:lang w:eastAsia="ar-SA"/>
        </w:rPr>
        <w:t xml:space="preserve">roposta da </w:t>
      </w:r>
      <w:r w:rsidR="00175B33" w:rsidRPr="00F94BB7">
        <w:rPr>
          <w:rFonts w:ascii="Arial" w:hAnsi="Arial" w:cs="Arial"/>
          <w:sz w:val="20"/>
          <w:szCs w:val="20"/>
          <w:lang w:eastAsia="ar-SA"/>
        </w:rPr>
        <w:t>empresa classificada</w:t>
      </w:r>
      <w:r w:rsidRPr="00F94BB7">
        <w:rPr>
          <w:rFonts w:ascii="Arial" w:hAnsi="Arial" w:cs="Arial"/>
          <w:sz w:val="20"/>
          <w:szCs w:val="20"/>
          <w:lang w:eastAsia="ar-SA"/>
        </w:rPr>
        <w:t>, na citada licitação e seus anexos.</w:t>
      </w:r>
    </w:p>
    <w:p w14:paraId="7F1BAE95" w14:textId="77777777" w:rsidR="00135917" w:rsidRPr="00F94BB7" w:rsidRDefault="00135917" w:rsidP="00135917">
      <w:pPr>
        <w:suppressAutoHyphens/>
        <w:jc w:val="both"/>
        <w:rPr>
          <w:rFonts w:ascii="Arial" w:hAnsi="Arial" w:cs="Arial"/>
          <w:sz w:val="20"/>
          <w:szCs w:val="20"/>
          <w:lang w:eastAsia="ar-SA"/>
        </w:rPr>
      </w:pPr>
    </w:p>
    <w:p w14:paraId="640598B7" w14:textId="7536A087" w:rsidR="00135917" w:rsidRPr="00F94BB7" w:rsidRDefault="00135917" w:rsidP="00C23682">
      <w:pPr>
        <w:numPr>
          <w:ilvl w:val="1"/>
          <w:numId w:val="87"/>
        </w:numPr>
        <w:tabs>
          <w:tab w:val="clear" w:pos="360"/>
          <w:tab w:val="num" w:pos="709"/>
        </w:tabs>
        <w:suppressAutoHyphens/>
        <w:ind w:left="709" w:hanging="709"/>
        <w:jc w:val="both"/>
        <w:rPr>
          <w:rFonts w:ascii="Arial" w:hAnsi="Arial" w:cs="Arial"/>
          <w:sz w:val="20"/>
          <w:szCs w:val="20"/>
          <w:lang w:eastAsia="ar-SA"/>
        </w:rPr>
      </w:pPr>
      <w:r w:rsidRPr="00F94BB7">
        <w:rPr>
          <w:rFonts w:ascii="Arial" w:hAnsi="Arial" w:cs="Arial"/>
          <w:sz w:val="20"/>
          <w:szCs w:val="20"/>
          <w:lang w:eastAsia="ar-SA"/>
        </w:rPr>
        <w:t xml:space="preserve">O fornecedor da </w:t>
      </w:r>
      <w:r w:rsidRPr="006574A8">
        <w:rPr>
          <w:rFonts w:ascii="Arial" w:hAnsi="Arial" w:cs="Arial"/>
          <w:b/>
          <w:sz w:val="20"/>
          <w:szCs w:val="20"/>
          <w:lang w:eastAsia="ar-SA"/>
        </w:rPr>
        <w:t xml:space="preserve">ATA </w:t>
      </w:r>
      <w:r w:rsidRPr="00F94BB7">
        <w:rPr>
          <w:rFonts w:ascii="Arial" w:hAnsi="Arial" w:cs="Arial"/>
          <w:sz w:val="20"/>
          <w:szCs w:val="20"/>
          <w:lang w:eastAsia="ar-SA"/>
        </w:rPr>
        <w:t xml:space="preserve">deverá comunicar à </w:t>
      </w:r>
      <w:r w:rsidRPr="00F94BB7">
        <w:rPr>
          <w:rFonts w:ascii="Arial" w:hAnsi="Arial" w:cs="Arial"/>
          <w:b/>
          <w:sz w:val="20"/>
          <w:szCs w:val="20"/>
          <w:lang w:eastAsia="ar-SA"/>
        </w:rPr>
        <w:t>CESAN</w:t>
      </w:r>
      <w:r w:rsidRPr="00F94BB7">
        <w:rPr>
          <w:rFonts w:ascii="Arial" w:hAnsi="Arial" w:cs="Arial"/>
          <w:sz w:val="20"/>
          <w:szCs w:val="20"/>
          <w:lang w:eastAsia="ar-SA"/>
        </w:rPr>
        <w:t xml:space="preserve"> toda e qualquer alteração em seus dados cadastrais, para a devida atualização.</w:t>
      </w:r>
    </w:p>
    <w:p w14:paraId="45C097CC" w14:textId="77777777" w:rsidR="00135917" w:rsidRPr="00F94BB7" w:rsidRDefault="00135917" w:rsidP="00135917">
      <w:pPr>
        <w:suppressAutoHyphens/>
        <w:jc w:val="both"/>
        <w:rPr>
          <w:rFonts w:ascii="Arial" w:hAnsi="Arial" w:cs="Arial"/>
          <w:sz w:val="20"/>
          <w:szCs w:val="20"/>
          <w:lang w:eastAsia="ar-SA"/>
        </w:rPr>
      </w:pPr>
    </w:p>
    <w:p w14:paraId="088C357E" w14:textId="1F931413" w:rsidR="00135917" w:rsidRDefault="00135917" w:rsidP="00C23682">
      <w:pPr>
        <w:numPr>
          <w:ilvl w:val="1"/>
          <w:numId w:val="87"/>
        </w:numPr>
        <w:tabs>
          <w:tab w:val="clear" w:pos="360"/>
          <w:tab w:val="num" w:pos="709"/>
        </w:tabs>
        <w:suppressAutoHyphens/>
        <w:ind w:left="709" w:hanging="709"/>
        <w:jc w:val="both"/>
        <w:rPr>
          <w:rFonts w:ascii="Arial" w:hAnsi="Arial" w:cs="Arial"/>
          <w:bCs/>
          <w:sz w:val="20"/>
          <w:szCs w:val="20"/>
          <w:lang w:eastAsia="ar-SA"/>
        </w:rPr>
      </w:pPr>
      <w:r w:rsidRPr="00F94BB7">
        <w:rPr>
          <w:rFonts w:ascii="Arial" w:hAnsi="Arial" w:cs="Arial"/>
          <w:bCs/>
          <w:sz w:val="20"/>
          <w:szCs w:val="20"/>
          <w:lang w:eastAsia="ar-SA"/>
        </w:rPr>
        <w:t>Os casos omissos serão resolvidos de acordo com a Lei Federal 13.303/2016, o RLC e demais normas aplicáveis à espécie.</w:t>
      </w:r>
    </w:p>
    <w:p w14:paraId="06854496" w14:textId="77777777" w:rsidR="00F96280" w:rsidRDefault="00F96280" w:rsidP="00F96280">
      <w:pPr>
        <w:pStyle w:val="PargrafodaLista"/>
        <w:rPr>
          <w:rFonts w:ascii="Arial" w:hAnsi="Arial" w:cs="Arial"/>
          <w:bCs/>
          <w:sz w:val="20"/>
          <w:szCs w:val="20"/>
        </w:rPr>
      </w:pPr>
    </w:p>
    <w:p w14:paraId="168DEA0D" w14:textId="2F6A04FB" w:rsidR="002405D1" w:rsidRPr="000C5DA4" w:rsidRDefault="002405D1" w:rsidP="00C23682">
      <w:pPr>
        <w:pStyle w:val="EDITAL"/>
        <w:numPr>
          <w:ilvl w:val="1"/>
          <w:numId w:val="87"/>
        </w:numPr>
        <w:tabs>
          <w:tab w:val="clear" w:pos="360"/>
        </w:tabs>
        <w:ind w:left="709" w:right="0" w:hanging="709"/>
        <w:rPr>
          <w:rFonts w:ascii="Arial" w:hAnsi="Arial" w:cs="Arial"/>
          <w:b/>
          <w:sz w:val="16"/>
        </w:rPr>
      </w:pPr>
      <w:r w:rsidRPr="000C5DA4">
        <w:rPr>
          <w:rFonts w:ascii="Arial" w:eastAsia="Arial" w:hAnsi="Arial" w:cs="Arial"/>
          <w:color w:val="000000" w:themeColor="text1"/>
          <w:sz w:val="20"/>
        </w:rPr>
        <w:t>Aplicam-se aos contratos decorrentes das aquisições realizadas através do Sistema de Registro de Preços as disposições contidas no edital que a esta integra e o disposto no RLC, inclusive às regras de prorrogação previstas no arts. 133º e seguintes.</w:t>
      </w:r>
    </w:p>
    <w:p w14:paraId="5D58B6CF" w14:textId="77777777" w:rsidR="002405D1" w:rsidRPr="000C5DA4" w:rsidRDefault="002405D1" w:rsidP="002405D1">
      <w:pPr>
        <w:pStyle w:val="PargrafodaLista"/>
        <w:rPr>
          <w:rFonts w:ascii="Arial" w:hAnsi="Arial" w:cs="Arial"/>
          <w:color w:val="212121"/>
          <w:sz w:val="20"/>
          <w:shd w:val="clear" w:color="auto" w:fill="FFFFFF"/>
        </w:rPr>
      </w:pPr>
    </w:p>
    <w:p w14:paraId="1BC731FC" w14:textId="77BFCC98" w:rsidR="000A1713" w:rsidRPr="000C5DA4" w:rsidRDefault="002C7E23" w:rsidP="00C23682">
      <w:pPr>
        <w:pStyle w:val="EDITAL"/>
        <w:numPr>
          <w:ilvl w:val="1"/>
          <w:numId w:val="87"/>
        </w:numPr>
        <w:tabs>
          <w:tab w:val="clear" w:pos="360"/>
        </w:tabs>
        <w:ind w:left="709" w:right="0" w:hanging="709"/>
        <w:rPr>
          <w:rFonts w:ascii="Arial" w:hAnsi="Arial" w:cs="Arial"/>
          <w:b/>
          <w:sz w:val="16"/>
        </w:rPr>
      </w:pPr>
      <w:r w:rsidRPr="000C5DA4">
        <w:rPr>
          <w:rFonts w:ascii="Arial" w:hAnsi="Arial" w:cs="Arial"/>
          <w:color w:val="212121"/>
          <w:sz w:val="20"/>
          <w:shd w:val="clear" w:color="auto" w:fill="FFFFFF"/>
        </w:rPr>
        <w:t>A adesão a </w:t>
      </w:r>
      <w:r w:rsidRPr="000C5DA4">
        <w:rPr>
          <w:rFonts w:ascii="Arial" w:hAnsi="Arial" w:cs="Arial"/>
          <w:b/>
          <w:bCs/>
          <w:color w:val="212121"/>
          <w:sz w:val="20"/>
          <w:shd w:val="clear" w:color="auto" w:fill="FFFFFF"/>
        </w:rPr>
        <w:t>ATA </w:t>
      </w:r>
      <w:r w:rsidRPr="000C5DA4">
        <w:rPr>
          <w:rFonts w:ascii="Arial" w:hAnsi="Arial" w:cs="Arial"/>
          <w:color w:val="212121"/>
          <w:sz w:val="20"/>
          <w:shd w:val="clear" w:color="auto" w:fill="FFFFFF"/>
        </w:rPr>
        <w:t xml:space="preserve">por empresas que não tenham participado do certame dependerá de autorização da </w:t>
      </w:r>
      <w:r w:rsidRPr="000C5DA4">
        <w:rPr>
          <w:rFonts w:ascii="Arial" w:hAnsi="Arial" w:cs="Arial"/>
          <w:b/>
          <w:bCs/>
          <w:color w:val="212121"/>
          <w:sz w:val="20"/>
          <w:shd w:val="clear" w:color="auto" w:fill="FFFFFF"/>
        </w:rPr>
        <w:t>CESAN</w:t>
      </w:r>
      <w:r w:rsidRPr="000C5DA4">
        <w:rPr>
          <w:rFonts w:ascii="Arial" w:hAnsi="Arial" w:cs="Arial"/>
          <w:color w:val="212121"/>
          <w:sz w:val="20"/>
          <w:shd w:val="clear" w:color="auto" w:fill="FFFFFF"/>
        </w:rPr>
        <w:t>, de aceitação de fornecimento pelo particular e observância da legislação pertinente.</w:t>
      </w:r>
    </w:p>
    <w:p w14:paraId="36229B08" w14:textId="77777777" w:rsidR="00B01956" w:rsidRPr="000C5DA4" w:rsidRDefault="00B01956" w:rsidP="00B01956">
      <w:pPr>
        <w:pStyle w:val="EDITAL"/>
        <w:ind w:left="709" w:right="0" w:firstLine="0"/>
        <w:rPr>
          <w:rFonts w:ascii="Arial" w:hAnsi="Arial" w:cs="Arial"/>
          <w:b/>
          <w:sz w:val="16"/>
        </w:rPr>
      </w:pPr>
    </w:p>
    <w:p w14:paraId="2C1A8093" w14:textId="28CC48ED" w:rsidR="00191CF7" w:rsidRPr="000C5DA4" w:rsidRDefault="00191CF7" w:rsidP="00C23682">
      <w:pPr>
        <w:pStyle w:val="PargrafodaLista"/>
        <w:numPr>
          <w:ilvl w:val="2"/>
          <w:numId w:val="97"/>
        </w:numPr>
        <w:ind w:left="1418" w:hanging="709"/>
        <w:jc w:val="both"/>
        <w:rPr>
          <w:rFonts w:ascii="Arial" w:hAnsi="Arial" w:cs="Arial"/>
          <w:color w:val="212121"/>
          <w:sz w:val="20"/>
          <w:szCs w:val="20"/>
          <w:shd w:val="clear" w:color="auto" w:fill="FFFFFF"/>
          <w:lang w:eastAsia="pt-BR"/>
        </w:rPr>
      </w:pPr>
      <w:bookmarkStart w:id="60" w:name="_Hlk70429521"/>
      <w:r w:rsidRPr="000C5DA4">
        <w:rPr>
          <w:rFonts w:ascii="Arial" w:hAnsi="Arial" w:cs="Arial"/>
          <w:color w:val="212121"/>
          <w:sz w:val="20"/>
          <w:szCs w:val="20"/>
          <w:shd w:val="clear" w:color="auto" w:fill="FFFFFF"/>
          <w:lang w:eastAsia="pt-BR"/>
        </w:rPr>
        <w:t xml:space="preserve">A autorização da </w:t>
      </w:r>
      <w:r w:rsidRPr="000C5DA4">
        <w:rPr>
          <w:rFonts w:ascii="Arial" w:hAnsi="Arial" w:cs="Arial"/>
          <w:b/>
          <w:color w:val="212121"/>
          <w:sz w:val="20"/>
          <w:szCs w:val="20"/>
          <w:shd w:val="clear" w:color="auto" w:fill="FFFFFF"/>
          <w:lang w:eastAsia="pt-BR"/>
        </w:rPr>
        <w:t>CESAN</w:t>
      </w:r>
      <w:r w:rsidRPr="000C5DA4">
        <w:rPr>
          <w:rFonts w:ascii="Arial" w:hAnsi="Arial" w:cs="Arial"/>
          <w:color w:val="212121"/>
          <w:sz w:val="20"/>
          <w:szCs w:val="20"/>
          <w:shd w:val="clear" w:color="auto" w:fill="FFFFFF"/>
          <w:lang w:eastAsia="pt-BR"/>
        </w:rPr>
        <w:t xml:space="preserve"> de que trata o item 12.</w:t>
      </w:r>
      <w:r w:rsidR="002C7E23" w:rsidRPr="000C5DA4">
        <w:rPr>
          <w:rFonts w:ascii="Arial" w:hAnsi="Arial" w:cs="Arial"/>
          <w:color w:val="212121"/>
          <w:sz w:val="20"/>
          <w:szCs w:val="20"/>
          <w:shd w:val="clear" w:color="auto" w:fill="FFFFFF"/>
          <w:lang w:eastAsia="pt-BR"/>
        </w:rPr>
        <w:t>5</w:t>
      </w:r>
      <w:r w:rsidRPr="000C5DA4">
        <w:rPr>
          <w:rFonts w:ascii="Arial" w:hAnsi="Arial" w:cs="Arial"/>
          <w:color w:val="212121"/>
          <w:sz w:val="20"/>
          <w:szCs w:val="20"/>
          <w:shd w:val="clear" w:color="auto" w:fill="FFFFFF"/>
          <w:lang w:eastAsia="pt-BR"/>
        </w:rPr>
        <w:t xml:space="preserve"> deverá ser realizada pela </w:t>
      </w:r>
      <w:r w:rsidR="000D52DA" w:rsidRPr="000C5DA4">
        <w:rPr>
          <w:rFonts w:ascii="Arial" w:hAnsi="Arial" w:cs="Arial"/>
          <w:color w:val="212121"/>
          <w:sz w:val="20"/>
          <w:szCs w:val="20"/>
          <w:shd w:val="clear" w:color="auto" w:fill="FFFFFF"/>
          <w:lang w:eastAsia="pt-BR"/>
        </w:rPr>
        <w:t>Gerência</w:t>
      </w:r>
      <w:r w:rsidRPr="000C5DA4">
        <w:rPr>
          <w:rFonts w:ascii="Arial" w:hAnsi="Arial" w:cs="Arial"/>
          <w:color w:val="212121"/>
          <w:sz w:val="20"/>
          <w:szCs w:val="20"/>
          <w:shd w:val="clear" w:color="auto" w:fill="FFFFFF"/>
          <w:lang w:eastAsia="pt-BR"/>
        </w:rPr>
        <w:t xml:space="preserve"> </w:t>
      </w:r>
      <w:r w:rsidR="009B1F24" w:rsidRPr="000C5DA4">
        <w:rPr>
          <w:rFonts w:ascii="Arial" w:hAnsi="Arial" w:cs="Arial"/>
          <w:color w:val="212121"/>
          <w:sz w:val="20"/>
          <w:szCs w:val="20"/>
          <w:shd w:val="clear" w:color="auto" w:fill="FFFFFF"/>
          <w:lang w:eastAsia="pt-BR"/>
        </w:rPr>
        <w:t>....................</w:t>
      </w:r>
      <w:r w:rsidRPr="000C5DA4">
        <w:rPr>
          <w:rFonts w:ascii="Arial" w:hAnsi="Arial" w:cs="Arial"/>
          <w:color w:val="212121"/>
          <w:sz w:val="20"/>
          <w:szCs w:val="20"/>
          <w:shd w:val="clear" w:color="auto" w:fill="FFFFFF"/>
          <w:lang w:eastAsia="pt-BR"/>
        </w:rPr>
        <w:t xml:space="preserve"> – </w:t>
      </w:r>
      <w:r w:rsidR="009B1F24" w:rsidRPr="000C5DA4">
        <w:rPr>
          <w:rFonts w:ascii="Arial" w:hAnsi="Arial" w:cs="Arial"/>
          <w:color w:val="212121"/>
          <w:sz w:val="20"/>
          <w:szCs w:val="20"/>
          <w:shd w:val="clear" w:color="auto" w:fill="FFFFFF"/>
          <w:lang w:eastAsia="pt-BR"/>
        </w:rPr>
        <w:t>...-......</w:t>
      </w:r>
      <w:r w:rsidRPr="000C5DA4">
        <w:rPr>
          <w:rFonts w:ascii="Arial" w:hAnsi="Arial" w:cs="Arial"/>
          <w:color w:val="212121"/>
          <w:sz w:val="20"/>
          <w:szCs w:val="20"/>
          <w:shd w:val="clear" w:color="auto" w:fill="FFFFFF"/>
          <w:lang w:eastAsia="pt-BR"/>
        </w:rPr>
        <w:t xml:space="preserve"> em conjunto com a Diretoria </w:t>
      </w:r>
      <w:r w:rsidR="009B1F24" w:rsidRPr="000C5DA4">
        <w:rPr>
          <w:rFonts w:ascii="Arial" w:hAnsi="Arial" w:cs="Arial"/>
          <w:color w:val="212121"/>
          <w:sz w:val="20"/>
          <w:szCs w:val="20"/>
          <w:shd w:val="clear" w:color="auto" w:fill="FFFFFF"/>
          <w:lang w:eastAsia="pt-BR"/>
        </w:rPr>
        <w:t>de ...................  ...-......</w:t>
      </w:r>
      <w:r w:rsidRPr="000C5DA4">
        <w:rPr>
          <w:rFonts w:ascii="Arial" w:hAnsi="Arial" w:cs="Arial"/>
          <w:color w:val="212121"/>
          <w:sz w:val="20"/>
          <w:szCs w:val="20"/>
          <w:shd w:val="clear" w:color="auto" w:fill="FFFFFF"/>
          <w:lang w:eastAsia="pt-BR"/>
        </w:rPr>
        <w:t>.</w:t>
      </w:r>
      <w:bookmarkEnd w:id="60"/>
    </w:p>
    <w:p w14:paraId="14AD2F6B" w14:textId="77777777" w:rsidR="00BF37BD" w:rsidRPr="000C5DA4" w:rsidRDefault="00BF37BD" w:rsidP="00BF37BD">
      <w:pPr>
        <w:pStyle w:val="PargrafodaLista"/>
        <w:ind w:left="1440"/>
        <w:jc w:val="both"/>
        <w:rPr>
          <w:rFonts w:ascii="Arial" w:hAnsi="Arial" w:cs="Arial"/>
          <w:color w:val="212121"/>
          <w:sz w:val="20"/>
          <w:szCs w:val="20"/>
          <w:shd w:val="clear" w:color="auto" w:fill="FFFFFF"/>
          <w:lang w:eastAsia="pt-BR"/>
        </w:rPr>
      </w:pPr>
    </w:p>
    <w:p w14:paraId="05C0F907" w14:textId="273A6702" w:rsidR="00037E87" w:rsidRPr="000C5DA4" w:rsidRDefault="002405D1" w:rsidP="00C23682">
      <w:pPr>
        <w:pStyle w:val="PargrafodaLista"/>
        <w:numPr>
          <w:ilvl w:val="2"/>
          <w:numId w:val="97"/>
        </w:numPr>
        <w:ind w:left="1418" w:hanging="709"/>
        <w:rPr>
          <w:rFonts w:ascii="Arial" w:hAnsi="Arial" w:cs="Arial"/>
          <w:color w:val="212121"/>
          <w:sz w:val="20"/>
          <w:szCs w:val="20"/>
          <w:shd w:val="clear" w:color="auto" w:fill="FFFFFF"/>
          <w:lang w:eastAsia="pt-BR"/>
        </w:rPr>
      </w:pPr>
      <w:r w:rsidRPr="000C5DA4">
        <w:rPr>
          <w:rFonts w:ascii="Arial" w:hAnsi="Arial" w:cs="Arial"/>
          <w:color w:val="212121"/>
          <w:sz w:val="20"/>
          <w:szCs w:val="20"/>
          <w:shd w:val="clear" w:color="auto" w:fill="FFFFFF"/>
          <w:lang w:eastAsia="pt-BR"/>
        </w:rPr>
        <w:t xml:space="preserve">Somente poderão aderir a ATA da </w:t>
      </w:r>
      <w:r w:rsidRPr="000C5DA4">
        <w:rPr>
          <w:rFonts w:ascii="Arial" w:hAnsi="Arial" w:cs="Arial"/>
          <w:b/>
          <w:color w:val="212121"/>
          <w:sz w:val="20"/>
          <w:szCs w:val="20"/>
          <w:shd w:val="clear" w:color="auto" w:fill="FFFFFF"/>
          <w:lang w:eastAsia="pt-BR"/>
        </w:rPr>
        <w:t>CESAN</w:t>
      </w:r>
      <w:r w:rsidRPr="000C5DA4">
        <w:rPr>
          <w:rFonts w:ascii="Arial" w:hAnsi="Arial" w:cs="Arial"/>
          <w:color w:val="212121"/>
          <w:sz w:val="20"/>
          <w:szCs w:val="20"/>
          <w:shd w:val="clear" w:color="auto" w:fill="FFFFFF"/>
          <w:lang w:eastAsia="pt-BR"/>
        </w:rPr>
        <w:t xml:space="preserve"> as empresas responsáveis pela execução das atividades contempladas no art. 1º da Lei 13.303/2016.</w:t>
      </w:r>
    </w:p>
    <w:p w14:paraId="24960ED1" w14:textId="77777777" w:rsidR="00253180" w:rsidRPr="000C5DA4" w:rsidRDefault="00253180" w:rsidP="00253180">
      <w:pPr>
        <w:pStyle w:val="PargrafodaLista"/>
        <w:rPr>
          <w:rFonts w:ascii="Arial" w:hAnsi="Arial" w:cs="Arial"/>
          <w:color w:val="212121"/>
          <w:sz w:val="20"/>
          <w:szCs w:val="20"/>
          <w:shd w:val="clear" w:color="auto" w:fill="FFFFFF"/>
          <w:lang w:eastAsia="pt-BR"/>
        </w:rPr>
      </w:pPr>
    </w:p>
    <w:p w14:paraId="068E8522" w14:textId="053ED7EF" w:rsidR="00253180" w:rsidRPr="000C5DA4" w:rsidRDefault="00253180" w:rsidP="00C23682">
      <w:pPr>
        <w:pStyle w:val="PargrafodaLista"/>
        <w:numPr>
          <w:ilvl w:val="2"/>
          <w:numId w:val="97"/>
        </w:numPr>
        <w:ind w:left="1418" w:hanging="709"/>
        <w:jc w:val="both"/>
        <w:rPr>
          <w:rFonts w:ascii="Arial" w:hAnsi="Arial" w:cs="Arial"/>
          <w:color w:val="212121"/>
          <w:sz w:val="20"/>
          <w:szCs w:val="20"/>
          <w:shd w:val="clear" w:color="auto" w:fill="FFFFFF"/>
          <w:lang w:eastAsia="pt-BR"/>
        </w:rPr>
      </w:pPr>
      <w:r w:rsidRPr="000C5DA4">
        <w:rPr>
          <w:rFonts w:ascii="Arial" w:eastAsia="Arial" w:hAnsi="Arial" w:cs="Arial"/>
          <w:color w:val="000000" w:themeColor="text1"/>
          <w:sz w:val="20"/>
          <w:szCs w:val="20"/>
        </w:rPr>
        <w:t>Compete à empresa solicitante, no que toca às suas próprias contratações, o cumprimento da legislação aplicável, bem como os atos relativos à cobrança do cumprimento pelo fornecedor registrado das obrigações assumidas na ata e no contrato e a aplicação, observada a ampla defesa e o contraditório, de eventuais penalidades decorrentes do descumprimento de tais obrigações, informando as ocorrências ao Gestor da Ata.</w:t>
      </w:r>
    </w:p>
    <w:p w14:paraId="39D3D321" w14:textId="0E5760FF" w:rsidR="00191CF7" w:rsidRPr="000C5DA4" w:rsidRDefault="00191CF7" w:rsidP="00B01956">
      <w:pPr>
        <w:pStyle w:val="EDITAL"/>
        <w:ind w:left="709" w:right="0" w:firstLine="0"/>
        <w:rPr>
          <w:rFonts w:ascii="Arial" w:hAnsi="Arial" w:cs="Arial"/>
          <w:b/>
          <w:sz w:val="16"/>
        </w:rPr>
      </w:pPr>
    </w:p>
    <w:p w14:paraId="25B6F3FD" w14:textId="400CDA57" w:rsidR="00F96280" w:rsidRPr="000C5DA4" w:rsidRDefault="00253180" w:rsidP="00C23682">
      <w:pPr>
        <w:pStyle w:val="EDITAL"/>
        <w:numPr>
          <w:ilvl w:val="1"/>
          <w:numId w:val="97"/>
        </w:numPr>
        <w:ind w:left="709" w:right="0" w:hanging="709"/>
        <w:rPr>
          <w:rFonts w:ascii="Arial" w:hAnsi="Arial" w:cs="Arial"/>
          <w:b/>
          <w:sz w:val="16"/>
        </w:rPr>
      </w:pPr>
      <w:r w:rsidRPr="000C5DA4">
        <w:rPr>
          <w:rFonts w:ascii="Arial" w:hAnsi="Arial" w:cs="Arial"/>
          <w:color w:val="212121"/>
          <w:sz w:val="20"/>
          <w:shd w:val="clear" w:color="auto" w:fill="FFFFFF"/>
        </w:rPr>
        <w:t>As adesões à Ata de Registro de Preços não poderão exceder, por empresa, a 50 (cinquenta) por cento dos quantitativos dos itens do edital e registrados na Ata de Registro de Preços.</w:t>
      </w:r>
    </w:p>
    <w:p w14:paraId="29C9B8ED" w14:textId="77777777" w:rsidR="000A1713" w:rsidRPr="000C5DA4" w:rsidRDefault="000A1713" w:rsidP="000A1713">
      <w:pPr>
        <w:pStyle w:val="EDITAL"/>
        <w:ind w:left="709" w:right="0" w:firstLine="0"/>
        <w:rPr>
          <w:rFonts w:ascii="Arial" w:hAnsi="Arial" w:cs="Arial"/>
          <w:b/>
          <w:sz w:val="16"/>
        </w:rPr>
      </w:pPr>
    </w:p>
    <w:p w14:paraId="05AD4F2D" w14:textId="3C5A7205" w:rsidR="00253180" w:rsidRPr="000C5DA4" w:rsidRDefault="00253180" w:rsidP="00C23682">
      <w:pPr>
        <w:numPr>
          <w:ilvl w:val="1"/>
          <w:numId w:val="97"/>
        </w:numPr>
        <w:suppressAutoHyphens/>
        <w:ind w:left="709" w:hanging="709"/>
        <w:jc w:val="both"/>
        <w:rPr>
          <w:rFonts w:ascii="Arial" w:hAnsi="Arial" w:cs="Arial"/>
          <w:bCs/>
          <w:sz w:val="20"/>
          <w:szCs w:val="20"/>
          <w:lang w:eastAsia="ar-SA"/>
        </w:rPr>
      </w:pPr>
      <w:r w:rsidRPr="000C5DA4">
        <w:rPr>
          <w:rFonts w:ascii="Arial" w:eastAsia="Arial" w:hAnsi="Arial" w:cs="Arial"/>
          <w:color w:val="000000" w:themeColor="text1"/>
          <w:sz w:val="20"/>
          <w:szCs w:val="20"/>
        </w:rPr>
        <w:t xml:space="preserve">O quantitativo decorrente das adesões à ata de registro de preços não poderá exceder, na totalidade, ao dobro do quantitativo de cada item registrado na ata de registro de preços, </w:t>
      </w:r>
      <w:r w:rsidR="00175B33" w:rsidRPr="000C5DA4">
        <w:rPr>
          <w:rFonts w:ascii="Arial" w:eastAsia="Arial" w:hAnsi="Arial" w:cs="Arial"/>
          <w:color w:val="000000" w:themeColor="text1"/>
          <w:sz w:val="20"/>
          <w:szCs w:val="20"/>
        </w:rPr>
        <w:t>independentemente</w:t>
      </w:r>
      <w:r w:rsidRPr="000C5DA4">
        <w:rPr>
          <w:rFonts w:ascii="Arial" w:eastAsia="Arial" w:hAnsi="Arial" w:cs="Arial"/>
          <w:color w:val="000000" w:themeColor="text1"/>
          <w:sz w:val="20"/>
          <w:szCs w:val="20"/>
        </w:rPr>
        <w:t xml:space="preserve"> do número de </w:t>
      </w:r>
      <w:r w:rsidR="00D20D60" w:rsidRPr="000C5DA4">
        <w:rPr>
          <w:rFonts w:ascii="Arial" w:eastAsia="Arial" w:hAnsi="Arial" w:cs="Arial"/>
          <w:color w:val="000000" w:themeColor="text1"/>
          <w:sz w:val="20"/>
          <w:szCs w:val="20"/>
        </w:rPr>
        <w:t>empresas</w:t>
      </w:r>
      <w:r w:rsidRPr="000C5DA4">
        <w:rPr>
          <w:rFonts w:ascii="Arial" w:eastAsia="Arial" w:hAnsi="Arial" w:cs="Arial"/>
          <w:color w:val="000000" w:themeColor="text1"/>
          <w:sz w:val="20"/>
          <w:szCs w:val="20"/>
        </w:rPr>
        <w:t xml:space="preserve"> interessad</w:t>
      </w:r>
      <w:r w:rsidR="00D20D60" w:rsidRPr="000C5DA4">
        <w:rPr>
          <w:rFonts w:ascii="Arial" w:eastAsia="Arial" w:hAnsi="Arial" w:cs="Arial"/>
          <w:color w:val="000000" w:themeColor="text1"/>
          <w:sz w:val="20"/>
          <w:szCs w:val="20"/>
        </w:rPr>
        <w:t>a</w:t>
      </w:r>
      <w:r w:rsidRPr="000C5DA4">
        <w:rPr>
          <w:rFonts w:ascii="Arial" w:eastAsia="Arial" w:hAnsi="Arial" w:cs="Arial"/>
          <w:color w:val="000000" w:themeColor="text1"/>
          <w:sz w:val="20"/>
          <w:szCs w:val="20"/>
        </w:rPr>
        <w:t>s que aderirem.</w:t>
      </w:r>
    </w:p>
    <w:p w14:paraId="64C32C8A" w14:textId="77777777" w:rsidR="00253180" w:rsidRPr="000C5DA4" w:rsidRDefault="00253180" w:rsidP="00253180">
      <w:pPr>
        <w:pStyle w:val="PargrafodaLista"/>
        <w:rPr>
          <w:rFonts w:ascii="Arial" w:hAnsi="Arial" w:cs="Arial"/>
          <w:bCs/>
          <w:sz w:val="20"/>
          <w:szCs w:val="20"/>
        </w:rPr>
      </w:pPr>
    </w:p>
    <w:p w14:paraId="22E1FB30" w14:textId="5E4B3140" w:rsidR="00135917" w:rsidRPr="000C5DA4" w:rsidRDefault="00135917" w:rsidP="00C23682">
      <w:pPr>
        <w:numPr>
          <w:ilvl w:val="1"/>
          <w:numId w:val="97"/>
        </w:numPr>
        <w:suppressAutoHyphens/>
        <w:ind w:left="709" w:hanging="709"/>
        <w:jc w:val="both"/>
        <w:rPr>
          <w:rFonts w:ascii="Arial" w:hAnsi="Arial" w:cs="Arial"/>
          <w:bCs/>
          <w:sz w:val="20"/>
          <w:szCs w:val="20"/>
          <w:lang w:eastAsia="ar-SA"/>
        </w:rPr>
      </w:pPr>
      <w:r w:rsidRPr="000C5DA4">
        <w:rPr>
          <w:rFonts w:ascii="Arial" w:hAnsi="Arial" w:cs="Arial"/>
          <w:bCs/>
          <w:sz w:val="20"/>
          <w:szCs w:val="20"/>
          <w:lang w:eastAsia="ar-SA"/>
        </w:rPr>
        <w:t xml:space="preserve">A existência de preços registrados não obriga a </w:t>
      </w:r>
      <w:r w:rsidRPr="000C5DA4">
        <w:rPr>
          <w:rFonts w:ascii="Arial" w:hAnsi="Arial" w:cs="Arial"/>
          <w:b/>
          <w:bCs/>
          <w:sz w:val="20"/>
          <w:szCs w:val="20"/>
          <w:lang w:eastAsia="ar-SA"/>
        </w:rPr>
        <w:t>CESAN</w:t>
      </w:r>
      <w:r w:rsidRPr="000C5DA4">
        <w:rPr>
          <w:rFonts w:ascii="Arial" w:hAnsi="Arial" w:cs="Arial"/>
          <w:bCs/>
          <w:sz w:val="20"/>
          <w:szCs w:val="20"/>
          <w:lang w:eastAsia="ar-SA"/>
        </w:rPr>
        <w:t xml:space="preserve"> a firmar os contratos que deles poderão advir, sendo facultada a realização de licitação específica, assegurada ao </w:t>
      </w:r>
      <w:r w:rsidRPr="000C5DA4">
        <w:rPr>
          <w:rFonts w:ascii="Arial" w:hAnsi="Arial" w:cs="Arial"/>
          <w:b/>
          <w:bCs/>
          <w:sz w:val="20"/>
          <w:szCs w:val="20"/>
          <w:lang w:eastAsia="ar-SA"/>
        </w:rPr>
        <w:t>LICITANTE</w:t>
      </w:r>
      <w:r w:rsidRPr="000C5DA4">
        <w:rPr>
          <w:rFonts w:ascii="Arial" w:hAnsi="Arial" w:cs="Arial"/>
          <w:bCs/>
          <w:sz w:val="20"/>
          <w:szCs w:val="20"/>
          <w:lang w:eastAsia="ar-SA"/>
        </w:rPr>
        <w:t xml:space="preserve"> registrado preferência em igualdade de condições.</w:t>
      </w:r>
    </w:p>
    <w:p w14:paraId="526E12B7" w14:textId="77777777" w:rsidR="00135917" w:rsidRPr="00F94BB7" w:rsidRDefault="00135917" w:rsidP="00135917">
      <w:pPr>
        <w:overflowPunct w:val="0"/>
        <w:autoSpaceDE w:val="0"/>
        <w:autoSpaceDN w:val="0"/>
        <w:adjustRightInd w:val="0"/>
        <w:spacing w:line="240" w:lineRule="atLeast"/>
        <w:jc w:val="both"/>
        <w:rPr>
          <w:rFonts w:ascii="Arial" w:hAnsi="Arial" w:cs="Arial"/>
          <w:bCs/>
          <w:sz w:val="20"/>
          <w:szCs w:val="20"/>
        </w:rPr>
      </w:pPr>
    </w:p>
    <w:p w14:paraId="63D0CBBF" w14:textId="1DA6F766" w:rsidR="00135917" w:rsidRPr="00F94BB7" w:rsidRDefault="00135917" w:rsidP="00C23682">
      <w:pPr>
        <w:numPr>
          <w:ilvl w:val="1"/>
          <w:numId w:val="97"/>
        </w:numPr>
        <w:suppressAutoHyphens/>
        <w:ind w:left="709" w:hanging="709"/>
        <w:jc w:val="both"/>
        <w:rPr>
          <w:rFonts w:ascii="Arial" w:hAnsi="Arial" w:cs="Arial"/>
          <w:bCs/>
          <w:sz w:val="20"/>
          <w:szCs w:val="20"/>
        </w:rPr>
      </w:pPr>
      <w:r w:rsidRPr="00F94BB7">
        <w:rPr>
          <w:rFonts w:ascii="Arial" w:hAnsi="Arial" w:cs="Arial"/>
          <w:bCs/>
          <w:sz w:val="20"/>
          <w:szCs w:val="20"/>
        </w:rPr>
        <w:t xml:space="preserve">Elegem, as partes, o Foro da Comarca de Vitória, Capital do Estado do Espírito Santo, com renúncia expressa a qualquer outro para solução de quaisquer questões oriundas da presente </w:t>
      </w:r>
      <w:r w:rsidRPr="006574A8">
        <w:rPr>
          <w:rFonts w:ascii="Arial" w:hAnsi="Arial" w:cs="Arial"/>
          <w:b/>
          <w:sz w:val="20"/>
          <w:szCs w:val="20"/>
          <w:lang w:eastAsia="ar-SA"/>
        </w:rPr>
        <w:t>ATA</w:t>
      </w:r>
      <w:r w:rsidRPr="00F94BB7">
        <w:rPr>
          <w:rFonts w:ascii="Arial" w:hAnsi="Arial" w:cs="Arial"/>
          <w:bCs/>
          <w:sz w:val="20"/>
          <w:szCs w:val="20"/>
        </w:rPr>
        <w:t xml:space="preserve">. </w:t>
      </w:r>
    </w:p>
    <w:p w14:paraId="5C255359" w14:textId="77777777" w:rsidR="00135917" w:rsidRPr="00F94BB7" w:rsidRDefault="00135917" w:rsidP="00135917">
      <w:pPr>
        <w:overflowPunct w:val="0"/>
        <w:autoSpaceDE w:val="0"/>
        <w:autoSpaceDN w:val="0"/>
        <w:adjustRightInd w:val="0"/>
        <w:spacing w:line="240" w:lineRule="atLeast"/>
        <w:ind w:left="1296" w:firstLine="288"/>
        <w:jc w:val="both"/>
        <w:rPr>
          <w:rFonts w:ascii="Arial" w:hAnsi="Arial" w:cs="Arial"/>
          <w:bCs/>
          <w:sz w:val="20"/>
          <w:szCs w:val="20"/>
        </w:rPr>
      </w:pPr>
    </w:p>
    <w:p w14:paraId="1EFB6BEE" w14:textId="77777777" w:rsidR="00135917" w:rsidRPr="00F94BB7" w:rsidRDefault="00135917" w:rsidP="00135917">
      <w:pPr>
        <w:overflowPunct w:val="0"/>
        <w:autoSpaceDE w:val="0"/>
        <w:autoSpaceDN w:val="0"/>
        <w:adjustRightInd w:val="0"/>
        <w:spacing w:line="240" w:lineRule="atLeast"/>
        <w:ind w:left="720" w:hanging="720"/>
        <w:jc w:val="both"/>
        <w:rPr>
          <w:rFonts w:ascii="Arial" w:hAnsi="Arial" w:cs="Arial"/>
          <w:sz w:val="20"/>
          <w:szCs w:val="20"/>
        </w:rPr>
      </w:pPr>
      <w:r w:rsidRPr="00F94BB7">
        <w:rPr>
          <w:rFonts w:ascii="Arial" w:hAnsi="Arial" w:cs="Arial"/>
          <w:bCs/>
          <w:sz w:val="20"/>
          <w:szCs w:val="20"/>
        </w:rPr>
        <w:tab/>
        <w:t>E por estarem</w:t>
      </w:r>
      <w:r w:rsidRPr="00F94BB7">
        <w:rPr>
          <w:rFonts w:ascii="Arial" w:hAnsi="Arial" w:cs="Arial"/>
          <w:sz w:val="20"/>
          <w:szCs w:val="20"/>
        </w:rPr>
        <w:t xml:space="preserve"> justos e contratados, assinam o presente, por si e seus sucessores, em vias iguais e rubricadas para todos os fins de direito na presença das testemunhas abaixo firmadas. </w:t>
      </w:r>
    </w:p>
    <w:p w14:paraId="2E6840D6" w14:textId="77777777" w:rsidR="00135917" w:rsidRPr="00F94BB7" w:rsidRDefault="00135917" w:rsidP="00135917">
      <w:pPr>
        <w:overflowPunct w:val="0"/>
        <w:autoSpaceDE w:val="0"/>
        <w:autoSpaceDN w:val="0"/>
        <w:adjustRightInd w:val="0"/>
        <w:spacing w:line="240" w:lineRule="atLeast"/>
        <w:ind w:left="720" w:hanging="720"/>
        <w:jc w:val="both"/>
        <w:rPr>
          <w:rFonts w:ascii="Arial" w:hAnsi="Arial" w:cs="Arial"/>
          <w:sz w:val="20"/>
          <w:szCs w:val="20"/>
        </w:rPr>
      </w:pPr>
    </w:p>
    <w:p w14:paraId="708C0E22" w14:textId="77777777" w:rsidR="00135917" w:rsidRPr="00F94BB7" w:rsidRDefault="00135917" w:rsidP="00135917">
      <w:pPr>
        <w:overflowPunct w:val="0"/>
        <w:autoSpaceDE w:val="0"/>
        <w:autoSpaceDN w:val="0"/>
        <w:adjustRightInd w:val="0"/>
        <w:spacing w:line="240" w:lineRule="atLeast"/>
        <w:ind w:left="720" w:hanging="720"/>
        <w:jc w:val="both"/>
        <w:rPr>
          <w:rFonts w:ascii="Arial" w:hAnsi="Arial" w:cs="Arial"/>
          <w:sz w:val="20"/>
          <w:szCs w:val="20"/>
        </w:rPr>
      </w:pPr>
    </w:p>
    <w:p w14:paraId="532236E8" w14:textId="67A3CA82" w:rsidR="00135917" w:rsidRDefault="00135917" w:rsidP="00135917">
      <w:pPr>
        <w:overflowPunct w:val="0"/>
        <w:autoSpaceDE w:val="0"/>
        <w:autoSpaceDN w:val="0"/>
        <w:adjustRightInd w:val="0"/>
        <w:spacing w:line="240" w:lineRule="atLeast"/>
        <w:ind w:left="720" w:hanging="720"/>
        <w:jc w:val="both"/>
        <w:rPr>
          <w:rFonts w:ascii="Arial" w:hAnsi="Arial" w:cs="Arial"/>
          <w:sz w:val="20"/>
          <w:szCs w:val="20"/>
          <w:lang w:val="pt-PT"/>
        </w:rPr>
      </w:pPr>
    </w:p>
    <w:p w14:paraId="119CD7D0" w14:textId="77777777" w:rsidR="000C5DA4" w:rsidRDefault="000C5DA4" w:rsidP="00135917">
      <w:pPr>
        <w:overflowPunct w:val="0"/>
        <w:autoSpaceDE w:val="0"/>
        <w:autoSpaceDN w:val="0"/>
        <w:adjustRightInd w:val="0"/>
        <w:spacing w:line="240" w:lineRule="atLeast"/>
        <w:ind w:left="720" w:hanging="720"/>
        <w:jc w:val="both"/>
        <w:rPr>
          <w:rFonts w:ascii="Arial" w:hAnsi="Arial" w:cs="Arial"/>
          <w:sz w:val="20"/>
          <w:szCs w:val="20"/>
          <w:lang w:val="pt-PT"/>
        </w:rPr>
      </w:pPr>
    </w:p>
    <w:p w14:paraId="463EF36C" w14:textId="77777777" w:rsidR="0020636B" w:rsidRPr="00F94BB7" w:rsidRDefault="0020636B" w:rsidP="00135917">
      <w:pPr>
        <w:overflowPunct w:val="0"/>
        <w:autoSpaceDE w:val="0"/>
        <w:autoSpaceDN w:val="0"/>
        <w:adjustRightInd w:val="0"/>
        <w:spacing w:line="240" w:lineRule="atLeast"/>
        <w:ind w:left="720" w:hanging="720"/>
        <w:jc w:val="both"/>
        <w:rPr>
          <w:rFonts w:ascii="Arial" w:hAnsi="Arial" w:cs="Arial"/>
          <w:sz w:val="20"/>
          <w:szCs w:val="20"/>
          <w:lang w:val="pt-PT"/>
        </w:rPr>
      </w:pPr>
    </w:p>
    <w:p w14:paraId="62A13DB1" w14:textId="3FFAD575" w:rsidR="00135917" w:rsidRDefault="00135917" w:rsidP="00135917">
      <w:pPr>
        <w:overflowPunct w:val="0"/>
        <w:autoSpaceDE w:val="0"/>
        <w:autoSpaceDN w:val="0"/>
        <w:adjustRightInd w:val="0"/>
        <w:spacing w:line="240" w:lineRule="atLeast"/>
        <w:ind w:left="720" w:hanging="720"/>
        <w:jc w:val="both"/>
        <w:rPr>
          <w:rFonts w:ascii="Arial" w:hAnsi="Arial" w:cs="Arial"/>
          <w:sz w:val="20"/>
          <w:szCs w:val="20"/>
          <w:lang w:val="pt-PT"/>
        </w:rPr>
      </w:pPr>
    </w:p>
    <w:tbl>
      <w:tblPr>
        <w:tblW w:w="0" w:type="auto"/>
        <w:tblInd w:w="354" w:type="dxa"/>
        <w:tblLayout w:type="fixed"/>
        <w:tblCellMar>
          <w:left w:w="70" w:type="dxa"/>
          <w:right w:w="70" w:type="dxa"/>
        </w:tblCellMar>
        <w:tblLook w:val="04A0" w:firstRow="1" w:lastRow="0" w:firstColumn="1" w:lastColumn="0" w:noHBand="0" w:noVBand="1"/>
      </w:tblPr>
      <w:tblGrid>
        <w:gridCol w:w="4396"/>
        <w:gridCol w:w="4392"/>
      </w:tblGrid>
      <w:tr w:rsidR="00135917" w:rsidRPr="00F94BB7" w14:paraId="633A1885" w14:textId="77777777" w:rsidTr="00770237">
        <w:tc>
          <w:tcPr>
            <w:tcW w:w="4396" w:type="dxa"/>
            <w:hideMark/>
          </w:tcPr>
          <w:p w14:paraId="5EC8A037" w14:textId="2BADCF6E" w:rsidR="00135917" w:rsidRPr="00F94BB7" w:rsidRDefault="00135917" w:rsidP="00770237">
            <w:pPr>
              <w:tabs>
                <w:tab w:val="center" w:pos="4419"/>
                <w:tab w:val="right" w:pos="8838"/>
              </w:tabs>
              <w:suppressAutoHyphens/>
              <w:spacing w:line="276" w:lineRule="auto"/>
              <w:ind w:left="355"/>
              <w:rPr>
                <w:rFonts w:ascii="Arial" w:hAnsi="Arial" w:cs="Arial"/>
                <w:b/>
                <w:smallCaps/>
                <w:sz w:val="20"/>
                <w:szCs w:val="20"/>
              </w:rPr>
            </w:pPr>
            <w:r w:rsidRPr="00F94BB7">
              <w:rPr>
                <w:rFonts w:ascii="Arial" w:hAnsi="Arial" w:cs="Arial"/>
                <w:b/>
                <w:smallCaps/>
                <w:sz w:val="20"/>
                <w:szCs w:val="20"/>
              </w:rPr>
              <w:t>XXXXXXXXXXXXXXXXXXXXXXXX</w:t>
            </w:r>
          </w:p>
          <w:p w14:paraId="51B753EB" w14:textId="77777777" w:rsidR="00135917" w:rsidRPr="00F94BB7" w:rsidRDefault="00135917" w:rsidP="00770237">
            <w:pPr>
              <w:spacing w:line="20" w:lineRule="atLeast"/>
              <w:ind w:left="355"/>
              <w:rPr>
                <w:rFonts w:ascii="Arial" w:hAnsi="Arial" w:cs="Arial"/>
                <w:bCs/>
                <w:smallCaps/>
                <w:sz w:val="20"/>
                <w:szCs w:val="20"/>
              </w:rPr>
            </w:pPr>
            <w:r w:rsidRPr="00F94BB7">
              <w:rPr>
                <w:rFonts w:ascii="Arial" w:hAnsi="Arial" w:cs="Arial"/>
                <w:bCs/>
                <w:smallCaps/>
                <w:sz w:val="20"/>
                <w:szCs w:val="20"/>
              </w:rPr>
              <w:t>.....................................................</w:t>
            </w:r>
          </w:p>
          <w:p w14:paraId="011B3478" w14:textId="77777777" w:rsidR="00135917" w:rsidRPr="00F94BB7" w:rsidRDefault="00135917" w:rsidP="00770237">
            <w:pPr>
              <w:suppressAutoHyphens/>
              <w:spacing w:line="20" w:lineRule="atLeast"/>
              <w:ind w:left="355"/>
              <w:rPr>
                <w:rFonts w:ascii="Arial" w:hAnsi="Arial" w:cs="Arial"/>
                <w:b/>
                <w:sz w:val="20"/>
                <w:szCs w:val="20"/>
                <w:lang w:eastAsia="ar-SA"/>
              </w:rPr>
            </w:pPr>
            <w:r w:rsidRPr="00F94BB7">
              <w:rPr>
                <w:rFonts w:ascii="Arial" w:hAnsi="Arial" w:cs="Arial"/>
                <w:bCs/>
                <w:smallCaps/>
                <w:sz w:val="20"/>
                <w:szCs w:val="20"/>
              </w:rPr>
              <w:t>cpf nº XXXXXXXXXXXXXXX</w:t>
            </w:r>
          </w:p>
        </w:tc>
        <w:tc>
          <w:tcPr>
            <w:tcW w:w="4392" w:type="dxa"/>
            <w:hideMark/>
          </w:tcPr>
          <w:p w14:paraId="0BB887C2" w14:textId="77777777" w:rsidR="00135917" w:rsidRPr="00F94BB7" w:rsidRDefault="00135917" w:rsidP="00770237">
            <w:pPr>
              <w:spacing w:line="20" w:lineRule="atLeast"/>
              <w:ind w:left="353"/>
              <w:rPr>
                <w:rFonts w:ascii="Arial" w:hAnsi="Arial" w:cs="Arial"/>
                <w:bCs/>
                <w:smallCaps/>
                <w:sz w:val="20"/>
                <w:szCs w:val="20"/>
              </w:rPr>
            </w:pPr>
            <w:r w:rsidRPr="00F94BB7">
              <w:rPr>
                <w:rFonts w:ascii="Arial" w:hAnsi="Arial" w:cs="Arial"/>
                <w:b/>
                <w:smallCaps/>
                <w:sz w:val="20"/>
                <w:szCs w:val="20"/>
              </w:rPr>
              <w:t>XXXXXXXXXXXXXXXXXXXXXXXX</w:t>
            </w:r>
            <w:r w:rsidRPr="00F94BB7">
              <w:rPr>
                <w:rFonts w:ascii="Arial" w:hAnsi="Arial" w:cs="Arial"/>
                <w:bCs/>
                <w:smallCaps/>
                <w:sz w:val="20"/>
                <w:szCs w:val="20"/>
              </w:rPr>
              <w:t xml:space="preserve"> </w:t>
            </w:r>
          </w:p>
          <w:p w14:paraId="413CDEBE" w14:textId="77777777" w:rsidR="00135917" w:rsidRPr="00F94BB7" w:rsidRDefault="00135917" w:rsidP="00770237">
            <w:pPr>
              <w:spacing w:line="20" w:lineRule="atLeast"/>
              <w:ind w:left="353"/>
              <w:rPr>
                <w:rFonts w:ascii="Arial" w:hAnsi="Arial" w:cs="Arial"/>
                <w:bCs/>
                <w:smallCaps/>
                <w:sz w:val="20"/>
                <w:szCs w:val="20"/>
              </w:rPr>
            </w:pPr>
            <w:r w:rsidRPr="00F94BB7">
              <w:rPr>
                <w:rFonts w:ascii="Arial" w:hAnsi="Arial" w:cs="Arial"/>
                <w:bCs/>
                <w:smallCaps/>
                <w:sz w:val="20"/>
                <w:szCs w:val="20"/>
              </w:rPr>
              <w:t>...........................................................</w:t>
            </w:r>
          </w:p>
          <w:p w14:paraId="5739E604" w14:textId="77777777" w:rsidR="00135917" w:rsidRPr="00F94BB7" w:rsidRDefault="00135917" w:rsidP="00770237">
            <w:pPr>
              <w:suppressAutoHyphens/>
              <w:spacing w:line="20" w:lineRule="atLeast"/>
              <w:ind w:left="353"/>
              <w:rPr>
                <w:rFonts w:ascii="Arial" w:hAnsi="Arial" w:cs="Arial"/>
                <w:b/>
                <w:smallCaps/>
                <w:sz w:val="20"/>
                <w:szCs w:val="20"/>
                <w:lang w:eastAsia="ar-SA"/>
              </w:rPr>
            </w:pPr>
            <w:r w:rsidRPr="00F94BB7">
              <w:rPr>
                <w:rFonts w:ascii="Arial" w:hAnsi="Arial" w:cs="Arial"/>
                <w:bCs/>
                <w:smallCaps/>
                <w:sz w:val="20"/>
                <w:szCs w:val="20"/>
              </w:rPr>
              <w:t>cpf nº  XXXXXXXXXXXXX</w:t>
            </w:r>
          </w:p>
        </w:tc>
      </w:tr>
    </w:tbl>
    <w:p w14:paraId="46CB83D4" w14:textId="77777777" w:rsidR="00135917" w:rsidRPr="00F94BB7" w:rsidRDefault="00135917" w:rsidP="00135917">
      <w:pPr>
        <w:suppressAutoHyphens/>
        <w:rPr>
          <w:rFonts w:ascii="Arial" w:hAnsi="Arial" w:cs="Arial"/>
          <w:sz w:val="20"/>
          <w:szCs w:val="20"/>
          <w:lang w:eastAsia="ar-SA"/>
        </w:rPr>
      </w:pPr>
    </w:p>
    <w:p w14:paraId="088D29DF" w14:textId="0F3B9C29" w:rsidR="00135917" w:rsidRDefault="00135917" w:rsidP="00135917">
      <w:pPr>
        <w:suppressAutoHyphens/>
        <w:overflowPunct w:val="0"/>
        <w:autoSpaceDE w:val="0"/>
        <w:spacing w:line="20" w:lineRule="atLeast"/>
        <w:ind w:left="1275" w:firstLine="141"/>
        <w:jc w:val="both"/>
        <w:rPr>
          <w:rFonts w:ascii="Arial" w:hAnsi="Arial" w:cs="Arial"/>
          <w:b/>
          <w:sz w:val="20"/>
          <w:szCs w:val="20"/>
          <w:lang w:eastAsia="ar-SA"/>
        </w:rPr>
      </w:pPr>
    </w:p>
    <w:p w14:paraId="7CE27A40" w14:textId="0F159DF5" w:rsidR="0020636B" w:rsidRDefault="0020636B" w:rsidP="00135917">
      <w:pPr>
        <w:suppressAutoHyphens/>
        <w:overflowPunct w:val="0"/>
        <w:autoSpaceDE w:val="0"/>
        <w:spacing w:line="20" w:lineRule="atLeast"/>
        <w:ind w:left="1275" w:firstLine="141"/>
        <w:jc w:val="both"/>
        <w:rPr>
          <w:rFonts w:ascii="Arial" w:hAnsi="Arial" w:cs="Arial"/>
          <w:b/>
          <w:sz w:val="20"/>
          <w:szCs w:val="20"/>
          <w:lang w:eastAsia="ar-SA"/>
        </w:rPr>
      </w:pPr>
    </w:p>
    <w:p w14:paraId="4B597055" w14:textId="19006C7D" w:rsidR="0020636B" w:rsidRDefault="0020636B" w:rsidP="00135917">
      <w:pPr>
        <w:suppressAutoHyphens/>
        <w:overflowPunct w:val="0"/>
        <w:autoSpaceDE w:val="0"/>
        <w:spacing w:line="20" w:lineRule="atLeast"/>
        <w:ind w:left="1275" w:firstLine="141"/>
        <w:jc w:val="both"/>
        <w:rPr>
          <w:rFonts w:ascii="Arial" w:hAnsi="Arial" w:cs="Arial"/>
          <w:b/>
          <w:sz w:val="20"/>
          <w:szCs w:val="20"/>
          <w:lang w:eastAsia="ar-SA"/>
        </w:rPr>
      </w:pPr>
    </w:p>
    <w:p w14:paraId="404EBD9F" w14:textId="620E4B01" w:rsidR="0020636B" w:rsidRDefault="0020636B" w:rsidP="00135917">
      <w:pPr>
        <w:suppressAutoHyphens/>
        <w:overflowPunct w:val="0"/>
        <w:autoSpaceDE w:val="0"/>
        <w:spacing w:line="20" w:lineRule="atLeast"/>
        <w:ind w:left="1275" w:firstLine="141"/>
        <w:jc w:val="both"/>
        <w:rPr>
          <w:rFonts w:ascii="Arial" w:hAnsi="Arial" w:cs="Arial"/>
          <w:b/>
          <w:sz w:val="20"/>
          <w:szCs w:val="20"/>
          <w:lang w:eastAsia="ar-SA"/>
        </w:rPr>
      </w:pPr>
    </w:p>
    <w:p w14:paraId="59605B73" w14:textId="77777777" w:rsidR="0020636B" w:rsidRPr="00F94BB7" w:rsidRDefault="0020636B" w:rsidP="00135917">
      <w:pPr>
        <w:suppressAutoHyphens/>
        <w:overflowPunct w:val="0"/>
        <w:autoSpaceDE w:val="0"/>
        <w:spacing w:line="20" w:lineRule="atLeast"/>
        <w:ind w:left="1275" w:firstLine="141"/>
        <w:jc w:val="both"/>
        <w:rPr>
          <w:rFonts w:ascii="Arial" w:hAnsi="Arial" w:cs="Arial"/>
          <w:b/>
          <w:sz w:val="20"/>
          <w:szCs w:val="20"/>
          <w:lang w:eastAsia="ar-SA"/>
        </w:rPr>
      </w:pPr>
    </w:p>
    <w:tbl>
      <w:tblPr>
        <w:tblW w:w="8788" w:type="dxa"/>
        <w:tblInd w:w="354" w:type="dxa"/>
        <w:tblLayout w:type="fixed"/>
        <w:tblCellMar>
          <w:left w:w="70" w:type="dxa"/>
          <w:right w:w="70" w:type="dxa"/>
        </w:tblCellMar>
        <w:tblLook w:val="04A0" w:firstRow="1" w:lastRow="0" w:firstColumn="1" w:lastColumn="0" w:noHBand="0" w:noVBand="1"/>
      </w:tblPr>
      <w:tblGrid>
        <w:gridCol w:w="4396"/>
        <w:gridCol w:w="4392"/>
      </w:tblGrid>
      <w:tr w:rsidR="00135917" w:rsidRPr="00F94BB7" w14:paraId="4F3101DD" w14:textId="77777777" w:rsidTr="00770237">
        <w:tc>
          <w:tcPr>
            <w:tcW w:w="4396" w:type="dxa"/>
          </w:tcPr>
          <w:p w14:paraId="2A8BF8ED" w14:textId="77777777" w:rsidR="00135917" w:rsidRPr="00F94BB7" w:rsidRDefault="00135917" w:rsidP="00770237">
            <w:pPr>
              <w:tabs>
                <w:tab w:val="center" w:pos="4419"/>
                <w:tab w:val="right" w:pos="8838"/>
              </w:tabs>
              <w:suppressAutoHyphens/>
              <w:spacing w:line="276" w:lineRule="auto"/>
              <w:ind w:left="355"/>
              <w:rPr>
                <w:rFonts w:ascii="Arial" w:hAnsi="Arial" w:cs="Arial"/>
                <w:b/>
                <w:smallCaps/>
                <w:sz w:val="20"/>
                <w:szCs w:val="20"/>
              </w:rPr>
            </w:pPr>
            <w:r w:rsidRPr="00F94BB7">
              <w:rPr>
                <w:rFonts w:ascii="Arial" w:hAnsi="Arial" w:cs="Arial"/>
                <w:b/>
                <w:smallCaps/>
                <w:sz w:val="20"/>
                <w:szCs w:val="20"/>
              </w:rPr>
              <w:t>XXXXXXXXXXXXXXXXXXXXXXXXI</w:t>
            </w:r>
          </w:p>
          <w:p w14:paraId="56D95651" w14:textId="77777777" w:rsidR="00135917" w:rsidRPr="00F94BB7" w:rsidRDefault="00135917" w:rsidP="00770237">
            <w:pPr>
              <w:spacing w:line="20" w:lineRule="atLeast"/>
              <w:ind w:left="355"/>
              <w:rPr>
                <w:rFonts w:ascii="Arial" w:hAnsi="Arial" w:cs="Arial"/>
                <w:bCs/>
                <w:smallCaps/>
                <w:sz w:val="20"/>
                <w:szCs w:val="20"/>
              </w:rPr>
            </w:pPr>
            <w:r>
              <w:rPr>
                <w:rFonts w:ascii="Arial" w:hAnsi="Arial" w:cs="Arial"/>
                <w:bCs/>
                <w:smallCaps/>
                <w:sz w:val="20"/>
                <w:szCs w:val="20"/>
              </w:rPr>
              <w:t>representante legal da contratada</w:t>
            </w:r>
          </w:p>
          <w:p w14:paraId="6AD1406F" w14:textId="77777777" w:rsidR="00135917" w:rsidRPr="00F94BB7" w:rsidRDefault="00135917" w:rsidP="00770237">
            <w:pPr>
              <w:suppressAutoHyphens/>
              <w:overflowPunct w:val="0"/>
              <w:autoSpaceDE w:val="0"/>
              <w:spacing w:line="20" w:lineRule="atLeast"/>
              <w:ind w:left="355"/>
              <w:rPr>
                <w:rFonts w:ascii="Arial" w:hAnsi="Arial" w:cs="Arial"/>
                <w:b/>
                <w:smallCaps/>
                <w:sz w:val="20"/>
                <w:szCs w:val="20"/>
                <w:lang w:eastAsia="ar-SA"/>
              </w:rPr>
            </w:pPr>
            <w:r w:rsidRPr="00F94BB7">
              <w:rPr>
                <w:rFonts w:ascii="Arial" w:hAnsi="Arial" w:cs="Arial"/>
                <w:bCs/>
                <w:smallCaps/>
                <w:sz w:val="20"/>
                <w:szCs w:val="20"/>
              </w:rPr>
              <w:t>cpf nº XXXXXXXXXXXXXXX</w:t>
            </w:r>
          </w:p>
        </w:tc>
        <w:tc>
          <w:tcPr>
            <w:tcW w:w="4392" w:type="dxa"/>
          </w:tcPr>
          <w:p w14:paraId="78A1C873" w14:textId="77777777" w:rsidR="00135917" w:rsidRPr="00F94BB7" w:rsidRDefault="00135917" w:rsidP="00770237">
            <w:pPr>
              <w:suppressAutoHyphens/>
              <w:overflowPunct w:val="0"/>
              <w:autoSpaceDE w:val="0"/>
              <w:spacing w:line="20" w:lineRule="atLeast"/>
              <w:ind w:left="110"/>
              <w:jc w:val="both"/>
              <w:rPr>
                <w:rFonts w:ascii="Arial" w:hAnsi="Arial" w:cs="Arial"/>
                <w:b/>
                <w:smallCaps/>
                <w:sz w:val="20"/>
                <w:szCs w:val="20"/>
                <w:lang w:eastAsia="ar-SA"/>
              </w:rPr>
            </w:pPr>
          </w:p>
          <w:p w14:paraId="7193D3CB" w14:textId="77777777" w:rsidR="00135917" w:rsidRPr="00F94BB7" w:rsidRDefault="00135917" w:rsidP="00770237">
            <w:pPr>
              <w:tabs>
                <w:tab w:val="left" w:pos="708"/>
                <w:tab w:val="center" w:pos="4419"/>
                <w:tab w:val="right" w:pos="8838"/>
              </w:tabs>
              <w:suppressAutoHyphens/>
              <w:spacing w:line="276" w:lineRule="auto"/>
              <w:ind w:left="290"/>
              <w:rPr>
                <w:rFonts w:ascii="Arial" w:hAnsi="Arial" w:cs="Arial"/>
                <w:b/>
                <w:smallCaps/>
                <w:sz w:val="20"/>
                <w:szCs w:val="20"/>
                <w:lang w:eastAsia="ar-SA"/>
              </w:rPr>
            </w:pPr>
          </w:p>
        </w:tc>
      </w:tr>
      <w:tr w:rsidR="00135917" w:rsidRPr="00F94BB7" w14:paraId="41F10C28" w14:textId="77777777" w:rsidTr="00770237">
        <w:tc>
          <w:tcPr>
            <w:tcW w:w="4396" w:type="dxa"/>
          </w:tcPr>
          <w:p w14:paraId="26216383" w14:textId="77777777" w:rsidR="00135917" w:rsidRPr="00F94BB7" w:rsidRDefault="00135917" w:rsidP="00770237">
            <w:pPr>
              <w:suppressAutoHyphens/>
              <w:spacing w:line="20" w:lineRule="atLeast"/>
              <w:ind w:left="355"/>
              <w:rPr>
                <w:rFonts w:ascii="Arial" w:hAnsi="Arial" w:cs="Arial"/>
                <w:bCs/>
                <w:sz w:val="20"/>
                <w:szCs w:val="20"/>
                <w:lang w:eastAsia="ar-SA"/>
              </w:rPr>
            </w:pPr>
          </w:p>
        </w:tc>
        <w:tc>
          <w:tcPr>
            <w:tcW w:w="4392" w:type="dxa"/>
          </w:tcPr>
          <w:p w14:paraId="69F36577" w14:textId="77777777" w:rsidR="00135917" w:rsidRPr="00F94BB7" w:rsidRDefault="00135917" w:rsidP="00770237">
            <w:pPr>
              <w:suppressAutoHyphens/>
              <w:overflowPunct w:val="0"/>
              <w:autoSpaceDE w:val="0"/>
              <w:spacing w:line="20" w:lineRule="atLeast"/>
              <w:ind w:left="110"/>
              <w:jc w:val="both"/>
              <w:rPr>
                <w:rFonts w:ascii="Arial" w:hAnsi="Arial" w:cs="Arial"/>
                <w:b/>
                <w:smallCaps/>
                <w:sz w:val="20"/>
                <w:szCs w:val="20"/>
                <w:lang w:eastAsia="ar-SA"/>
              </w:rPr>
            </w:pPr>
          </w:p>
          <w:p w14:paraId="39886E02" w14:textId="77777777" w:rsidR="00135917" w:rsidRPr="00F94BB7" w:rsidRDefault="00135917" w:rsidP="00770237">
            <w:pPr>
              <w:tabs>
                <w:tab w:val="left" w:pos="708"/>
                <w:tab w:val="center" w:pos="4419"/>
                <w:tab w:val="right" w:pos="8838"/>
              </w:tabs>
              <w:suppressAutoHyphens/>
              <w:spacing w:line="276" w:lineRule="auto"/>
              <w:ind w:left="290"/>
              <w:rPr>
                <w:rFonts w:ascii="Arial" w:hAnsi="Arial" w:cs="Arial"/>
                <w:b/>
                <w:smallCaps/>
                <w:sz w:val="20"/>
                <w:szCs w:val="20"/>
                <w:lang w:eastAsia="ar-SA"/>
              </w:rPr>
            </w:pPr>
          </w:p>
        </w:tc>
      </w:tr>
    </w:tbl>
    <w:p w14:paraId="36E893F6" w14:textId="77777777" w:rsidR="0020636B" w:rsidRDefault="0020636B">
      <w:pPr>
        <w:spacing w:after="200" w:line="276" w:lineRule="auto"/>
        <w:rPr>
          <w:rFonts w:ascii="Arial" w:hAnsi="Arial" w:cs="Arial"/>
          <w:b/>
          <w:bCs/>
          <w:sz w:val="20"/>
          <w:szCs w:val="20"/>
          <w:lang w:eastAsia="ar-SA"/>
        </w:rPr>
      </w:pPr>
      <w:r>
        <w:rPr>
          <w:rFonts w:cs="Arial"/>
          <w:bCs/>
          <w:sz w:val="20"/>
          <w:lang w:eastAsia="ar-SA"/>
        </w:rPr>
        <w:br w:type="page"/>
      </w:r>
    </w:p>
    <w:p w14:paraId="2901D535" w14:textId="72E42EE9" w:rsidR="0026484C" w:rsidRPr="0026484C" w:rsidRDefault="0026484C" w:rsidP="0026484C">
      <w:pPr>
        <w:pStyle w:val="Ttulo1"/>
        <w:jc w:val="center"/>
        <w:rPr>
          <w:rFonts w:cs="Arial"/>
          <w:bCs/>
          <w:sz w:val="20"/>
          <w:lang w:val="pt-BR" w:eastAsia="ar-SA"/>
        </w:rPr>
      </w:pPr>
      <w:bookmarkStart w:id="61" w:name="_Toc72500370"/>
      <w:r w:rsidRPr="00DB316C">
        <w:rPr>
          <w:rFonts w:cs="Arial"/>
          <w:bCs/>
          <w:sz w:val="20"/>
          <w:lang w:val="pt-BR" w:eastAsia="ar-SA"/>
        </w:rPr>
        <w:lastRenderedPageBreak/>
        <w:t>ANEXO III – PROPOSTA COMERCIAL</w:t>
      </w:r>
      <w:bookmarkEnd w:id="61"/>
    </w:p>
    <w:p w14:paraId="391F9F77" w14:textId="77777777" w:rsidR="0026484C" w:rsidRDefault="0026484C" w:rsidP="00CD63C5">
      <w:pPr>
        <w:suppressAutoHyphens/>
        <w:jc w:val="both"/>
        <w:rPr>
          <w:rFonts w:ascii="Arial" w:hAnsi="Arial" w:cs="Arial"/>
          <w:b/>
          <w:bCs/>
          <w:sz w:val="20"/>
          <w:szCs w:val="20"/>
          <w:lang w:eastAsia="ar-SA"/>
        </w:rPr>
      </w:pPr>
    </w:p>
    <w:p w14:paraId="0A99C01F" w14:textId="77777777" w:rsidR="0026484C" w:rsidRDefault="0026484C" w:rsidP="00CD63C5">
      <w:pPr>
        <w:suppressAutoHyphens/>
        <w:jc w:val="both"/>
        <w:rPr>
          <w:rFonts w:ascii="Arial" w:hAnsi="Arial" w:cs="Arial"/>
          <w:b/>
          <w:bCs/>
          <w:sz w:val="20"/>
          <w:szCs w:val="20"/>
          <w:lang w:eastAsia="ar-SA"/>
        </w:rPr>
      </w:pPr>
    </w:p>
    <w:p w14:paraId="74A7A98D" w14:textId="77777777" w:rsidR="00CD63C5" w:rsidRPr="005A47A6" w:rsidRDefault="00CD63C5" w:rsidP="00CD63C5">
      <w:pPr>
        <w:suppressAutoHyphens/>
        <w:jc w:val="both"/>
        <w:rPr>
          <w:rFonts w:ascii="Arial" w:hAnsi="Arial" w:cs="Arial"/>
          <w:b/>
          <w:bCs/>
          <w:sz w:val="20"/>
          <w:szCs w:val="20"/>
          <w:lang w:eastAsia="ar-SA"/>
        </w:rPr>
      </w:pPr>
      <w:r w:rsidRPr="005A47A6">
        <w:rPr>
          <w:rFonts w:ascii="Arial" w:hAnsi="Arial" w:cs="Arial"/>
          <w:b/>
          <w:bCs/>
          <w:sz w:val="20"/>
          <w:szCs w:val="20"/>
          <w:lang w:eastAsia="ar-SA"/>
        </w:rPr>
        <w:t xml:space="preserve">À </w:t>
      </w:r>
    </w:p>
    <w:p w14:paraId="5F207377" w14:textId="76A10E74" w:rsidR="00CD63C5" w:rsidRPr="005A47A6" w:rsidRDefault="003B5512" w:rsidP="00CD63C5">
      <w:pPr>
        <w:suppressAutoHyphens/>
        <w:jc w:val="both"/>
        <w:rPr>
          <w:rFonts w:ascii="Arial" w:hAnsi="Arial" w:cs="Arial"/>
          <w:b/>
          <w:bCs/>
          <w:sz w:val="20"/>
          <w:szCs w:val="20"/>
          <w:lang w:eastAsia="ar-SA"/>
        </w:rPr>
      </w:pPr>
      <w:r>
        <w:rPr>
          <w:rFonts w:ascii="Arial" w:hAnsi="Arial" w:cs="Arial"/>
          <w:b/>
          <w:bCs/>
          <w:sz w:val="20"/>
          <w:szCs w:val="20"/>
          <w:lang w:eastAsia="ar-SA"/>
        </w:rPr>
        <w:t>CESAN</w:t>
      </w:r>
    </w:p>
    <w:p w14:paraId="7AFA95FC" w14:textId="77777777" w:rsidR="00CD63C5" w:rsidRPr="005A47A6" w:rsidRDefault="00CD63C5" w:rsidP="00CD63C5">
      <w:pPr>
        <w:suppressAutoHyphens/>
        <w:jc w:val="both"/>
        <w:rPr>
          <w:rFonts w:ascii="Arial" w:hAnsi="Arial" w:cs="Arial"/>
          <w:sz w:val="20"/>
          <w:szCs w:val="20"/>
          <w:lang w:eastAsia="ar-SA"/>
        </w:rPr>
      </w:pPr>
    </w:p>
    <w:p w14:paraId="7A58EB1D" w14:textId="77777777" w:rsidR="00CD63C5" w:rsidRPr="005A47A6" w:rsidRDefault="00CD63C5" w:rsidP="00CD63C5">
      <w:pPr>
        <w:suppressAutoHyphens/>
        <w:jc w:val="both"/>
        <w:rPr>
          <w:rFonts w:ascii="Arial" w:hAnsi="Arial" w:cs="Arial"/>
          <w:sz w:val="20"/>
          <w:szCs w:val="20"/>
          <w:lang w:eastAsia="ar-SA"/>
        </w:rPr>
      </w:pPr>
      <w:r w:rsidRPr="005A47A6">
        <w:rPr>
          <w:rFonts w:ascii="Arial" w:hAnsi="Arial" w:cs="Arial"/>
          <w:b/>
          <w:bCs/>
          <w:sz w:val="20"/>
          <w:szCs w:val="20"/>
          <w:lang w:eastAsia="ar-SA"/>
        </w:rPr>
        <w:t xml:space="preserve">Ref. PREGÃO ELETRÔNICO Nº </w:t>
      </w:r>
      <w:r w:rsidRPr="00503CB8">
        <w:rPr>
          <w:rFonts w:ascii="Arial" w:hAnsi="Arial" w:cs="Arial"/>
          <w:b/>
          <w:bCs/>
          <w:sz w:val="20"/>
          <w:szCs w:val="20"/>
          <w:highlight w:val="yellow"/>
          <w:lang w:eastAsia="ar-SA"/>
        </w:rPr>
        <w:t>......</w:t>
      </w:r>
      <w:r w:rsidRPr="005A47A6">
        <w:rPr>
          <w:rFonts w:ascii="Arial" w:hAnsi="Arial" w:cs="Arial"/>
          <w:b/>
          <w:bCs/>
          <w:sz w:val="20"/>
          <w:szCs w:val="20"/>
          <w:lang w:eastAsia="ar-SA"/>
        </w:rPr>
        <w:t xml:space="preserve"> – LOTE </w:t>
      </w:r>
      <w:r w:rsidRPr="00503CB8">
        <w:rPr>
          <w:rFonts w:ascii="Arial" w:hAnsi="Arial" w:cs="Arial"/>
          <w:b/>
          <w:bCs/>
          <w:sz w:val="20"/>
          <w:szCs w:val="20"/>
          <w:highlight w:val="yellow"/>
          <w:lang w:eastAsia="ar-SA"/>
        </w:rPr>
        <w:t>.....</w:t>
      </w:r>
    </w:p>
    <w:p w14:paraId="4040C06E" w14:textId="77777777" w:rsidR="00CD63C5" w:rsidRPr="005A47A6" w:rsidRDefault="00CD63C5" w:rsidP="00CD63C5">
      <w:pPr>
        <w:suppressAutoHyphens/>
        <w:jc w:val="both"/>
        <w:rPr>
          <w:rFonts w:ascii="Arial" w:hAnsi="Arial" w:cs="Arial"/>
          <w:sz w:val="20"/>
          <w:szCs w:val="20"/>
          <w:lang w:eastAsia="ar-SA"/>
        </w:rPr>
      </w:pPr>
    </w:p>
    <w:p w14:paraId="0F231069" w14:textId="77777777" w:rsidR="00CD63C5" w:rsidRPr="005A47A6" w:rsidRDefault="00CD63C5" w:rsidP="00CD63C5">
      <w:pPr>
        <w:suppressAutoHyphens/>
        <w:jc w:val="both"/>
        <w:rPr>
          <w:rFonts w:ascii="Arial" w:hAnsi="Arial" w:cs="Arial"/>
          <w:sz w:val="20"/>
          <w:szCs w:val="20"/>
          <w:lang w:eastAsia="ar-SA"/>
        </w:rPr>
      </w:pPr>
      <w:r w:rsidRPr="005A47A6">
        <w:rPr>
          <w:rFonts w:ascii="Arial" w:hAnsi="Arial" w:cs="Arial"/>
          <w:sz w:val="20"/>
          <w:szCs w:val="20"/>
          <w:lang w:eastAsia="ar-SA"/>
        </w:rPr>
        <w:t>Prezados Senhores,</w:t>
      </w:r>
    </w:p>
    <w:p w14:paraId="4F393475" w14:textId="77777777" w:rsidR="00CD63C5" w:rsidRPr="005A47A6" w:rsidRDefault="00CD63C5" w:rsidP="00CD63C5">
      <w:pPr>
        <w:suppressAutoHyphens/>
        <w:jc w:val="both"/>
        <w:rPr>
          <w:rFonts w:ascii="Arial" w:hAnsi="Arial" w:cs="Arial"/>
          <w:sz w:val="20"/>
          <w:szCs w:val="20"/>
          <w:lang w:eastAsia="ar-SA"/>
        </w:rPr>
      </w:pPr>
    </w:p>
    <w:p w14:paraId="609E3BB4" w14:textId="62392A41" w:rsidR="00CD63C5" w:rsidRPr="005A47A6" w:rsidRDefault="00CD63C5" w:rsidP="00CD63C5">
      <w:pPr>
        <w:suppressAutoHyphens/>
        <w:jc w:val="both"/>
        <w:rPr>
          <w:rFonts w:ascii="Arial" w:hAnsi="Arial" w:cs="Arial"/>
          <w:sz w:val="20"/>
          <w:szCs w:val="20"/>
          <w:lang w:eastAsia="ar-SA"/>
        </w:rPr>
      </w:pPr>
      <w:r w:rsidRPr="005A47A6">
        <w:rPr>
          <w:rFonts w:ascii="Arial" w:hAnsi="Arial" w:cs="Arial"/>
          <w:sz w:val="20"/>
          <w:szCs w:val="20"/>
          <w:lang w:eastAsia="ar-SA"/>
        </w:rPr>
        <w:t>Pela presente formulamos proposta comercial para</w:t>
      </w:r>
      <w:r>
        <w:rPr>
          <w:rFonts w:ascii="Arial" w:hAnsi="Arial" w:cs="Arial"/>
          <w:sz w:val="20"/>
          <w:szCs w:val="20"/>
          <w:lang w:eastAsia="ar-SA"/>
        </w:rPr>
        <w:t xml:space="preserve">  </w:t>
      </w:r>
      <w:r w:rsidRPr="00503CB8">
        <w:rPr>
          <w:rFonts w:ascii="Arial" w:hAnsi="Arial" w:cs="Arial"/>
          <w:b/>
          <w:sz w:val="20"/>
          <w:szCs w:val="20"/>
          <w:highlight w:val="yellow"/>
        </w:rPr>
        <w:t>.....</w:t>
      </w:r>
      <w:r>
        <w:rPr>
          <w:rFonts w:ascii="Arial" w:hAnsi="Arial" w:cs="Arial"/>
          <w:b/>
          <w:sz w:val="20"/>
          <w:szCs w:val="20"/>
          <w:highlight w:val="yellow"/>
        </w:rPr>
        <w:t>(OBJETO)</w:t>
      </w:r>
      <w:r w:rsidRPr="00503CB8">
        <w:rPr>
          <w:rFonts w:ascii="Arial" w:hAnsi="Arial" w:cs="Arial"/>
          <w:b/>
          <w:sz w:val="20"/>
          <w:szCs w:val="20"/>
          <w:highlight w:val="yellow"/>
        </w:rPr>
        <w:t>......,</w:t>
      </w:r>
      <w:r w:rsidRPr="005A47A6">
        <w:rPr>
          <w:rFonts w:ascii="Arial" w:hAnsi="Arial" w:cs="Arial"/>
          <w:bCs/>
          <w:sz w:val="20"/>
          <w:szCs w:val="20"/>
          <w:lang w:eastAsia="ar-SA"/>
        </w:rPr>
        <w:t xml:space="preserve"> </w:t>
      </w:r>
      <w:r w:rsidRPr="005A47A6">
        <w:rPr>
          <w:rFonts w:ascii="Arial" w:hAnsi="Arial" w:cs="Arial"/>
          <w:sz w:val="20"/>
          <w:szCs w:val="20"/>
          <w:lang w:eastAsia="ar-SA"/>
        </w:rPr>
        <w:t xml:space="preserve">conforme discriminado no </w:t>
      </w:r>
      <w:r w:rsidRPr="005A47A6">
        <w:rPr>
          <w:rFonts w:ascii="Arial" w:hAnsi="Arial" w:cs="Arial"/>
          <w:b/>
          <w:bCs/>
          <w:sz w:val="20"/>
          <w:szCs w:val="20"/>
          <w:lang w:eastAsia="ar-SA"/>
        </w:rPr>
        <w:t xml:space="preserve">ANEXO I </w:t>
      </w:r>
      <w:r w:rsidRPr="005A47A6">
        <w:rPr>
          <w:rFonts w:ascii="Arial" w:hAnsi="Arial" w:cs="Arial"/>
          <w:sz w:val="20"/>
          <w:szCs w:val="20"/>
          <w:lang w:eastAsia="ar-SA"/>
        </w:rPr>
        <w:t xml:space="preserve">do </w:t>
      </w:r>
      <w:r w:rsidR="003B5512">
        <w:rPr>
          <w:rFonts w:ascii="Arial" w:hAnsi="Arial" w:cs="Arial"/>
          <w:sz w:val="20"/>
          <w:szCs w:val="20"/>
          <w:lang w:eastAsia="ar-SA"/>
        </w:rPr>
        <w:t>Edital</w:t>
      </w:r>
      <w:r w:rsidRPr="005A47A6">
        <w:rPr>
          <w:rFonts w:ascii="Arial" w:hAnsi="Arial" w:cs="Arial"/>
          <w:sz w:val="20"/>
          <w:szCs w:val="20"/>
          <w:lang w:eastAsia="ar-SA"/>
        </w:rPr>
        <w:t xml:space="preserve"> que integra o instrumento convocatório da licitação em epígrafe.</w:t>
      </w:r>
    </w:p>
    <w:p w14:paraId="31654202" w14:textId="77777777" w:rsidR="00CD63C5" w:rsidRPr="005A47A6" w:rsidRDefault="00CD63C5" w:rsidP="00CD63C5">
      <w:pPr>
        <w:suppressAutoHyphens/>
        <w:jc w:val="both"/>
        <w:rPr>
          <w:rFonts w:ascii="Arial" w:hAnsi="Arial" w:cs="Arial"/>
          <w:sz w:val="20"/>
          <w:szCs w:val="20"/>
          <w:lang w:eastAsia="ar-SA"/>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4535"/>
        <w:gridCol w:w="4536"/>
      </w:tblGrid>
      <w:tr w:rsidR="00CD63C5" w:rsidRPr="005A47A6" w14:paraId="266CDE87" w14:textId="77777777" w:rsidTr="00495165">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14A2037F" w14:textId="77777777" w:rsidR="00CD63C5" w:rsidRPr="005A47A6" w:rsidRDefault="00CD63C5" w:rsidP="00495165">
            <w:pPr>
              <w:suppressAutoHyphens/>
              <w:jc w:val="center"/>
              <w:rPr>
                <w:rFonts w:ascii="Arial" w:hAnsi="Arial" w:cs="Arial"/>
                <w:b/>
                <w:bCs/>
                <w:sz w:val="20"/>
                <w:szCs w:val="20"/>
                <w:lang w:eastAsia="ar-SA"/>
              </w:rPr>
            </w:pPr>
            <w:r w:rsidRPr="005A47A6">
              <w:rPr>
                <w:rFonts w:ascii="Arial" w:hAnsi="Arial" w:cs="Arial"/>
                <w:b/>
                <w:bCs/>
                <w:sz w:val="20"/>
                <w:szCs w:val="20"/>
                <w:lang w:eastAsia="ar-SA"/>
              </w:rPr>
              <w:t>IDENTIFICAÇÃO DO LICITANTE</w:t>
            </w:r>
          </w:p>
        </w:tc>
      </w:tr>
      <w:tr w:rsidR="00CD63C5" w:rsidRPr="005A47A6" w14:paraId="0AA297C3" w14:textId="77777777" w:rsidTr="00495165">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39A1AE25"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RAZÃO SOCIAL:</w:t>
            </w:r>
          </w:p>
        </w:tc>
      </w:tr>
      <w:tr w:rsidR="00CD63C5" w:rsidRPr="005A47A6" w14:paraId="55FFCA7A" w14:textId="77777777" w:rsidTr="00495165">
        <w:tc>
          <w:tcPr>
            <w:tcW w:w="453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1AA4D0E9"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CNPJ:</w:t>
            </w:r>
          </w:p>
        </w:tc>
        <w:tc>
          <w:tcPr>
            <w:tcW w:w="453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3FEF2F8B"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INSCRIÇÃO ESTADUAL:</w:t>
            </w:r>
          </w:p>
        </w:tc>
      </w:tr>
      <w:tr w:rsidR="00CD63C5" w:rsidRPr="005A47A6" w14:paraId="28184E0F" w14:textId="77777777" w:rsidTr="00495165">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51078223"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ENDEREÇO:</w:t>
            </w:r>
          </w:p>
        </w:tc>
      </w:tr>
      <w:tr w:rsidR="00CD63C5" w:rsidRPr="005A47A6" w14:paraId="4B5162ED" w14:textId="77777777" w:rsidTr="00495165">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47776B04"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TELEFONES:</w:t>
            </w:r>
          </w:p>
        </w:tc>
      </w:tr>
      <w:tr w:rsidR="00CD63C5" w:rsidRPr="005A47A6" w14:paraId="00745C7E" w14:textId="77777777" w:rsidTr="00495165">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0C4CFC36"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E-MAIL:</w:t>
            </w:r>
          </w:p>
        </w:tc>
      </w:tr>
      <w:tr w:rsidR="00CD63C5" w:rsidRPr="005A47A6" w14:paraId="0C2F6EDA" w14:textId="77777777" w:rsidTr="00495165">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0B0CFC15"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DADOS BANCÁRIOS</w:t>
            </w:r>
          </w:p>
        </w:tc>
      </w:tr>
      <w:tr w:rsidR="00CD63C5" w:rsidRPr="005A47A6" w14:paraId="5C4FE002" w14:textId="77777777" w:rsidTr="00495165">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12BC492C"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BANCO: (nome e código)</w:t>
            </w:r>
          </w:p>
        </w:tc>
      </w:tr>
      <w:tr w:rsidR="00CD63C5" w:rsidRPr="005A47A6" w14:paraId="4436EFFD" w14:textId="77777777" w:rsidTr="00495165">
        <w:tc>
          <w:tcPr>
            <w:tcW w:w="453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7F5185B3"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AGÊNCIA:</w:t>
            </w:r>
          </w:p>
        </w:tc>
        <w:tc>
          <w:tcPr>
            <w:tcW w:w="453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75832BDF"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CONTA CORRENTE:</w:t>
            </w:r>
          </w:p>
        </w:tc>
      </w:tr>
      <w:tr w:rsidR="00CD63C5" w:rsidRPr="005A47A6" w14:paraId="755D4731" w14:textId="77777777" w:rsidTr="00495165">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0AA19EFF" w14:textId="77777777" w:rsidR="00CD63C5" w:rsidRPr="005A47A6" w:rsidRDefault="00CD63C5" w:rsidP="00495165">
            <w:pPr>
              <w:suppressAutoHyphens/>
              <w:jc w:val="center"/>
              <w:rPr>
                <w:rFonts w:ascii="Arial" w:hAnsi="Arial" w:cs="Arial"/>
                <w:b/>
                <w:bCs/>
                <w:sz w:val="20"/>
                <w:szCs w:val="20"/>
                <w:lang w:eastAsia="ar-SA"/>
              </w:rPr>
            </w:pPr>
            <w:r w:rsidRPr="005A47A6">
              <w:rPr>
                <w:rFonts w:ascii="Arial" w:hAnsi="Arial" w:cs="Arial"/>
                <w:b/>
                <w:bCs/>
                <w:sz w:val="20"/>
                <w:szCs w:val="20"/>
                <w:lang w:eastAsia="ar-SA"/>
              </w:rPr>
              <w:t>DADOS DO RESPONSÁVEL PELA ASSINATURA DO INSTRUMENTO CONTRATUAL</w:t>
            </w:r>
          </w:p>
        </w:tc>
      </w:tr>
      <w:tr w:rsidR="00CD63C5" w:rsidRPr="005A47A6" w14:paraId="7425A3BA" w14:textId="77777777" w:rsidTr="00495165">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1681299A"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NOME:</w:t>
            </w:r>
          </w:p>
        </w:tc>
      </w:tr>
      <w:tr w:rsidR="00CD63C5" w:rsidRPr="005A47A6" w14:paraId="380DA230" w14:textId="77777777" w:rsidTr="00495165">
        <w:tc>
          <w:tcPr>
            <w:tcW w:w="453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63070BE8"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IDENTIDADE</w:t>
            </w:r>
          </w:p>
        </w:tc>
        <w:tc>
          <w:tcPr>
            <w:tcW w:w="453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2060AE5B"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ORGÃO EMISSOR:</w:t>
            </w:r>
          </w:p>
        </w:tc>
      </w:tr>
      <w:tr w:rsidR="00CD63C5" w:rsidRPr="005A47A6" w14:paraId="5DED93D7" w14:textId="77777777" w:rsidTr="00495165">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7E13F010"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CPF:</w:t>
            </w:r>
          </w:p>
        </w:tc>
      </w:tr>
      <w:tr w:rsidR="00CD63C5" w:rsidRPr="005A47A6" w14:paraId="00224B30" w14:textId="77777777" w:rsidTr="00495165">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7E4D8CDF" w14:textId="77777777" w:rsidR="00CD63C5" w:rsidRPr="005A47A6" w:rsidRDefault="00CD63C5" w:rsidP="00495165">
            <w:pPr>
              <w:suppressAutoHyphens/>
              <w:jc w:val="both"/>
              <w:rPr>
                <w:rFonts w:ascii="Arial" w:hAnsi="Arial" w:cs="Arial"/>
                <w:b/>
                <w:bCs/>
                <w:sz w:val="20"/>
                <w:szCs w:val="20"/>
                <w:lang w:eastAsia="ar-SA"/>
              </w:rPr>
            </w:pPr>
            <w:r w:rsidRPr="005A47A6">
              <w:rPr>
                <w:rFonts w:ascii="Arial" w:hAnsi="Arial" w:cs="Arial"/>
                <w:b/>
                <w:bCs/>
                <w:sz w:val="20"/>
                <w:szCs w:val="20"/>
                <w:lang w:eastAsia="ar-SA"/>
              </w:rPr>
              <w:t>CARGO:</w:t>
            </w:r>
          </w:p>
        </w:tc>
      </w:tr>
    </w:tbl>
    <w:p w14:paraId="6053931F" w14:textId="77777777" w:rsidR="004A50AB" w:rsidRDefault="004A50AB" w:rsidP="004A50AB">
      <w:pPr>
        <w:suppressAutoHyphens/>
        <w:jc w:val="both"/>
        <w:rPr>
          <w:rFonts w:ascii="Arial" w:hAnsi="Arial" w:cs="Arial"/>
          <w:b/>
          <w:bCs/>
          <w:sz w:val="20"/>
          <w:szCs w:val="20"/>
          <w:lang w:eastAsia="ar-SA"/>
        </w:rPr>
      </w:pPr>
    </w:p>
    <w:p w14:paraId="013FE6EE" w14:textId="77777777" w:rsidR="004A50AB" w:rsidRPr="00326040" w:rsidRDefault="004A50AB" w:rsidP="004A50AB">
      <w:pPr>
        <w:suppressAutoHyphens/>
        <w:jc w:val="center"/>
        <w:rPr>
          <w:rFonts w:ascii="Arial" w:hAnsi="Arial" w:cs="Arial"/>
          <w:b/>
          <w:bCs/>
          <w:color w:val="FF0000"/>
          <w:sz w:val="20"/>
          <w:szCs w:val="20"/>
          <w:lang w:eastAsia="ar-SA"/>
        </w:rPr>
      </w:pPr>
      <w:r w:rsidRPr="00326040">
        <w:rPr>
          <w:rFonts w:ascii="Arial" w:hAnsi="Arial" w:cs="Arial"/>
          <w:b/>
          <w:bCs/>
          <w:color w:val="FF0000"/>
          <w:sz w:val="20"/>
          <w:szCs w:val="20"/>
          <w:highlight w:val="yellow"/>
          <w:lang w:eastAsia="ar-SA"/>
        </w:rPr>
        <w:t>MENOR PREÇO</w:t>
      </w:r>
    </w:p>
    <w:p w14:paraId="0B8AE3B3" w14:textId="77777777" w:rsidR="004A50AB" w:rsidRPr="005A47A6" w:rsidRDefault="004A50AB" w:rsidP="004A50AB">
      <w:pPr>
        <w:autoSpaceDE w:val="0"/>
        <w:autoSpaceDN w:val="0"/>
        <w:adjustRightInd w:val="0"/>
        <w:jc w:val="both"/>
        <w:rPr>
          <w:rFonts w:ascii="Arial" w:eastAsia="Calibri" w:hAnsi="Arial" w:cs="Arial"/>
          <w:sz w:val="20"/>
          <w:szCs w:val="20"/>
          <w:lang w:eastAsia="en-US"/>
        </w:rPr>
      </w:pPr>
    </w:p>
    <w:p w14:paraId="6A4DF616" w14:textId="77777777" w:rsidR="004A50AB" w:rsidRDefault="004A50AB" w:rsidP="00C23682">
      <w:pPr>
        <w:pStyle w:val="PargrafodaLista"/>
        <w:numPr>
          <w:ilvl w:val="0"/>
          <w:numId w:val="93"/>
        </w:numPr>
        <w:ind w:left="426" w:hanging="426"/>
        <w:rPr>
          <w:rFonts w:ascii="Arial" w:eastAsia="Calibri" w:hAnsi="Arial" w:cs="Arial"/>
          <w:bCs/>
          <w:sz w:val="20"/>
          <w:szCs w:val="20"/>
          <w:lang w:eastAsia="en-US"/>
        </w:rPr>
      </w:pPr>
      <w:r w:rsidRPr="00103287">
        <w:rPr>
          <w:rFonts w:ascii="Arial" w:eastAsia="Calibri" w:hAnsi="Arial" w:cs="Arial"/>
          <w:bCs/>
          <w:sz w:val="20"/>
          <w:szCs w:val="20"/>
          <w:lang w:eastAsia="en-US"/>
        </w:rPr>
        <w:t xml:space="preserve">O valor de nossa proposta é de </w:t>
      </w:r>
      <w:r w:rsidRPr="00892B5A">
        <w:rPr>
          <w:rFonts w:ascii="Arial" w:eastAsia="Calibri" w:hAnsi="Arial" w:cs="Arial"/>
          <w:b/>
          <w:bCs/>
          <w:sz w:val="20"/>
          <w:szCs w:val="20"/>
          <w:lang w:eastAsia="en-US"/>
        </w:rPr>
        <w:t xml:space="preserve">R$ </w:t>
      </w:r>
      <w:r w:rsidRPr="00660D97">
        <w:rPr>
          <w:rFonts w:ascii="Arial" w:eastAsia="Calibri" w:hAnsi="Arial" w:cs="Arial"/>
          <w:b/>
          <w:bCs/>
          <w:sz w:val="20"/>
          <w:szCs w:val="20"/>
          <w:highlight w:val="yellow"/>
          <w:lang w:eastAsia="en-US"/>
        </w:rPr>
        <w:t>.....................</w:t>
      </w:r>
      <w:r w:rsidRPr="00103287">
        <w:rPr>
          <w:rFonts w:ascii="Arial" w:eastAsia="Calibri" w:hAnsi="Arial" w:cs="Arial"/>
          <w:bCs/>
          <w:sz w:val="20"/>
          <w:szCs w:val="20"/>
          <w:lang w:eastAsia="en-US"/>
        </w:rPr>
        <w:t xml:space="preserve"> (por exten</w:t>
      </w:r>
      <w:r>
        <w:rPr>
          <w:rFonts w:ascii="Arial" w:eastAsia="Calibri" w:hAnsi="Arial" w:cs="Arial"/>
          <w:bCs/>
          <w:sz w:val="20"/>
          <w:szCs w:val="20"/>
          <w:lang w:eastAsia="en-US"/>
        </w:rPr>
        <w:t>so)</w:t>
      </w:r>
      <w:r w:rsidRPr="00103287">
        <w:rPr>
          <w:rFonts w:ascii="Arial" w:eastAsia="Calibri" w:hAnsi="Arial" w:cs="Arial"/>
          <w:bCs/>
          <w:sz w:val="20"/>
          <w:szCs w:val="20"/>
          <w:lang w:eastAsia="en-US"/>
        </w:rPr>
        <w:t>.</w:t>
      </w:r>
    </w:p>
    <w:p w14:paraId="4BE687D7" w14:textId="77777777" w:rsidR="004A50AB" w:rsidRDefault="004A50AB" w:rsidP="004A50AB">
      <w:pPr>
        <w:rPr>
          <w:rFonts w:ascii="Arial" w:eastAsia="Calibri" w:hAnsi="Arial" w:cs="Arial"/>
          <w:bCs/>
          <w:sz w:val="20"/>
          <w:szCs w:val="20"/>
          <w:lang w:eastAsia="en-US"/>
        </w:rPr>
      </w:pPr>
    </w:p>
    <w:p w14:paraId="78240F61" w14:textId="28E64DA1" w:rsidR="00DA0133" w:rsidRPr="009D3C38" w:rsidRDefault="00DA0133" w:rsidP="00C23682">
      <w:pPr>
        <w:numPr>
          <w:ilvl w:val="0"/>
          <w:numId w:val="93"/>
        </w:numPr>
        <w:suppressAutoHyphens/>
        <w:ind w:left="426" w:hanging="426"/>
        <w:jc w:val="both"/>
        <w:rPr>
          <w:rFonts w:ascii="Arial" w:eastAsia="Calibri" w:hAnsi="Arial" w:cs="Arial"/>
          <w:bCs/>
          <w:sz w:val="20"/>
          <w:szCs w:val="20"/>
          <w:lang w:eastAsia="en-US"/>
        </w:rPr>
      </w:pPr>
      <w:r w:rsidRPr="001743C7">
        <w:rPr>
          <w:rFonts w:ascii="Arial" w:eastAsia="Calibri" w:hAnsi="Arial" w:cs="Arial"/>
          <w:bCs/>
          <w:sz w:val="20"/>
          <w:szCs w:val="20"/>
          <w:lang w:eastAsia="en-US"/>
        </w:rPr>
        <w:t xml:space="preserve">O prazo de validade da presente proposta é </w:t>
      </w:r>
      <w:r w:rsidRPr="001743C7">
        <w:rPr>
          <w:rFonts w:ascii="Arial" w:eastAsia="Calibri" w:hAnsi="Arial" w:cs="Arial"/>
          <w:b/>
          <w:bCs/>
          <w:sz w:val="20"/>
          <w:szCs w:val="20"/>
          <w:lang w:eastAsia="en-US"/>
        </w:rPr>
        <w:t>de ..... (........) dias corridos</w:t>
      </w:r>
      <w:r w:rsidRPr="001743C7">
        <w:rPr>
          <w:rFonts w:ascii="Arial" w:eastAsia="Calibri" w:hAnsi="Arial" w:cs="Arial"/>
          <w:bCs/>
          <w:sz w:val="20"/>
          <w:szCs w:val="20"/>
          <w:lang w:eastAsia="en-US"/>
        </w:rPr>
        <w:t xml:space="preserve">, contados a partir da data de sua </w:t>
      </w:r>
      <w:r w:rsidR="000E6C45" w:rsidRPr="001743C7">
        <w:rPr>
          <w:rFonts w:ascii="Arial" w:eastAsia="Calibri" w:hAnsi="Arial" w:cs="Arial"/>
          <w:bCs/>
          <w:sz w:val="20"/>
          <w:szCs w:val="20"/>
          <w:lang w:eastAsia="en-US"/>
        </w:rPr>
        <w:t>apresentação</w:t>
      </w:r>
      <w:r w:rsidRPr="001743C7">
        <w:rPr>
          <w:rFonts w:ascii="Arial" w:eastAsia="Calibri" w:hAnsi="Arial" w:cs="Arial"/>
          <w:bCs/>
          <w:sz w:val="20"/>
          <w:szCs w:val="20"/>
          <w:lang w:eastAsia="en-US"/>
        </w:rPr>
        <w:t xml:space="preserve">. (no </w:t>
      </w:r>
      <w:r w:rsidRPr="009D3C38">
        <w:rPr>
          <w:rFonts w:ascii="Arial" w:eastAsia="Calibri" w:hAnsi="Arial" w:cs="Arial"/>
          <w:bCs/>
          <w:sz w:val="20"/>
          <w:szCs w:val="20"/>
          <w:lang w:eastAsia="en-US"/>
        </w:rPr>
        <w:t xml:space="preserve">mínimo </w:t>
      </w:r>
      <w:r w:rsidR="00175B33" w:rsidRPr="009D3C38">
        <w:rPr>
          <w:rFonts w:ascii="Arial" w:eastAsia="Calibri" w:hAnsi="Arial" w:cs="Arial"/>
          <w:bCs/>
          <w:sz w:val="20"/>
          <w:szCs w:val="20"/>
          <w:lang w:eastAsia="en-US"/>
        </w:rPr>
        <w:t>9</w:t>
      </w:r>
      <w:r w:rsidRPr="009D3C38">
        <w:rPr>
          <w:rFonts w:ascii="Arial" w:eastAsia="Calibri" w:hAnsi="Arial" w:cs="Arial"/>
          <w:bCs/>
          <w:sz w:val="20"/>
          <w:szCs w:val="20"/>
          <w:lang w:eastAsia="en-US"/>
        </w:rPr>
        <w:t>0 dias)</w:t>
      </w:r>
      <w:r w:rsidR="007A7BAF" w:rsidRPr="009D3C38">
        <w:rPr>
          <w:rFonts w:ascii="Arial" w:eastAsia="Calibri" w:hAnsi="Arial" w:cs="Arial"/>
          <w:bCs/>
          <w:sz w:val="20"/>
          <w:szCs w:val="20"/>
          <w:lang w:eastAsia="en-US"/>
        </w:rPr>
        <w:t>.</w:t>
      </w:r>
    </w:p>
    <w:p w14:paraId="010D5936" w14:textId="77777777" w:rsidR="00DA0133" w:rsidRPr="00536ED5" w:rsidRDefault="00DA0133" w:rsidP="004A50AB">
      <w:pPr>
        <w:rPr>
          <w:rFonts w:ascii="Arial" w:eastAsia="Calibri" w:hAnsi="Arial" w:cs="Arial"/>
          <w:bCs/>
          <w:sz w:val="20"/>
          <w:szCs w:val="20"/>
          <w:lang w:eastAsia="en-US"/>
        </w:rPr>
      </w:pPr>
    </w:p>
    <w:p w14:paraId="34D12E8E" w14:textId="77777777" w:rsidR="004A50AB" w:rsidRPr="005A47A6" w:rsidRDefault="004A50AB" w:rsidP="00C23682">
      <w:pPr>
        <w:numPr>
          <w:ilvl w:val="0"/>
          <w:numId w:val="93"/>
        </w:numPr>
        <w:suppressAutoHyphens/>
        <w:ind w:left="426" w:hanging="426"/>
        <w:jc w:val="both"/>
        <w:rPr>
          <w:rFonts w:ascii="Arial" w:eastAsia="Calibri" w:hAnsi="Arial" w:cs="Arial"/>
          <w:bCs/>
          <w:sz w:val="20"/>
          <w:szCs w:val="20"/>
          <w:lang w:eastAsia="en-US"/>
        </w:rPr>
      </w:pPr>
      <w:r w:rsidRPr="005A47A6">
        <w:rPr>
          <w:rFonts w:ascii="Arial" w:eastAsia="Calibri" w:hAnsi="Arial" w:cs="Arial"/>
          <w:bCs/>
          <w:sz w:val="20"/>
          <w:szCs w:val="20"/>
          <w:lang w:eastAsia="en-US"/>
        </w:rPr>
        <w:t xml:space="preserve">Os preços ora propostos incluem todas as despesas diretas, indiretas, impostos, benefícios, tributos, contribuições, seguros e licenças de modo a se constituírem a única e total contraprestação pela execução do </w:t>
      </w:r>
      <w:r w:rsidRPr="005A47A6">
        <w:rPr>
          <w:rFonts w:ascii="Arial" w:eastAsia="Calibri" w:hAnsi="Arial" w:cs="Arial"/>
          <w:b/>
          <w:bCs/>
          <w:sz w:val="20"/>
          <w:szCs w:val="20"/>
          <w:lang w:eastAsia="en-US"/>
        </w:rPr>
        <w:t>FORNECIMENTO</w:t>
      </w:r>
      <w:r w:rsidRPr="005A47A6">
        <w:rPr>
          <w:rFonts w:ascii="Arial" w:eastAsia="Calibri" w:hAnsi="Arial" w:cs="Arial"/>
          <w:bCs/>
          <w:sz w:val="20"/>
          <w:szCs w:val="20"/>
          <w:lang w:eastAsia="en-US"/>
        </w:rPr>
        <w:t>.</w:t>
      </w:r>
    </w:p>
    <w:p w14:paraId="57F3CCEF" w14:textId="77777777" w:rsidR="004A50AB" w:rsidRPr="005A47A6" w:rsidRDefault="004A50AB" w:rsidP="004A50AB">
      <w:pPr>
        <w:suppressAutoHyphens/>
        <w:ind w:left="426" w:hanging="426"/>
        <w:rPr>
          <w:rFonts w:ascii="Arial" w:eastAsia="Calibri" w:hAnsi="Arial" w:cs="Arial"/>
          <w:bCs/>
          <w:sz w:val="20"/>
          <w:szCs w:val="20"/>
          <w:lang w:eastAsia="en-US"/>
        </w:rPr>
      </w:pPr>
    </w:p>
    <w:p w14:paraId="3F09D460" w14:textId="77777777" w:rsidR="004A50AB" w:rsidRPr="005A47A6" w:rsidRDefault="004A50AB" w:rsidP="00C23682">
      <w:pPr>
        <w:numPr>
          <w:ilvl w:val="0"/>
          <w:numId w:val="93"/>
        </w:numPr>
        <w:suppressAutoHyphens/>
        <w:ind w:left="426" w:hanging="426"/>
        <w:jc w:val="both"/>
        <w:rPr>
          <w:rFonts w:ascii="Arial" w:eastAsia="Calibri" w:hAnsi="Arial" w:cs="Arial"/>
          <w:bCs/>
          <w:sz w:val="20"/>
          <w:szCs w:val="20"/>
          <w:lang w:eastAsia="en-US"/>
        </w:rPr>
      </w:pPr>
      <w:r w:rsidRPr="005A47A6">
        <w:rPr>
          <w:rFonts w:ascii="Arial" w:eastAsia="Calibri" w:hAnsi="Arial" w:cs="Arial"/>
          <w:bCs/>
          <w:sz w:val="20"/>
          <w:szCs w:val="20"/>
          <w:lang w:eastAsia="en-US"/>
        </w:rPr>
        <w:t xml:space="preserve">Os prazos e condições de fornecimento se darão conforme disposto no </w:t>
      </w:r>
      <w:r>
        <w:rPr>
          <w:rFonts w:ascii="Arial" w:eastAsia="Calibri" w:hAnsi="Arial" w:cs="Arial"/>
          <w:bCs/>
          <w:sz w:val="20"/>
          <w:szCs w:val="20"/>
          <w:lang w:eastAsia="en-US"/>
        </w:rPr>
        <w:t>Edital</w:t>
      </w:r>
      <w:r w:rsidRPr="005A47A6">
        <w:rPr>
          <w:rFonts w:ascii="Arial" w:eastAsia="Calibri" w:hAnsi="Arial" w:cs="Arial"/>
          <w:bCs/>
          <w:sz w:val="20"/>
          <w:szCs w:val="20"/>
          <w:lang w:eastAsia="en-US"/>
        </w:rPr>
        <w:t xml:space="preserve"> e seus anexos.</w:t>
      </w:r>
    </w:p>
    <w:p w14:paraId="772541C3" w14:textId="77777777" w:rsidR="004A50AB" w:rsidRPr="005A47A6" w:rsidRDefault="004A50AB" w:rsidP="004A50AB">
      <w:pPr>
        <w:suppressAutoHyphens/>
        <w:ind w:left="426" w:hanging="426"/>
        <w:jc w:val="both"/>
        <w:rPr>
          <w:rFonts w:ascii="Arial" w:eastAsia="Calibri" w:hAnsi="Arial" w:cs="Arial"/>
          <w:bCs/>
          <w:sz w:val="20"/>
          <w:szCs w:val="20"/>
          <w:lang w:eastAsia="en-US"/>
        </w:rPr>
      </w:pPr>
    </w:p>
    <w:p w14:paraId="6B58BC57" w14:textId="77777777" w:rsidR="004A50AB" w:rsidRPr="005A47A6" w:rsidRDefault="004A50AB" w:rsidP="00C23682">
      <w:pPr>
        <w:numPr>
          <w:ilvl w:val="0"/>
          <w:numId w:val="93"/>
        </w:numPr>
        <w:suppressAutoHyphens/>
        <w:ind w:left="426" w:hanging="426"/>
        <w:jc w:val="both"/>
        <w:rPr>
          <w:rFonts w:ascii="Arial" w:eastAsia="Calibri" w:hAnsi="Arial" w:cs="Arial"/>
          <w:bCs/>
          <w:sz w:val="20"/>
          <w:szCs w:val="20"/>
          <w:lang w:eastAsia="en-US"/>
        </w:rPr>
      </w:pPr>
      <w:r w:rsidRPr="005A47A6">
        <w:rPr>
          <w:rFonts w:ascii="Arial" w:eastAsia="Calibri" w:hAnsi="Arial" w:cs="Arial"/>
          <w:bCs/>
          <w:sz w:val="20"/>
          <w:szCs w:val="20"/>
          <w:lang w:eastAsia="en-US"/>
        </w:rPr>
        <w:t>Declaramos conhecer os termos do instrumento convocatório que rege a presente licitação bem como seus anexos.</w:t>
      </w:r>
    </w:p>
    <w:p w14:paraId="463E4207" w14:textId="77777777" w:rsidR="004A50AB" w:rsidRPr="005A47A6" w:rsidRDefault="004A50AB" w:rsidP="004A50AB">
      <w:pPr>
        <w:suppressAutoHyphens/>
        <w:ind w:left="426" w:hanging="426"/>
        <w:jc w:val="both"/>
        <w:rPr>
          <w:rFonts w:ascii="Arial" w:hAnsi="Arial" w:cs="Arial"/>
          <w:b/>
          <w:sz w:val="20"/>
          <w:szCs w:val="20"/>
          <w:lang w:eastAsia="ar-SA"/>
        </w:rPr>
      </w:pPr>
    </w:p>
    <w:p w14:paraId="5D77DA16" w14:textId="77777777" w:rsidR="004A50AB" w:rsidRPr="005A47A6" w:rsidRDefault="004A50AB" w:rsidP="00C23682">
      <w:pPr>
        <w:numPr>
          <w:ilvl w:val="0"/>
          <w:numId w:val="93"/>
        </w:numPr>
        <w:suppressAutoHyphens/>
        <w:ind w:left="426" w:hanging="426"/>
        <w:jc w:val="both"/>
        <w:rPr>
          <w:rFonts w:ascii="Arial" w:eastAsia="Calibri" w:hAnsi="Arial" w:cs="Arial"/>
          <w:bCs/>
          <w:sz w:val="20"/>
          <w:szCs w:val="20"/>
          <w:lang w:eastAsia="en-US"/>
        </w:rPr>
      </w:pPr>
      <w:r w:rsidRPr="005A47A6">
        <w:rPr>
          <w:rFonts w:ascii="Arial" w:hAnsi="Arial" w:cs="Arial"/>
          <w:sz w:val="20"/>
          <w:szCs w:val="20"/>
          <w:lang w:eastAsia="ar-SA"/>
        </w:rPr>
        <w:t>Compõem nossa Proposta os seguintes anexos:</w:t>
      </w:r>
    </w:p>
    <w:p w14:paraId="59F66C23" w14:textId="77777777" w:rsidR="004A50AB" w:rsidRDefault="004A50AB" w:rsidP="004A50AB">
      <w:pPr>
        <w:tabs>
          <w:tab w:val="left" w:pos="-2127"/>
          <w:tab w:val="left" w:pos="1134"/>
        </w:tabs>
        <w:suppressAutoHyphens/>
        <w:ind w:left="426" w:hanging="426"/>
        <w:jc w:val="both"/>
        <w:rPr>
          <w:rFonts w:ascii="Arial" w:hAnsi="Arial" w:cs="Arial"/>
          <w:b/>
          <w:bCs/>
          <w:sz w:val="20"/>
          <w:szCs w:val="20"/>
          <w:lang w:eastAsia="ar-SA"/>
        </w:rPr>
      </w:pPr>
    </w:p>
    <w:p w14:paraId="5D9F5501" w14:textId="77777777" w:rsidR="004A50AB" w:rsidRDefault="004A50AB" w:rsidP="00C23682">
      <w:pPr>
        <w:numPr>
          <w:ilvl w:val="0"/>
          <w:numId w:val="37"/>
        </w:numPr>
        <w:tabs>
          <w:tab w:val="left" w:pos="709"/>
          <w:tab w:val="left" w:pos="1843"/>
          <w:tab w:val="left" w:pos="2127"/>
        </w:tabs>
        <w:suppressAutoHyphens/>
        <w:ind w:left="709" w:hanging="283"/>
        <w:jc w:val="both"/>
        <w:rPr>
          <w:rFonts w:ascii="Arial" w:hAnsi="Arial" w:cs="Arial"/>
          <w:b/>
          <w:bCs/>
          <w:sz w:val="20"/>
          <w:szCs w:val="20"/>
          <w:lang w:eastAsia="ar-SA"/>
        </w:rPr>
      </w:pPr>
      <w:r>
        <w:rPr>
          <w:rFonts w:ascii="Arial" w:hAnsi="Arial" w:cs="Arial"/>
          <w:b/>
          <w:bCs/>
          <w:sz w:val="20"/>
          <w:szCs w:val="20"/>
          <w:lang w:eastAsia="ar-SA"/>
        </w:rPr>
        <w:t>PLANILHA DE PREÇOS</w:t>
      </w:r>
    </w:p>
    <w:p w14:paraId="448CDC7B" w14:textId="77777777" w:rsidR="004A50AB" w:rsidRPr="005871AD" w:rsidRDefault="004A50AB" w:rsidP="00C23682">
      <w:pPr>
        <w:numPr>
          <w:ilvl w:val="0"/>
          <w:numId w:val="37"/>
        </w:numPr>
        <w:tabs>
          <w:tab w:val="left" w:pos="709"/>
          <w:tab w:val="left" w:pos="1843"/>
        </w:tabs>
        <w:suppressAutoHyphens/>
        <w:ind w:left="709" w:hanging="283"/>
        <w:jc w:val="both"/>
        <w:rPr>
          <w:rFonts w:ascii="Arial" w:hAnsi="Arial" w:cs="Arial"/>
          <w:b/>
          <w:bCs/>
          <w:sz w:val="20"/>
          <w:szCs w:val="20"/>
          <w:shd w:val="clear" w:color="auto" w:fill="FFFF00"/>
          <w:lang w:eastAsia="ar-SA"/>
        </w:rPr>
      </w:pPr>
      <w:r w:rsidRPr="005871AD">
        <w:rPr>
          <w:rFonts w:ascii="Arial" w:hAnsi="Arial" w:cs="Arial"/>
          <w:b/>
          <w:bCs/>
          <w:sz w:val="20"/>
          <w:szCs w:val="20"/>
          <w:lang w:eastAsia="ar-SA"/>
        </w:rPr>
        <w:t xml:space="preserve">DECLARAÇÃO DE MICROEMPRESA, EMPRESA DE PEQUENO PORTE </w:t>
      </w:r>
      <w:r w:rsidRPr="005871AD">
        <w:rPr>
          <w:rFonts w:ascii="Arial" w:hAnsi="Arial" w:cs="Arial"/>
          <w:b/>
          <w:sz w:val="20"/>
          <w:szCs w:val="20"/>
          <w:lang w:eastAsia="ar-SA"/>
        </w:rPr>
        <w:t xml:space="preserve">OU </w:t>
      </w:r>
      <w:r w:rsidRPr="005871AD">
        <w:rPr>
          <w:rFonts w:ascii="Arial" w:hAnsi="Arial" w:cs="Arial"/>
          <w:b/>
          <w:bCs/>
          <w:sz w:val="20"/>
          <w:szCs w:val="20"/>
          <w:lang w:eastAsia="ar-SA"/>
        </w:rPr>
        <w:t>MICROEMPREENDEDOR INDIVIDUAL (QUANDO COUBER)</w:t>
      </w:r>
    </w:p>
    <w:p w14:paraId="6AF341B5" w14:textId="77777777" w:rsidR="004A50AB" w:rsidRPr="005871AD" w:rsidRDefault="004A50AB" w:rsidP="00C23682">
      <w:pPr>
        <w:numPr>
          <w:ilvl w:val="0"/>
          <w:numId w:val="37"/>
        </w:numPr>
        <w:tabs>
          <w:tab w:val="left" w:pos="709"/>
          <w:tab w:val="left" w:pos="1843"/>
        </w:tabs>
        <w:suppressAutoHyphens/>
        <w:ind w:left="709" w:hanging="283"/>
        <w:jc w:val="both"/>
        <w:rPr>
          <w:rFonts w:ascii="Arial" w:hAnsi="Arial" w:cs="Arial"/>
          <w:b/>
          <w:bCs/>
          <w:sz w:val="20"/>
          <w:szCs w:val="20"/>
          <w:lang w:eastAsia="ar-SA"/>
        </w:rPr>
      </w:pPr>
      <w:r w:rsidRPr="005871AD">
        <w:rPr>
          <w:rFonts w:ascii="Arial" w:hAnsi="Arial" w:cs="Arial"/>
          <w:b/>
          <w:bCs/>
          <w:sz w:val="20"/>
          <w:szCs w:val="20"/>
          <w:lang w:eastAsia="ar-SA"/>
        </w:rPr>
        <w:t>DECLARAÇÃO DE INEXISTÊNCIA DE IMPEDIMENTOS PARA LICITAR E CONTRATAR COM A CESAN</w:t>
      </w:r>
    </w:p>
    <w:p w14:paraId="112CB398" w14:textId="77777777" w:rsidR="004A50AB" w:rsidRPr="005871AD" w:rsidRDefault="004A50AB" w:rsidP="00C23682">
      <w:pPr>
        <w:numPr>
          <w:ilvl w:val="0"/>
          <w:numId w:val="37"/>
        </w:numPr>
        <w:tabs>
          <w:tab w:val="left" w:pos="709"/>
          <w:tab w:val="left" w:pos="1843"/>
          <w:tab w:val="left" w:pos="2127"/>
        </w:tabs>
        <w:suppressAutoHyphens/>
        <w:ind w:left="709" w:hanging="283"/>
        <w:jc w:val="both"/>
        <w:rPr>
          <w:rFonts w:ascii="Arial" w:hAnsi="Arial" w:cs="Arial"/>
          <w:b/>
          <w:bCs/>
          <w:sz w:val="20"/>
          <w:szCs w:val="20"/>
          <w:lang w:eastAsia="ar-SA"/>
        </w:rPr>
      </w:pPr>
      <w:r w:rsidRPr="005871AD">
        <w:rPr>
          <w:rFonts w:ascii="Arial" w:hAnsi="Arial" w:cs="Arial"/>
          <w:b/>
          <w:bCs/>
          <w:sz w:val="20"/>
          <w:szCs w:val="20"/>
          <w:lang w:eastAsia="ar-SA"/>
        </w:rPr>
        <w:t>DECLARAÇÃO DE SITUAÇÃO REGULAR PERANTE O MINISTÉRIO DO TRABALHO</w:t>
      </w:r>
    </w:p>
    <w:p w14:paraId="7AF284D7" w14:textId="77777777" w:rsidR="004A50AB" w:rsidRPr="005871AD" w:rsidRDefault="004A50AB" w:rsidP="00C23682">
      <w:pPr>
        <w:numPr>
          <w:ilvl w:val="0"/>
          <w:numId w:val="37"/>
        </w:numPr>
        <w:tabs>
          <w:tab w:val="left" w:pos="709"/>
          <w:tab w:val="left" w:pos="1843"/>
        </w:tabs>
        <w:suppressAutoHyphens/>
        <w:ind w:left="709" w:hanging="283"/>
        <w:jc w:val="both"/>
        <w:rPr>
          <w:rFonts w:ascii="Arial" w:hAnsi="Arial" w:cs="Arial"/>
          <w:b/>
          <w:bCs/>
          <w:sz w:val="20"/>
          <w:szCs w:val="20"/>
          <w:shd w:val="clear" w:color="auto" w:fill="FFFF00"/>
          <w:lang w:eastAsia="ar-SA"/>
        </w:rPr>
      </w:pPr>
      <w:r w:rsidRPr="005871AD">
        <w:rPr>
          <w:rFonts w:ascii="Arial" w:hAnsi="Arial" w:cs="Arial"/>
          <w:b/>
          <w:bCs/>
          <w:sz w:val="20"/>
          <w:szCs w:val="20"/>
          <w:lang w:eastAsia="ar-SA"/>
        </w:rPr>
        <w:t>DECLARAÇÃO DE ELABORAÇÃO INDEPENDENTE DE PROPOSTA</w:t>
      </w:r>
    </w:p>
    <w:p w14:paraId="44DF15E7" w14:textId="77777777" w:rsidR="004A50AB" w:rsidRPr="005871AD" w:rsidRDefault="004A50AB" w:rsidP="00C23682">
      <w:pPr>
        <w:numPr>
          <w:ilvl w:val="0"/>
          <w:numId w:val="37"/>
        </w:numPr>
        <w:tabs>
          <w:tab w:val="left" w:pos="709"/>
          <w:tab w:val="left" w:pos="1843"/>
        </w:tabs>
        <w:suppressAutoHyphens/>
        <w:ind w:left="709" w:hanging="283"/>
        <w:jc w:val="both"/>
        <w:rPr>
          <w:rFonts w:ascii="Arial" w:hAnsi="Arial" w:cs="Arial"/>
          <w:b/>
          <w:bCs/>
          <w:sz w:val="20"/>
          <w:szCs w:val="20"/>
          <w:highlight w:val="yellow"/>
          <w:shd w:val="clear" w:color="auto" w:fill="FFFF00"/>
          <w:lang w:eastAsia="ar-SA"/>
        </w:rPr>
      </w:pPr>
      <w:r w:rsidRPr="005871AD">
        <w:rPr>
          <w:rFonts w:ascii="Arial" w:hAnsi="Arial" w:cs="Arial"/>
          <w:b/>
          <w:bCs/>
          <w:sz w:val="20"/>
          <w:szCs w:val="20"/>
          <w:highlight w:val="yellow"/>
          <w:lang w:eastAsia="ar-SA"/>
        </w:rPr>
        <w:lastRenderedPageBreak/>
        <w:t xml:space="preserve">DECLARAÇÃO DE QUE O(S) BEM(NS) OFERTADO(S) POSSUI(EM) APQ-SABESP </w:t>
      </w:r>
      <w:r w:rsidRPr="005871AD">
        <w:rPr>
          <w:rFonts w:ascii="Arial" w:hAnsi="Arial" w:cs="Arial"/>
          <w:b/>
          <w:color w:val="1F497D"/>
          <w:sz w:val="20"/>
          <w:szCs w:val="20"/>
          <w:highlight w:val="yellow"/>
        </w:rPr>
        <w:t xml:space="preserve">- </w:t>
      </w:r>
      <w:r w:rsidRPr="005871AD">
        <w:rPr>
          <w:rFonts w:ascii="Arial" w:hAnsi="Arial" w:cs="Arial"/>
          <w:b/>
          <w:bCs/>
          <w:sz w:val="20"/>
          <w:szCs w:val="20"/>
          <w:highlight w:val="yellow"/>
          <w:lang w:eastAsia="ar-SA"/>
        </w:rPr>
        <w:t xml:space="preserve">ATESTADO DE </w:t>
      </w:r>
      <w:r w:rsidRPr="005871AD">
        <w:rPr>
          <w:rFonts w:ascii="Arial" w:hAnsi="Arial" w:cs="Arial"/>
          <w:b/>
          <w:sz w:val="20"/>
          <w:szCs w:val="20"/>
          <w:highlight w:val="yellow"/>
        </w:rPr>
        <w:t xml:space="preserve">PRÉ-QUALIFICAÇÃO </w:t>
      </w:r>
      <w:r w:rsidRPr="005871AD">
        <w:rPr>
          <w:rFonts w:ascii="Arial" w:hAnsi="Arial" w:cs="Arial"/>
          <w:b/>
          <w:bCs/>
          <w:sz w:val="20"/>
          <w:szCs w:val="20"/>
          <w:highlight w:val="yellow"/>
          <w:lang w:eastAsia="ar-SA"/>
        </w:rPr>
        <w:t>EMITIDO PELA SABESP (QUANDO COUBER)</w:t>
      </w:r>
    </w:p>
    <w:p w14:paraId="3D582B0A" w14:textId="77777777" w:rsidR="004A50AB" w:rsidRDefault="004A50AB" w:rsidP="004A50AB">
      <w:pPr>
        <w:suppressAutoHyphens/>
        <w:ind w:left="426"/>
        <w:jc w:val="both"/>
        <w:rPr>
          <w:rFonts w:ascii="Arial" w:eastAsia="Calibri" w:hAnsi="Arial" w:cs="Arial"/>
          <w:bCs/>
          <w:sz w:val="20"/>
          <w:szCs w:val="20"/>
          <w:lang w:eastAsia="en-US"/>
        </w:rPr>
      </w:pPr>
    </w:p>
    <w:p w14:paraId="7A77FC97" w14:textId="77777777" w:rsidR="004A50AB" w:rsidRPr="005A47A6" w:rsidRDefault="004A50AB" w:rsidP="004A50AB">
      <w:pPr>
        <w:suppressAutoHyphens/>
        <w:jc w:val="both"/>
        <w:rPr>
          <w:rFonts w:ascii="Arial" w:hAnsi="Arial" w:cs="Arial"/>
          <w:sz w:val="20"/>
          <w:szCs w:val="20"/>
          <w:lang w:eastAsia="ar-SA"/>
        </w:rPr>
      </w:pPr>
      <w:r w:rsidRPr="005A47A6">
        <w:rPr>
          <w:rFonts w:ascii="Arial" w:hAnsi="Arial" w:cs="Arial"/>
          <w:sz w:val="20"/>
          <w:szCs w:val="20"/>
          <w:lang w:eastAsia="ar-SA"/>
        </w:rPr>
        <w:t>Sem mais para o momento, firmamo-nos,</w:t>
      </w:r>
    </w:p>
    <w:p w14:paraId="68222484" w14:textId="77777777" w:rsidR="004A50AB" w:rsidRPr="005A47A6" w:rsidRDefault="004A50AB" w:rsidP="004A50AB">
      <w:pPr>
        <w:suppressAutoHyphens/>
        <w:jc w:val="both"/>
        <w:rPr>
          <w:rFonts w:ascii="Arial" w:hAnsi="Arial" w:cs="Arial"/>
          <w:sz w:val="20"/>
          <w:szCs w:val="20"/>
          <w:lang w:eastAsia="ar-SA"/>
        </w:rPr>
      </w:pPr>
    </w:p>
    <w:p w14:paraId="00DFB8F1" w14:textId="77777777" w:rsidR="004A50AB" w:rsidRPr="005A47A6" w:rsidRDefault="004A50AB" w:rsidP="004A50AB">
      <w:pPr>
        <w:suppressAutoHyphens/>
        <w:jc w:val="both"/>
        <w:rPr>
          <w:rFonts w:ascii="Arial" w:hAnsi="Arial" w:cs="Arial"/>
          <w:sz w:val="20"/>
          <w:szCs w:val="20"/>
          <w:lang w:eastAsia="ar-SA"/>
        </w:rPr>
      </w:pPr>
    </w:p>
    <w:p w14:paraId="21C6B8FD" w14:textId="77777777" w:rsidR="004A50AB" w:rsidRPr="005A47A6" w:rsidRDefault="004A50AB" w:rsidP="004A50AB">
      <w:pPr>
        <w:suppressAutoHyphens/>
        <w:jc w:val="both"/>
        <w:rPr>
          <w:rFonts w:ascii="Arial" w:hAnsi="Arial" w:cs="Arial"/>
          <w:sz w:val="20"/>
          <w:szCs w:val="20"/>
          <w:lang w:eastAsia="ar-SA"/>
        </w:rPr>
      </w:pPr>
      <w:r w:rsidRPr="005A47A6">
        <w:rPr>
          <w:rFonts w:ascii="Arial" w:hAnsi="Arial" w:cs="Arial"/>
          <w:sz w:val="20"/>
          <w:szCs w:val="20"/>
          <w:lang w:eastAsia="ar-SA"/>
        </w:rPr>
        <w:t>Atenciosamente,</w:t>
      </w:r>
    </w:p>
    <w:p w14:paraId="5FB387AB" w14:textId="77777777" w:rsidR="004A50AB" w:rsidRPr="005A47A6" w:rsidRDefault="004A50AB" w:rsidP="004A50AB">
      <w:pPr>
        <w:suppressAutoHyphens/>
        <w:jc w:val="both"/>
        <w:rPr>
          <w:rFonts w:ascii="Arial" w:hAnsi="Arial" w:cs="Arial"/>
          <w:sz w:val="20"/>
          <w:szCs w:val="20"/>
          <w:lang w:eastAsia="ar-SA"/>
        </w:rPr>
      </w:pPr>
    </w:p>
    <w:p w14:paraId="05689496" w14:textId="77777777" w:rsidR="004A50AB" w:rsidRPr="005A47A6" w:rsidRDefault="004A50AB" w:rsidP="004A50AB">
      <w:pPr>
        <w:overflowPunct w:val="0"/>
        <w:autoSpaceDE w:val="0"/>
        <w:autoSpaceDN w:val="0"/>
        <w:adjustRightInd w:val="0"/>
        <w:spacing w:before="120" w:after="120" w:line="0" w:lineRule="atLeast"/>
        <w:ind w:left="425" w:firstLine="1"/>
        <w:jc w:val="center"/>
        <w:textAlignment w:val="baseline"/>
        <w:rPr>
          <w:rFonts w:ascii="Arial" w:hAnsi="Arial" w:cs="Arial"/>
          <w:sz w:val="20"/>
          <w:szCs w:val="20"/>
        </w:rPr>
      </w:pPr>
      <w:r w:rsidRPr="005A47A6">
        <w:rPr>
          <w:rFonts w:ascii="Arial" w:hAnsi="Arial" w:cs="Arial"/>
          <w:sz w:val="20"/>
          <w:szCs w:val="20"/>
        </w:rPr>
        <w:t>__________________________________________</w:t>
      </w:r>
    </w:p>
    <w:p w14:paraId="1818F81D" w14:textId="77777777" w:rsidR="004A50AB" w:rsidRPr="005A47A6" w:rsidRDefault="004A50AB" w:rsidP="004A50AB">
      <w:pPr>
        <w:overflowPunct w:val="0"/>
        <w:autoSpaceDE w:val="0"/>
        <w:autoSpaceDN w:val="0"/>
        <w:adjustRightInd w:val="0"/>
        <w:spacing w:before="120" w:after="120" w:line="0" w:lineRule="atLeast"/>
        <w:ind w:left="425" w:firstLine="1"/>
        <w:jc w:val="center"/>
        <w:textAlignment w:val="baseline"/>
        <w:rPr>
          <w:rFonts w:ascii="Arial" w:hAnsi="Arial" w:cs="Arial"/>
          <w:sz w:val="20"/>
          <w:szCs w:val="20"/>
        </w:rPr>
      </w:pPr>
      <w:r w:rsidRPr="005A47A6">
        <w:rPr>
          <w:rFonts w:ascii="Arial" w:hAnsi="Arial" w:cs="Arial"/>
          <w:sz w:val="20"/>
          <w:szCs w:val="20"/>
        </w:rPr>
        <w:t>LICITANTE/CNPJ</w:t>
      </w:r>
    </w:p>
    <w:p w14:paraId="10F33E2A" w14:textId="77777777" w:rsidR="004A50AB" w:rsidRPr="005A47A6" w:rsidRDefault="004A50AB" w:rsidP="004A50AB">
      <w:pPr>
        <w:jc w:val="center"/>
        <w:rPr>
          <w:rFonts w:ascii="Arial" w:eastAsia="Calibri" w:hAnsi="Arial" w:cs="Arial"/>
          <w:sz w:val="20"/>
          <w:szCs w:val="20"/>
        </w:rPr>
      </w:pPr>
      <w:r w:rsidRPr="005A47A6">
        <w:rPr>
          <w:rFonts w:ascii="Arial" w:hAnsi="Arial" w:cs="Arial"/>
          <w:sz w:val="20"/>
          <w:szCs w:val="20"/>
        </w:rPr>
        <w:t>ASSINATURA DO REPRESENTANTE LEGAL</w:t>
      </w:r>
    </w:p>
    <w:p w14:paraId="39C18BF9" w14:textId="77777777" w:rsidR="00CD63C5" w:rsidRDefault="00CD63C5" w:rsidP="00CD63C5">
      <w:pPr>
        <w:suppressAutoHyphens/>
        <w:ind w:left="426"/>
        <w:jc w:val="both"/>
        <w:rPr>
          <w:rFonts w:ascii="Arial" w:eastAsia="Calibri" w:hAnsi="Arial" w:cs="Arial"/>
          <w:bCs/>
          <w:sz w:val="20"/>
          <w:szCs w:val="20"/>
          <w:lang w:eastAsia="en-US"/>
        </w:rPr>
      </w:pPr>
    </w:p>
    <w:p w14:paraId="5EA48BA0" w14:textId="77777777" w:rsidR="004A50AB" w:rsidRDefault="004A50AB" w:rsidP="00CD63C5">
      <w:pPr>
        <w:suppressAutoHyphens/>
        <w:ind w:left="426"/>
        <w:jc w:val="both"/>
        <w:rPr>
          <w:rFonts w:ascii="Arial" w:eastAsia="Calibri" w:hAnsi="Arial" w:cs="Arial"/>
          <w:bCs/>
          <w:sz w:val="20"/>
          <w:szCs w:val="20"/>
          <w:lang w:eastAsia="en-US"/>
        </w:rPr>
      </w:pPr>
    </w:p>
    <w:p w14:paraId="5C95EB64" w14:textId="77777777" w:rsidR="004A50AB" w:rsidRPr="00326040" w:rsidRDefault="004A50AB" w:rsidP="004A50AB">
      <w:pPr>
        <w:suppressAutoHyphens/>
        <w:jc w:val="center"/>
        <w:rPr>
          <w:rFonts w:ascii="Arial" w:hAnsi="Arial" w:cs="Arial"/>
          <w:b/>
          <w:bCs/>
          <w:color w:val="FF0000"/>
          <w:sz w:val="20"/>
          <w:szCs w:val="20"/>
          <w:lang w:eastAsia="ar-SA"/>
        </w:rPr>
      </w:pPr>
      <w:r w:rsidRPr="00326040">
        <w:rPr>
          <w:rFonts w:ascii="Arial" w:hAnsi="Arial" w:cs="Arial"/>
          <w:b/>
          <w:bCs/>
          <w:color w:val="FF0000"/>
          <w:sz w:val="20"/>
          <w:szCs w:val="20"/>
          <w:highlight w:val="yellow"/>
          <w:lang w:eastAsia="ar-SA"/>
        </w:rPr>
        <w:t>MAIOR DESCONTO</w:t>
      </w:r>
    </w:p>
    <w:p w14:paraId="7E7449EB" w14:textId="77777777" w:rsidR="004A50AB" w:rsidRDefault="004A50AB" w:rsidP="004A50AB">
      <w:pPr>
        <w:suppressAutoHyphens/>
        <w:jc w:val="both"/>
        <w:rPr>
          <w:rFonts w:ascii="Arial" w:eastAsia="Calibri" w:hAnsi="Arial" w:cs="Arial"/>
          <w:bCs/>
          <w:sz w:val="20"/>
          <w:szCs w:val="20"/>
          <w:lang w:eastAsia="en-US"/>
        </w:rPr>
      </w:pPr>
    </w:p>
    <w:p w14:paraId="4E44C078" w14:textId="77777777" w:rsidR="004A50AB" w:rsidRPr="00103287" w:rsidRDefault="004A50AB" w:rsidP="00C23682">
      <w:pPr>
        <w:pStyle w:val="PargrafodaLista"/>
        <w:numPr>
          <w:ilvl w:val="0"/>
          <w:numId w:val="94"/>
        </w:numPr>
        <w:ind w:left="426" w:hanging="426"/>
        <w:rPr>
          <w:rFonts w:ascii="Arial" w:eastAsia="Calibri" w:hAnsi="Arial" w:cs="Arial"/>
          <w:bCs/>
          <w:sz w:val="20"/>
          <w:szCs w:val="20"/>
          <w:lang w:eastAsia="en-US"/>
        </w:rPr>
      </w:pPr>
      <w:r w:rsidRPr="00103287">
        <w:rPr>
          <w:rFonts w:ascii="Arial" w:eastAsia="Calibri" w:hAnsi="Arial" w:cs="Arial"/>
          <w:bCs/>
          <w:sz w:val="20"/>
          <w:szCs w:val="20"/>
          <w:lang w:eastAsia="en-US"/>
        </w:rPr>
        <w:t xml:space="preserve">O valor de nossa proposta é de </w:t>
      </w:r>
      <w:r w:rsidRPr="00892B5A">
        <w:rPr>
          <w:rFonts w:ascii="Arial" w:eastAsia="Calibri" w:hAnsi="Arial" w:cs="Arial"/>
          <w:b/>
          <w:bCs/>
          <w:sz w:val="20"/>
          <w:szCs w:val="20"/>
          <w:lang w:eastAsia="en-US"/>
        </w:rPr>
        <w:t xml:space="preserve">R$ </w:t>
      </w:r>
      <w:r w:rsidRPr="00660D97">
        <w:rPr>
          <w:rFonts w:ascii="Arial" w:eastAsia="Calibri" w:hAnsi="Arial" w:cs="Arial"/>
          <w:b/>
          <w:bCs/>
          <w:sz w:val="20"/>
          <w:szCs w:val="20"/>
          <w:highlight w:val="yellow"/>
          <w:lang w:eastAsia="en-US"/>
        </w:rPr>
        <w:t>.....................</w:t>
      </w:r>
      <w:r w:rsidRPr="00103287">
        <w:rPr>
          <w:rFonts w:ascii="Arial" w:eastAsia="Calibri" w:hAnsi="Arial" w:cs="Arial"/>
          <w:bCs/>
          <w:sz w:val="20"/>
          <w:szCs w:val="20"/>
          <w:lang w:eastAsia="en-US"/>
        </w:rPr>
        <w:t xml:space="preserve"> (por exten</w:t>
      </w:r>
      <w:r>
        <w:rPr>
          <w:rFonts w:ascii="Arial" w:eastAsia="Calibri" w:hAnsi="Arial" w:cs="Arial"/>
          <w:bCs/>
          <w:sz w:val="20"/>
          <w:szCs w:val="20"/>
          <w:lang w:eastAsia="en-US"/>
        </w:rPr>
        <w:t>so)</w:t>
      </w:r>
      <w:r w:rsidRPr="00103287">
        <w:rPr>
          <w:rFonts w:ascii="Arial" w:eastAsia="Calibri" w:hAnsi="Arial" w:cs="Arial"/>
          <w:bCs/>
          <w:sz w:val="20"/>
          <w:szCs w:val="20"/>
          <w:lang w:eastAsia="en-US"/>
        </w:rPr>
        <w:t>.</w:t>
      </w:r>
    </w:p>
    <w:p w14:paraId="3E989E6D" w14:textId="77777777" w:rsidR="004A50AB" w:rsidRDefault="004A50AB" w:rsidP="004A50AB">
      <w:pPr>
        <w:suppressAutoHyphens/>
        <w:ind w:left="426" w:hanging="426"/>
        <w:jc w:val="both"/>
        <w:rPr>
          <w:rFonts w:ascii="Arial" w:eastAsia="Calibri" w:hAnsi="Arial" w:cs="Arial"/>
          <w:bCs/>
          <w:sz w:val="20"/>
          <w:szCs w:val="20"/>
          <w:lang w:eastAsia="en-US"/>
        </w:rPr>
      </w:pPr>
    </w:p>
    <w:p w14:paraId="0002857B" w14:textId="77777777" w:rsidR="004A50AB" w:rsidRPr="00496398" w:rsidRDefault="004A50AB" w:rsidP="00C23682">
      <w:pPr>
        <w:pStyle w:val="PargrafodaLista"/>
        <w:numPr>
          <w:ilvl w:val="0"/>
          <w:numId w:val="94"/>
        </w:numPr>
        <w:ind w:left="426" w:hanging="426"/>
        <w:jc w:val="both"/>
        <w:rPr>
          <w:rFonts w:ascii="Arial" w:eastAsia="Calibri" w:hAnsi="Arial" w:cs="Arial"/>
          <w:bCs/>
          <w:sz w:val="20"/>
          <w:szCs w:val="20"/>
          <w:highlight w:val="yellow"/>
          <w:lang w:eastAsia="en-US"/>
        </w:rPr>
      </w:pPr>
      <w:r w:rsidRPr="00496398">
        <w:rPr>
          <w:rFonts w:ascii="Arial" w:eastAsia="Calibri" w:hAnsi="Arial" w:cs="Arial"/>
          <w:bCs/>
          <w:sz w:val="20"/>
          <w:szCs w:val="20"/>
          <w:highlight w:val="yellow"/>
          <w:lang w:eastAsia="en-US"/>
        </w:rPr>
        <w:t xml:space="preserve">O preço acima representa um </w:t>
      </w:r>
      <w:r w:rsidRPr="00496398">
        <w:rPr>
          <w:rFonts w:ascii="Arial" w:eastAsia="Calibri" w:hAnsi="Arial" w:cs="Arial"/>
          <w:b/>
          <w:bCs/>
          <w:sz w:val="20"/>
          <w:szCs w:val="20"/>
          <w:highlight w:val="yellow"/>
          <w:lang w:eastAsia="en-US"/>
        </w:rPr>
        <w:t>percentual de desconto</w:t>
      </w:r>
      <w:r w:rsidRPr="00496398">
        <w:rPr>
          <w:rFonts w:ascii="Arial" w:eastAsia="Calibri" w:hAnsi="Arial" w:cs="Arial"/>
          <w:bCs/>
          <w:sz w:val="20"/>
          <w:szCs w:val="20"/>
          <w:highlight w:val="yellow"/>
          <w:lang w:eastAsia="en-US"/>
        </w:rPr>
        <w:t xml:space="preserve"> de: </w:t>
      </w:r>
      <w:r w:rsidRPr="00326040">
        <w:rPr>
          <w:rFonts w:ascii="Arial" w:eastAsia="Calibri" w:hAnsi="Arial" w:cs="Arial"/>
          <w:b/>
          <w:bCs/>
          <w:sz w:val="20"/>
          <w:szCs w:val="20"/>
          <w:highlight w:val="yellow"/>
          <w:lang w:eastAsia="en-US"/>
        </w:rPr>
        <w:t>__________% (_______________________ por cento)</w:t>
      </w:r>
      <w:r w:rsidRPr="00496398">
        <w:rPr>
          <w:rFonts w:ascii="Arial" w:eastAsia="Calibri" w:hAnsi="Arial" w:cs="Arial"/>
          <w:bCs/>
          <w:sz w:val="20"/>
          <w:szCs w:val="20"/>
          <w:highlight w:val="yellow"/>
          <w:lang w:eastAsia="en-US"/>
        </w:rPr>
        <w:t xml:space="preserve"> e incidirá sobre os preços de todos os itens constantes da </w:t>
      </w:r>
      <w:r w:rsidRPr="00496398">
        <w:rPr>
          <w:rFonts w:ascii="Arial" w:eastAsia="Calibri" w:hAnsi="Arial" w:cs="Arial"/>
          <w:b/>
          <w:bCs/>
          <w:sz w:val="20"/>
          <w:szCs w:val="20"/>
          <w:highlight w:val="yellow"/>
          <w:lang w:eastAsia="en-US"/>
        </w:rPr>
        <w:t>PLANILHA DE PREÇOS</w:t>
      </w:r>
      <w:r w:rsidRPr="00496398">
        <w:rPr>
          <w:rFonts w:ascii="Arial" w:eastAsia="Calibri" w:hAnsi="Arial" w:cs="Arial"/>
          <w:bCs/>
          <w:sz w:val="20"/>
          <w:szCs w:val="20"/>
          <w:highlight w:val="yellow"/>
          <w:lang w:eastAsia="en-US"/>
        </w:rPr>
        <w:t xml:space="preserve"> - </w:t>
      </w:r>
      <w:r w:rsidRPr="00496398">
        <w:rPr>
          <w:rFonts w:ascii="Arial" w:eastAsia="Calibri" w:hAnsi="Arial" w:cs="Arial"/>
          <w:b/>
          <w:bCs/>
          <w:sz w:val="20"/>
          <w:szCs w:val="20"/>
          <w:highlight w:val="yellow"/>
          <w:lang w:eastAsia="en-US"/>
        </w:rPr>
        <w:t>ANEXO IV</w:t>
      </w:r>
      <w:r w:rsidRPr="00496398">
        <w:rPr>
          <w:rFonts w:ascii="Arial" w:eastAsia="Calibri" w:hAnsi="Arial" w:cs="Arial"/>
          <w:bCs/>
          <w:sz w:val="20"/>
          <w:szCs w:val="20"/>
          <w:highlight w:val="yellow"/>
          <w:lang w:eastAsia="en-US"/>
        </w:rPr>
        <w:t xml:space="preserve"> </w:t>
      </w:r>
      <w:r w:rsidRPr="004B4CD9">
        <w:rPr>
          <w:rFonts w:ascii="Arial" w:eastAsia="Calibri" w:hAnsi="Arial" w:cs="Arial"/>
          <w:bCs/>
          <w:sz w:val="20"/>
          <w:szCs w:val="20"/>
          <w:highlight w:val="yellow"/>
          <w:lang w:eastAsia="en-US"/>
        </w:rPr>
        <w:t xml:space="preserve">do </w:t>
      </w:r>
      <w:r w:rsidRPr="004B4CD9">
        <w:rPr>
          <w:rFonts w:ascii="Arial" w:hAnsi="Arial" w:cs="Arial"/>
          <w:b/>
          <w:sz w:val="20"/>
          <w:szCs w:val="20"/>
          <w:highlight w:val="yellow"/>
        </w:rPr>
        <w:t>EDITAL</w:t>
      </w:r>
      <w:r>
        <w:rPr>
          <w:rFonts w:ascii="Arial" w:hAnsi="Arial" w:cs="Arial"/>
          <w:b/>
          <w:sz w:val="20"/>
          <w:szCs w:val="20"/>
          <w:highlight w:val="yellow"/>
        </w:rPr>
        <w:t>,</w:t>
      </w:r>
      <w:r w:rsidRPr="004B4CD9">
        <w:rPr>
          <w:rFonts w:ascii="Arial" w:eastAsia="Calibri" w:hAnsi="Arial" w:cs="Arial"/>
          <w:bCs/>
          <w:sz w:val="20"/>
          <w:szCs w:val="20"/>
          <w:highlight w:val="yellow"/>
          <w:lang w:eastAsia="en-US"/>
        </w:rPr>
        <w:t xml:space="preserve"> </w:t>
      </w:r>
      <w:r w:rsidRPr="00496398">
        <w:rPr>
          <w:rFonts w:ascii="Arial" w:eastAsia="Calibri" w:hAnsi="Arial" w:cs="Arial"/>
          <w:bCs/>
          <w:sz w:val="20"/>
          <w:szCs w:val="20"/>
          <w:highlight w:val="yellow"/>
          <w:lang w:eastAsia="en-US"/>
        </w:rPr>
        <w:t>que a este integra.</w:t>
      </w:r>
    </w:p>
    <w:p w14:paraId="7BC776E7" w14:textId="77777777" w:rsidR="004A50AB" w:rsidRDefault="004A50AB" w:rsidP="004A50AB">
      <w:pPr>
        <w:suppressAutoHyphens/>
        <w:ind w:left="426" w:hanging="426"/>
        <w:jc w:val="both"/>
        <w:rPr>
          <w:rFonts w:ascii="Arial" w:eastAsia="Calibri" w:hAnsi="Arial" w:cs="Arial"/>
          <w:bCs/>
          <w:sz w:val="20"/>
          <w:szCs w:val="20"/>
          <w:lang w:eastAsia="en-US"/>
        </w:rPr>
      </w:pPr>
    </w:p>
    <w:p w14:paraId="2E29771A" w14:textId="2E300B4C" w:rsidR="004A50AB" w:rsidRPr="001743C7" w:rsidRDefault="0047036A" w:rsidP="00C23682">
      <w:pPr>
        <w:numPr>
          <w:ilvl w:val="0"/>
          <w:numId w:val="94"/>
        </w:numPr>
        <w:suppressAutoHyphens/>
        <w:ind w:left="426" w:hanging="426"/>
        <w:jc w:val="both"/>
        <w:rPr>
          <w:rFonts w:ascii="Arial" w:eastAsia="Calibri" w:hAnsi="Arial" w:cs="Arial"/>
          <w:bCs/>
          <w:sz w:val="20"/>
          <w:szCs w:val="20"/>
          <w:lang w:eastAsia="en-US"/>
        </w:rPr>
      </w:pPr>
      <w:r w:rsidRPr="001743C7">
        <w:rPr>
          <w:rFonts w:ascii="Arial" w:eastAsia="Calibri" w:hAnsi="Arial" w:cs="Arial"/>
          <w:bCs/>
          <w:sz w:val="20"/>
          <w:szCs w:val="20"/>
          <w:lang w:eastAsia="en-US"/>
        </w:rPr>
        <w:t xml:space="preserve">O prazo de validade da presente proposta é </w:t>
      </w:r>
      <w:r w:rsidRPr="001743C7">
        <w:rPr>
          <w:rFonts w:ascii="Arial" w:eastAsia="Calibri" w:hAnsi="Arial" w:cs="Arial"/>
          <w:b/>
          <w:bCs/>
          <w:sz w:val="20"/>
          <w:szCs w:val="20"/>
          <w:lang w:eastAsia="en-US"/>
        </w:rPr>
        <w:t>de ..... (........) dias corridos</w:t>
      </w:r>
      <w:r w:rsidRPr="001743C7">
        <w:rPr>
          <w:rFonts w:ascii="Arial" w:eastAsia="Calibri" w:hAnsi="Arial" w:cs="Arial"/>
          <w:bCs/>
          <w:sz w:val="20"/>
          <w:szCs w:val="20"/>
          <w:lang w:eastAsia="en-US"/>
        </w:rPr>
        <w:t xml:space="preserve">, contados a partir da data de sua </w:t>
      </w:r>
      <w:r w:rsidR="000E6C45" w:rsidRPr="001743C7">
        <w:rPr>
          <w:rFonts w:ascii="Arial" w:eastAsia="Calibri" w:hAnsi="Arial" w:cs="Arial"/>
          <w:bCs/>
          <w:sz w:val="20"/>
          <w:szCs w:val="20"/>
          <w:lang w:eastAsia="en-US"/>
        </w:rPr>
        <w:t>apresentação</w:t>
      </w:r>
      <w:r w:rsidRPr="001743C7">
        <w:rPr>
          <w:rFonts w:ascii="Arial" w:eastAsia="Calibri" w:hAnsi="Arial" w:cs="Arial"/>
          <w:bCs/>
          <w:sz w:val="20"/>
          <w:szCs w:val="20"/>
          <w:lang w:eastAsia="en-US"/>
        </w:rPr>
        <w:t xml:space="preserve">. (no </w:t>
      </w:r>
      <w:r w:rsidRPr="009D3C38">
        <w:rPr>
          <w:rFonts w:ascii="Arial" w:eastAsia="Calibri" w:hAnsi="Arial" w:cs="Arial"/>
          <w:bCs/>
          <w:sz w:val="20"/>
          <w:szCs w:val="20"/>
          <w:lang w:eastAsia="en-US"/>
        </w:rPr>
        <w:t xml:space="preserve">mínimo </w:t>
      </w:r>
      <w:r w:rsidR="00C27FF9" w:rsidRPr="009D3C38">
        <w:rPr>
          <w:rFonts w:ascii="Arial" w:eastAsia="Calibri" w:hAnsi="Arial" w:cs="Arial"/>
          <w:bCs/>
          <w:sz w:val="20"/>
          <w:szCs w:val="20"/>
          <w:lang w:eastAsia="en-US"/>
        </w:rPr>
        <w:t>9</w:t>
      </w:r>
      <w:r w:rsidRPr="009D3C38">
        <w:rPr>
          <w:rFonts w:ascii="Arial" w:eastAsia="Calibri" w:hAnsi="Arial" w:cs="Arial"/>
          <w:bCs/>
          <w:sz w:val="20"/>
          <w:szCs w:val="20"/>
          <w:lang w:eastAsia="en-US"/>
        </w:rPr>
        <w:t>0 dias).</w:t>
      </w:r>
    </w:p>
    <w:p w14:paraId="07CAF964" w14:textId="77777777" w:rsidR="004A50AB" w:rsidRDefault="004A50AB" w:rsidP="004A50AB">
      <w:pPr>
        <w:suppressAutoHyphens/>
        <w:ind w:left="426" w:hanging="426"/>
        <w:rPr>
          <w:rFonts w:ascii="Arial" w:eastAsia="Calibri" w:hAnsi="Arial" w:cs="Arial"/>
          <w:bCs/>
          <w:sz w:val="20"/>
          <w:szCs w:val="20"/>
          <w:lang w:eastAsia="en-US"/>
        </w:rPr>
      </w:pPr>
    </w:p>
    <w:p w14:paraId="10CE15BF" w14:textId="77777777" w:rsidR="004A50AB" w:rsidRPr="005A47A6" w:rsidRDefault="004A50AB" w:rsidP="00C23682">
      <w:pPr>
        <w:numPr>
          <w:ilvl w:val="0"/>
          <w:numId w:val="94"/>
        </w:numPr>
        <w:suppressAutoHyphens/>
        <w:ind w:left="426" w:hanging="426"/>
        <w:jc w:val="both"/>
        <w:rPr>
          <w:rFonts w:ascii="Arial" w:eastAsia="Calibri" w:hAnsi="Arial" w:cs="Arial"/>
          <w:bCs/>
          <w:sz w:val="20"/>
          <w:szCs w:val="20"/>
          <w:lang w:eastAsia="en-US"/>
        </w:rPr>
      </w:pPr>
      <w:r w:rsidRPr="005A47A6">
        <w:rPr>
          <w:rFonts w:ascii="Arial" w:eastAsia="Calibri" w:hAnsi="Arial" w:cs="Arial"/>
          <w:bCs/>
          <w:sz w:val="20"/>
          <w:szCs w:val="20"/>
          <w:lang w:eastAsia="en-US"/>
        </w:rPr>
        <w:t xml:space="preserve">Os preços ora propostos incluem todas as despesas diretas, indiretas, impostos, benefícios, tributos, contribuições, seguros e licenças de modo a se constituírem a única e total contraprestação pela execução do </w:t>
      </w:r>
      <w:r w:rsidRPr="005A47A6">
        <w:rPr>
          <w:rFonts w:ascii="Arial" w:eastAsia="Calibri" w:hAnsi="Arial" w:cs="Arial"/>
          <w:b/>
          <w:bCs/>
          <w:sz w:val="20"/>
          <w:szCs w:val="20"/>
          <w:lang w:eastAsia="en-US"/>
        </w:rPr>
        <w:t>FORNECIMENTO</w:t>
      </w:r>
      <w:r w:rsidRPr="005A47A6">
        <w:rPr>
          <w:rFonts w:ascii="Arial" w:eastAsia="Calibri" w:hAnsi="Arial" w:cs="Arial"/>
          <w:bCs/>
          <w:sz w:val="20"/>
          <w:szCs w:val="20"/>
          <w:lang w:eastAsia="en-US"/>
        </w:rPr>
        <w:t>.</w:t>
      </w:r>
    </w:p>
    <w:p w14:paraId="4D24FE80" w14:textId="77777777" w:rsidR="004A50AB" w:rsidRPr="005A47A6" w:rsidRDefault="004A50AB" w:rsidP="004A50AB">
      <w:pPr>
        <w:suppressAutoHyphens/>
        <w:ind w:left="426" w:hanging="426"/>
        <w:rPr>
          <w:rFonts w:ascii="Arial" w:eastAsia="Calibri" w:hAnsi="Arial" w:cs="Arial"/>
          <w:bCs/>
          <w:sz w:val="20"/>
          <w:szCs w:val="20"/>
          <w:lang w:eastAsia="en-US"/>
        </w:rPr>
      </w:pPr>
    </w:p>
    <w:p w14:paraId="1F446498" w14:textId="77777777" w:rsidR="004A50AB" w:rsidRPr="005A47A6" w:rsidRDefault="004A50AB" w:rsidP="00C23682">
      <w:pPr>
        <w:numPr>
          <w:ilvl w:val="0"/>
          <w:numId w:val="94"/>
        </w:numPr>
        <w:suppressAutoHyphens/>
        <w:ind w:left="426" w:hanging="426"/>
        <w:jc w:val="both"/>
        <w:rPr>
          <w:rFonts w:ascii="Arial" w:eastAsia="Calibri" w:hAnsi="Arial" w:cs="Arial"/>
          <w:bCs/>
          <w:sz w:val="20"/>
          <w:szCs w:val="20"/>
          <w:lang w:eastAsia="en-US"/>
        </w:rPr>
      </w:pPr>
      <w:r w:rsidRPr="005A47A6">
        <w:rPr>
          <w:rFonts w:ascii="Arial" w:eastAsia="Calibri" w:hAnsi="Arial" w:cs="Arial"/>
          <w:bCs/>
          <w:sz w:val="20"/>
          <w:szCs w:val="20"/>
          <w:lang w:eastAsia="en-US"/>
        </w:rPr>
        <w:t xml:space="preserve">Os prazos e condições de fornecimento se darão conforme disposto no </w:t>
      </w:r>
      <w:r>
        <w:rPr>
          <w:rFonts w:ascii="Arial" w:eastAsia="Calibri" w:hAnsi="Arial" w:cs="Arial"/>
          <w:bCs/>
          <w:sz w:val="20"/>
          <w:szCs w:val="20"/>
          <w:lang w:eastAsia="en-US"/>
        </w:rPr>
        <w:t>Edital</w:t>
      </w:r>
      <w:r w:rsidRPr="005A47A6">
        <w:rPr>
          <w:rFonts w:ascii="Arial" w:eastAsia="Calibri" w:hAnsi="Arial" w:cs="Arial"/>
          <w:bCs/>
          <w:sz w:val="20"/>
          <w:szCs w:val="20"/>
          <w:lang w:eastAsia="en-US"/>
        </w:rPr>
        <w:t xml:space="preserve"> e seus anexos.</w:t>
      </w:r>
    </w:p>
    <w:p w14:paraId="1DD3EADF" w14:textId="77777777" w:rsidR="004A50AB" w:rsidRPr="005A47A6" w:rsidRDefault="004A50AB" w:rsidP="004A50AB">
      <w:pPr>
        <w:suppressAutoHyphens/>
        <w:ind w:left="426" w:hanging="426"/>
        <w:jc w:val="both"/>
        <w:rPr>
          <w:rFonts w:ascii="Arial" w:eastAsia="Calibri" w:hAnsi="Arial" w:cs="Arial"/>
          <w:bCs/>
          <w:sz w:val="20"/>
          <w:szCs w:val="20"/>
          <w:lang w:eastAsia="en-US"/>
        </w:rPr>
      </w:pPr>
    </w:p>
    <w:p w14:paraId="65E623B5" w14:textId="77777777" w:rsidR="004A50AB" w:rsidRPr="005A47A6" w:rsidRDefault="004A50AB" w:rsidP="00C23682">
      <w:pPr>
        <w:numPr>
          <w:ilvl w:val="0"/>
          <w:numId w:val="94"/>
        </w:numPr>
        <w:suppressAutoHyphens/>
        <w:ind w:left="426" w:hanging="426"/>
        <w:jc w:val="both"/>
        <w:rPr>
          <w:rFonts w:ascii="Arial" w:eastAsia="Calibri" w:hAnsi="Arial" w:cs="Arial"/>
          <w:bCs/>
          <w:sz w:val="20"/>
          <w:szCs w:val="20"/>
          <w:lang w:eastAsia="en-US"/>
        </w:rPr>
      </w:pPr>
      <w:r w:rsidRPr="005A47A6">
        <w:rPr>
          <w:rFonts w:ascii="Arial" w:eastAsia="Calibri" w:hAnsi="Arial" w:cs="Arial"/>
          <w:bCs/>
          <w:sz w:val="20"/>
          <w:szCs w:val="20"/>
          <w:lang w:eastAsia="en-US"/>
        </w:rPr>
        <w:t>Declaramos conhecer os termos do instrumento convocatório que rege a presente licitação bem como seus anexos.</w:t>
      </w:r>
    </w:p>
    <w:p w14:paraId="48F4C785" w14:textId="77777777" w:rsidR="004A50AB" w:rsidRPr="005A47A6" w:rsidRDefault="004A50AB" w:rsidP="004A50AB">
      <w:pPr>
        <w:suppressAutoHyphens/>
        <w:ind w:left="426" w:hanging="426"/>
        <w:jc w:val="both"/>
        <w:rPr>
          <w:rFonts w:ascii="Arial" w:hAnsi="Arial" w:cs="Arial"/>
          <w:b/>
          <w:sz w:val="20"/>
          <w:szCs w:val="20"/>
          <w:lang w:eastAsia="ar-SA"/>
        </w:rPr>
      </w:pPr>
    </w:p>
    <w:p w14:paraId="71972150" w14:textId="77777777" w:rsidR="004A50AB" w:rsidRPr="005A47A6" w:rsidRDefault="004A50AB" w:rsidP="00C23682">
      <w:pPr>
        <w:numPr>
          <w:ilvl w:val="0"/>
          <w:numId w:val="94"/>
        </w:numPr>
        <w:suppressAutoHyphens/>
        <w:ind w:left="426" w:hanging="426"/>
        <w:jc w:val="both"/>
        <w:rPr>
          <w:rFonts w:ascii="Arial" w:eastAsia="Calibri" w:hAnsi="Arial" w:cs="Arial"/>
          <w:bCs/>
          <w:sz w:val="20"/>
          <w:szCs w:val="20"/>
          <w:lang w:eastAsia="en-US"/>
        </w:rPr>
      </w:pPr>
      <w:r w:rsidRPr="005A47A6">
        <w:rPr>
          <w:rFonts w:ascii="Arial" w:hAnsi="Arial" w:cs="Arial"/>
          <w:sz w:val="20"/>
          <w:szCs w:val="20"/>
          <w:lang w:eastAsia="ar-SA"/>
        </w:rPr>
        <w:t>Compõem nossa Proposta os seguintes anexos:</w:t>
      </w:r>
    </w:p>
    <w:p w14:paraId="4DE5FEC3" w14:textId="77777777" w:rsidR="004A50AB" w:rsidRDefault="004A50AB" w:rsidP="004A50AB">
      <w:pPr>
        <w:tabs>
          <w:tab w:val="left" w:pos="-2127"/>
          <w:tab w:val="left" w:pos="1134"/>
        </w:tabs>
        <w:suppressAutoHyphens/>
        <w:ind w:left="426" w:hanging="426"/>
        <w:jc w:val="both"/>
        <w:rPr>
          <w:rFonts w:ascii="Arial" w:hAnsi="Arial" w:cs="Arial"/>
          <w:b/>
          <w:bCs/>
          <w:sz w:val="20"/>
          <w:szCs w:val="20"/>
          <w:lang w:eastAsia="ar-SA"/>
        </w:rPr>
      </w:pPr>
    </w:p>
    <w:p w14:paraId="0B6B4CB2" w14:textId="77777777" w:rsidR="004A50AB" w:rsidRDefault="004A50AB" w:rsidP="00C23682">
      <w:pPr>
        <w:numPr>
          <w:ilvl w:val="0"/>
          <w:numId w:val="37"/>
        </w:numPr>
        <w:tabs>
          <w:tab w:val="clear" w:pos="0"/>
          <w:tab w:val="left" w:pos="1843"/>
          <w:tab w:val="left" w:pos="2127"/>
        </w:tabs>
        <w:suppressAutoHyphens/>
        <w:ind w:left="709" w:hanging="283"/>
        <w:jc w:val="both"/>
        <w:rPr>
          <w:rFonts w:ascii="Arial" w:hAnsi="Arial" w:cs="Arial"/>
          <w:b/>
          <w:bCs/>
          <w:sz w:val="20"/>
          <w:szCs w:val="20"/>
          <w:lang w:eastAsia="ar-SA"/>
        </w:rPr>
      </w:pPr>
      <w:r>
        <w:rPr>
          <w:rFonts w:ascii="Arial" w:hAnsi="Arial" w:cs="Arial"/>
          <w:b/>
          <w:bCs/>
          <w:sz w:val="20"/>
          <w:szCs w:val="20"/>
          <w:lang w:eastAsia="ar-SA"/>
        </w:rPr>
        <w:t>PLANILHA DE PREÇOS</w:t>
      </w:r>
    </w:p>
    <w:p w14:paraId="2E69F194" w14:textId="77777777" w:rsidR="004A50AB" w:rsidRPr="005871AD" w:rsidRDefault="004A50AB" w:rsidP="00C23682">
      <w:pPr>
        <w:numPr>
          <w:ilvl w:val="0"/>
          <w:numId w:val="37"/>
        </w:numPr>
        <w:tabs>
          <w:tab w:val="clear" w:pos="0"/>
          <w:tab w:val="left" w:pos="1843"/>
        </w:tabs>
        <w:suppressAutoHyphens/>
        <w:ind w:left="709" w:hanging="283"/>
        <w:jc w:val="both"/>
        <w:rPr>
          <w:rFonts w:ascii="Arial" w:hAnsi="Arial" w:cs="Arial"/>
          <w:b/>
          <w:bCs/>
          <w:sz w:val="20"/>
          <w:szCs w:val="20"/>
          <w:shd w:val="clear" w:color="auto" w:fill="FFFF00"/>
          <w:lang w:eastAsia="ar-SA"/>
        </w:rPr>
      </w:pPr>
      <w:r w:rsidRPr="005871AD">
        <w:rPr>
          <w:rFonts w:ascii="Arial" w:hAnsi="Arial" w:cs="Arial"/>
          <w:b/>
          <w:bCs/>
          <w:sz w:val="20"/>
          <w:szCs w:val="20"/>
          <w:lang w:eastAsia="ar-SA"/>
        </w:rPr>
        <w:t xml:space="preserve">DECLARAÇÃO DE MICROEMPRESA, EMPRESA DE PEQUENO PORTE </w:t>
      </w:r>
      <w:r w:rsidRPr="005871AD">
        <w:rPr>
          <w:rFonts w:ascii="Arial" w:hAnsi="Arial" w:cs="Arial"/>
          <w:b/>
          <w:sz w:val="20"/>
          <w:szCs w:val="20"/>
          <w:lang w:eastAsia="ar-SA"/>
        </w:rPr>
        <w:t xml:space="preserve">OU </w:t>
      </w:r>
      <w:r w:rsidRPr="005871AD">
        <w:rPr>
          <w:rFonts w:ascii="Arial" w:hAnsi="Arial" w:cs="Arial"/>
          <w:b/>
          <w:bCs/>
          <w:sz w:val="20"/>
          <w:szCs w:val="20"/>
          <w:lang w:eastAsia="ar-SA"/>
        </w:rPr>
        <w:t>MICROEMPREENDEDOR INDIVIDUAL (QUANDO COUBER)</w:t>
      </w:r>
    </w:p>
    <w:p w14:paraId="316574FC" w14:textId="77777777" w:rsidR="004A50AB" w:rsidRPr="005871AD" w:rsidRDefault="004A50AB" w:rsidP="00C23682">
      <w:pPr>
        <w:numPr>
          <w:ilvl w:val="0"/>
          <w:numId w:val="37"/>
        </w:numPr>
        <w:tabs>
          <w:tab w:val="clear" w:pos="0"/>
          <w:tab w:val="left" w:pos="1843"/>
        </w:tabs>
        <w:suppressAutoHyphens/>
        <w:ind w:left="709" w:hanging="283"/>
        <w:jc w:val="both"/>
        <w:rPr>
          <w:rFonts w:ascii="Arial" w:hAnsi="Arial" w:cs="Arial"/>
          <w:b/>
          <w:bCs/>
          <w:sz w:val="20"/>
          <w:szCs w:val="20"/>
          <w:lang w:eastAsia="ar-SA"/>
        </w:rPr>
      </w:pPr>
      <w:r w:rsidRPr="005871AD">
        <w:rPr>
          <w:rFonts w:ascii="Arial" w:hAnsi="Arial" w:cs="Arial"/>
          <w:b/>
          <w:bCs/>
          <w:sz w:val="20"/>
          <w:szCs w:val="20"/>
          <w:lang w:eastAsia="ar-SA"/>
        </w:rPr>
        <w:t>DECLARAÇÃO DE INEXISTÊNCIA DE IMPEDIMENTOS PARA LICITAR E CONTRATAR COM A CESAN</w:t>
      </w:r>
    </w:p>
    <w:p w14:paraId="1C45C68F" w14:textId="77777777" w:rsidR="004A50AB" w:rsidRPr="005871AD" w:rsidRDefault="004A50AB" w:rsidP="00C23682">
      <w:pPr>
        <w:numPr>
          <w:ilvl w:val="0"/>
          <w:numId w:val="37"/>
        </w:numPr>
        <w:tabs>
          <w:tab w:val="clear" w:pos="0"/>
          <w:tab w:val="left" w:pos="1843"/>
          <w:tab w:val="left" w:pos="2127"/>
        </w:tabs>
        <w:suppressAutoHyphens/>
        <w:ind w:left="709" w:hanging="283"/>
        <w:jc w:val="both"/>
        <w:rPr>
          <w:rFonts w:ascii="Arial" w:hAnsi="Arial" w:cs="Arial"/>
          <w:b/>
          <w:bCs/>
          <w:sz w:val="20"/>
          <w:szCs w:val="20"/>
          <w:lang w:eastAsia="ar-SA"/>
        </w:rPr>
      </w:pPr>
      <w:r w:rsidRPr="005871AD">
        <w:rPr>
          <w:rFonts w:ascii="Arial" w:hAnsi="Arial" w:cs="Arial"/>
          <w:b/>
          <w:bCs/>
          <w:sz w:val="20"/>
          <w:szCs w:val="20"/>
          <w:lang w:eastAsia="ar-SA"/>
        </w:rPr>
        <w:t>DECLARAÇÃO DE SITUAÇÃO REGULAR PERANTE O MINISTÉRIO DO TRABALHO</w:t>
      </w:r>
    </w:p>
    <w:p w14:paraId="3BDF1BB7" w14:textId="77777777" w:rsidR="004A50AB" w:rsidRPr="005871AD" w:rsidRDefault="004A50AB" w:rsidP="00C23682">
      <w:pPr>
        <w:numPr>
          <w:ilvl w:val="0"/>
          <w:numId w:val="37"/>
        </w:numPr>
        <w:tabs>
          <w:tab w:val="clear" w:pos="0"/>
          <w:tab w:val="left" w:pos="1843"/>
        </w:tabs>
        <w:suppressAutoHyphens/>
        <w:ind w:left="709" w:hanging="283"/>
        <w:jc w:val="both"/>
        <w:rPr>
          <w:rFonts w:ascii="Arial" w:hAnsi="Arial" w:cs="Arial"/>
          <w:b/>
          <w:bCs/>
          <w:sz w:val="20"/>
          <w:szCs w:val="20"/>
          <w:shd w:val="clear" w:color="auto" w:fill="FFFF00"/>
          <w:lang w:eastAsia="ar-SA"/>
        </w:rPr>
      </w:pPr>
      <w:r w:rsidRPr="005871AD">
        <w:rPr>
          <w:rFonts w:ascii="Arial" w:hAnsi="Arial" w:cs="Arial"/>
          <w:b/>
          <w:bCs/>
          <w:sz w:val="20"/>
          <w:szCs w:val="20"/>
          <w:lang w:eastAsia="ar-SA"/>
        </w:rPr>
        <w:t>DECLARAÇÃO DE ELABORAÇÃO INDEPENDENTE DE PROPOSTA</w:t>
      </w:r>
    </w:p>
    <w:p w14:paraId="7937050F" w14:textId="77777777" w:rsidR="004A50AB" w:rsidRPr="005871AD" w:rsidRDefault="004A50AB" w:rsidP="00C23682">
      <w:pPr>
        <w:numPr>
          <w:ilvl w:val="0"/>
          <w:numId w:val="37"/>
        </w:numPr>
        <w:tabs>
          <w:tab w:val="clear" w:pos="0"/>
          <w:tab w:val="left" w:pos="1843"/>
        </w:tabs>
        <w:suppressAutoHyphens/>
        <w:ind w:left="709" w:hanging="283"/>
        <w:jc w:val="both"/>
        <w:rPr>
          <w:rFonts w:ascii="Arial" w:hAnsi="Arial" w:cs="Arial"/>
          <w:b/>
          <w:bCs/>
          <w:sz w:val="20"/>
          <w:szCs w:val="20"/>
          <w:highlight w:val="yellow"/>
          <w:shd w:val="clear" w:color="auto" w:fill="FFFF00"/>
          <w:lang w:eastAsia="ar-SA"/>
        </w:rPr>
      </w:pPr>
      <w:r w:rsidRPr="005871AD">
        <w:rPr>
          <w:rFonts w:ascii="Arial" w:hAnsi="Arial" w:cs="Arial"/>
          <w:b/>
          <w:bCs/>
          <w:sz w:val="20"/>
          <w:szCs w:val="20"/>
          <w:highlight w:val="yellow"/>
          <w:lang w:eastAsia="ar-SA"/>
        </w:rPr>
        <w:t xml:space="preserve">DECLARAÇÃO DE QUE O(S) BEM(NS) OFERTADO(S) POSSUI(EM) APQ-SABESP </w:t>
      </w:r>
      <w:r w:rsidRPr="005871AD">
        <w:rPr>
          <w:rFonts w:ascii="Arial" w:hAnsi="Arial" w:cs="Arial"/>
          <w:b/>
          <w:color w:val="1F497D"/>
          <w:sz w:val="20"/>
          <w:szCs w:val="20"/>
          <w:highlight w:val="yellow"/>
        </w:rPr>
        <w:t xml:space="preserve">- </w:t>
      </w:r>
      <w:r w:rsidRPr="005871AD">
        <w:rPr>
          <w:rFonts w:ascii="Arial" w:hAnsi="Arial" w:cs="Arial"/>
          <w:b/>
          <w:bCs/>
          <w:sz w:val="20"/>
          <w:szCs w:val="20"/>
          <w:highlight w:val="yellow"/>
          <w:lang w:eastAsia="ar-SA"/>
        </w:rPr>
        <w:t xml:space="preserve">ATESTADO DE </w:t>
      </w:r>
      <w:r w:rsidRPr="005871AD">
        <w:rPr>
          <w:rFonts w:ascii="Arial" w:hAnsi="Arial" w:cs="Arial"/>
          <w:b/>
          <w:sz w:val="20"/>
          <w:szCs w:val="20"/>
          <w:highlight w:val="yellow"/>
        </w:rPr>
        <w:t xml:space="preserve">PRÉ-QUALIFICAÇÃO </w:t>
      </w:r>
      <w:r w:rsidRPr="005871AD">
        <w:rPr>
          <w:rFonts w:ascii="Arial" w:hAnsi="Arial" w:cs="Arial"/>
          <w:b/>
          <w:bCs/>
          <w:sz w:val="20"/>
          <w:szCs w:val="20"/>
          <w:highlight w:val="yellow"/>
          <w:lang w:eastAsia="ar-SA"/>
        </w:rPr>
        <w:t>EMITIDO PELA SABESP (QUANDO COUBER)</w:t>
      </w:r>
    </w:p>
    <w:p w14:paraId="4EC9F886" w14:textId="77777777" w:rsidR="004A50AB" w:rsidRDefault="004A50AB" w:rsidP="004A50AB">
      <w:pPr>
        <w:tabs>
          <w:tab w:val="left" w:pos="-2127"/>
          <w:tab w:val="left" w:pos="1134"/>
        </w:tabs>
        <w:suppressAutoHyphens/>
        <w:ind w:left="426" w:hanging="426"/>
        <w:jc w:val="both"/>
        <w:rPr>
          <w:rFonts w:ascii="Arial" w:hAnsi="Arial" w:cs="Arial"/>
          <w:b/>
          <w:bCs/>
          <w:sz w:val="20"/>
          <w:szCs w:val="20"/>
          <w:lang w:eastAsia="ar-SA"/>
        </w:rPr>
      </w:pPr>
    </w:p>
    <w:p w14:paraId="3550120F" w14:textId="77777777" w:rsidR="004A50AB" w:rsidRPr="005A47A6" w:rsidRDefault="004A50AB" w:rsidP="004A50AB">
      <w:pPr>
        <w:suppressAutoHyphens/>
        <w:jc w:val="both"/>
        <w:rPr>
          <w:rFonts w:ascii="Arial" w:hAnsi="Arial" w:cs="Arial"/>
          <w:sz w:val="20"/>
          <w:szCs w:val="20"/>
          <w:lang w:eastAsia="ar-SA"/>
        </w:rPr>
      </w:pPr>
    </w:p>
    <w:p w14:paraId="5BD19A12" w14:textId="77777777" w:rsidR="004A50AB" w:rsidRPr="005A47A6" w:rsidRDefault="004A50AB" w:rsidP="004A50AB">
      <w:pPr>
        <w:suppressAutoHyphens/>
        <w:jc w:val="both"/>
        <w:rPr>
          <w:rFonts w:ascii="Arial" w:hAnsi="Arial" w:cs="Arial"/>
          <w:sz w:val="20"/>
          <w:szCs w:val="20"/>
          <w:lang w:eastAsia="ar-SA"/>
        </w:rPr>
      </w:pPr>
      <w:r w:rsidRPr="005A47A6">
        <w:rPr>
          <w:rFonts w:ascii="Arial" w:hAnsi="Arial" w:cs="Arial"/>
          <w:sz w:val="20"/>
          <w:szCs w:val="20"/>
          <w:lang w:eastAsia="ar-SA"/>
        </w:rPr>
        <w:t>Sem mais para o momento, firmamo-nos,</w:t>
      </w:r>
    </w:p>
    <w:p w14:paraId="13108F77" w14:textId="77777777" w:rsidR="004A50AB" w:rsidRPr="005A47A6" w:rsidRDefault="004A50AB" w:rsidP="004A50AB">
      <w:pPr>
        <w:suppressAutoHyphens/>
        <w:jc w:val="both"/>
        <w:rPr>
          <w:rFonts w:ascii="Arial" w:hAnsi="Arial" w:cs="Arial"/>
          <w:sz w:val="20"/>
          <w:szCs w:val="20"/>
          <w:lang w:eastAsia="ar-SA"/>
        </w:rPr>
      </w:pPr>
    </w:p>
    <w:p w14:paraId="7D5C836C" w14:textId="77777777" w:rsidR="004A50AB" w:rsidRDefault="004A50AB" w:rsidP="004A50AB">
      <w:pPr>
        <w:suppressAutoHyphens/>
        <w:jc w:val="both"/>
        <w:rPr>
          <w:rFonts w:ascii="Arial" w:hAnsi="Arial" w:cs="Arial"/>
          <w:sz w:val="20"/>
          <w:szCs w:val="20"/>
          <w:lang w:eastAsia="ar-SA"/>
        </w:rPr>
      </w:pPr>
      <w:r w:rsidRPr="005A47A6">
        <w:rPr>
          <w:rFonts w:ascii="Arial" w:hAnsi="Arial" w:cs="Arial"/>
          <w:sz w:val="20"/>
          <w:szCs w:val="20"/>
          <w:lang w:eastAsia="ar-SA"/>
        </w:rPr>
        <w:t>Atenciosamente,</w:t>
      </w:r>
    </w:p>
    <w:p w14:paraId="612AB31A" w14:textId="77777777" w:rsidR="004A50AB" w:rsidRPr="005A47A6" w:rsidRDefault="004A50AB" w:rsidP="004A50AB">
      <w:pPr>
        <w:suppressAutoHyphens/>
        <w:jc w:val="both"/>
        <w:rPr>
          <w:rFonts w:ascii="Arial" w:hAnsi="Arial" w:cs="Arial"/>
          <w:sz w:val="20"/>
          <w:szCs w:val="20"/>
          <w:lang w:eastAsia="ar-SA"/>
        </w:rPr>
      </w:pPr>
    </w:p>
    <w:p w14:paraId="3E25E9CD" w14:textId="77777777" w:rsidR="004A50AB" w:rsidRPr="005A47A6" w:rsidRDefault="004A50AB" w:rsidP="004A50AB">
      <w:pPr>
        <w:overflowPunct w:val="0"/>
        <w:autoSpaceDE w:val="0"/>
        <w:autoSpaceDN w:val="0"/>
        <w:adjustRightInd w:val="0"/>
        <w:spacing w:before="120" w:after="120" w:line="0" w:lineRule="atLeast"/>
        <w:ind w:left="425" w:firstLine="1"/>
        <w:jc w:val="center"/>
        <w:textAlignment w:val="baseline"/>
        <w:rPr>
          <w:rFonts w:ascii="Arial" w:hAnsi="Arial" w:cs="Arial"/>
          <w:sz w:val="20"/>
          <w:szCs w:val="20"/>
        </w:rPr>
      </w:pPr>
      <w:r w:rsidRPr="005A47A6">
        <w:rPr>
          <w:rFonts w:ascii="Arial" w:hAnsi="Arial" w:cs="Arial"/>
          <w:sz w:val="20"/>
          <w:szCs w:val="20"/>
        </w:rPr>
        <w:t>_______________________________________</w:t>
      </w:r>
    </w:p>
    <w:p w14:paraId="4F8732E4" w14:textId="77777777" w:rsidR="004A50AB" w:rsidRPr="005A47A6" w:rsidRDefault="004A50AB" w:rsidP="004A50AB">
      <w:pPr>
        <w:overflowPunct w:val="0"/>
        <w:autoSpaceDE w:val="0"/>
        <w:autoSpaceDN w:val="0"/>
        <w:adjustRightInd w:val="0"/>
        <w:spacing w:before="120" w:after="120" w:line="0" w:lineRule="atLeast"/>
        <w:ind w:left="425" w:firstLine="1"/>
        <w:jc w:val="center"/>
        <w:textAlignment w:val="baseline"/>
        <w:rPr>
          <w:rFonts w:ascii="Arial" w:hAnsi="Arial" w:cs="Arial"/>
          <w:sz w:val="20"/>
          <w:szCs w:val="20"/>
        </w:rPr>
      </w:pPr>
      <w:r w:rsidRPr="005A47A6">
        <w:rPr>
          <w:rFonts w:ascii="Arial" w:hAnsi="Arial" w:cs="Arial"/>
          <w:sz w:val="20"/>
          <w:szCs w:val="20"/>
        </w:rPr>
        <w:t>LICITANTE/CNPJ</w:t>
      </w:r>
    </w:p>
    <w:p w14:paraId="10B8315E" w14:textId="77777777" w:rsidR="004A50AB" w:rsidRPr="005A47A6" w:rsidRDefault="004A50AB" w:rsidP="004A50AB">
      <w:pPr>
        <w:jc w:val="center"/>
        <w:rPr>
          <w:rFonts w:ascii="Arial" w:eastAsia="Calibri" w:hAnsi="Arial" w:cs="Arial"/>
          <w:sz w:val="20"/>
          <w:szCs w:val="20"/>
        </w:rPr>
      </w:pPr>
      <w:r w:rsidRPr="005A47A6">
        <w:rPr>
          <w:rFonts w:ascii="Arial" w:hAnsi="Arial" w:cs="Arial"/>
          <w:sz w:val="20"/>
          <w:szCs w:val="20"/>
        </w:rPr>
        <w:t>ASSINATURA DO REPRESENTANTE LEGAL</w:t>
      </w:r>
    </w:p>
    <w:p w14:paraId="2D5EEC3D" w14:textId="77777777" w:rsidR="00CD63C5" w:rsidRPr="005A47A6" w:rsidRDefault="00CD63C5" w:rsidP="00CD63C5">
      <w:pPr>
        <w:tabs>
          <w:tab w:val="left" w:pos="1630"/>
          <w:tab w:val="left" w:pos="2197"/>
          <w:tab w:val="left" w:pos="9211"/>
        </w:tabs>
        <w:overflowPunct w:val="0"/>
        <w:autoSpaceDE w:val="0"/>
        <w:autoSpaceDN w:val="0"/>
        <w:adjustRightInd w:val="0"/>
        <w:ind w:left="-72"/>
        <w:jc w:val="center"/>
        <w:textAlignment w:val="baseline"/>
        <w:rPr>
          <w:rFonts w:ascii="Arial" w:hAnsi="Arial" w:cs="Arial"/>
          <w:b/>
          <w:sz w:val="20"/>
          <w:szCs w:val="20"/>
        </w:rPr>
      </w:pPr>
      <w:r w:rsidRPr="005A47A6">
        <w:rPr>
          <w:rFonts w:ascii="Arial" w:hAnsi="Arial" w:cs="Arial"/>
          <w:b/>
          <w:sz w:val="20"/>
          <w:szCs w:val="20"/>
        </w:rPr>
        <w:br w:type="page"/>
      </w:r>
    </w:p>
    <w:p w14:paraId="2D99B20F" w14:textId="77777777" w:rsidR="00CD63C5" w:rsidRPr="009835EC" w:rsidRDefault="00CD63C5" w:rsidP="00CD63C5">
      <w:pPr>
        <w:pStyle w:val="Ttulo1"/>
        <w:jc w:val="center"/>
        <w:rPr>
          <w:rFonts w:cs="Arial"/>
          <w:sz w:val="20"/>
          <w:lang w:val="pt-BR"/>
        </w:rPr>
      </w:pPr>
      <w:bookmarkStart w:id="62" w:name="_Toc513638518"/>
      <w:bookmarkStart w:id="63" w:name="_Toc72500371"/>
      <w:r w:rsidRPr="009835EC">
        <w:rPr>
          <w:rFonts w:eastAsia="Courier New" w:cs="Arial"/>
          <w:sz w:val="20"/>
          <w:lang w:eastAsia="ar-SA"/>
        </w:rPr>
        <w:lastRenderedPageBreak/>
        <w:t xml:space="preserve">ANEXO IV – </w:t>
      </w:r>
      <w:r>
        <w:rPr>
          <w:rFonts w:eastAsia="Courier New" w:cs="Arial"/>
          <w:smallCaps/>
          <w:sz w:val="20"/>
          <w:lang w:val="pt-BR" w:eastAsia="ar-SA"/>
        </w:rPr>
        <w:t>PLANILHA DE PREÇOS</w:t>
      </w:r>
      <w:bookmarkEnd w:id="62"/>
      <w:bookmarkEnd w:id="63"/>
    </w:p>
    <w:p w14:paraId="43E4A82F" w14:textId="5B2EF8A6" w:rsidR="00CD63C5" w:rsidRPr="009835EC" w:rsidRDefault="00CD63C5" w:rsidP="00FC5949">
      <w:pPr>
        <w:suppressAutoHyphens/>
        <w:spacing w:before="120"/>
        <w:jc w:val="center"/>
        <w:rPr>
          <w:rFonts w:ascii="Arial" w:hAnsi="Arial" w:cs="Arial"/>
          <w:b/>
          <w:bCs/>
          <w:sz w:val="20"/>
          <w:lang w:eastAsia="ar-SA"/>
        </w:rPr>
      </w:pPr>
      <w:r w:rsidRPr="009835EC">
        <w:rPr>
          <w:rFonts w:ascii="Arial" w:hAnsi="Arial" w:cs="Arial"/>
          <w:b/>
          <w:bCs/>
          <w:sz w:val="20"/>
          <w:lang w:eastAsia="ar-SA"/>
        </w:rPr>
        <w:t xml:space="preserve">PREGÃO ELETRÔNICO Nº </w:t>
      </w:r>
      <w:r w:rsidR="00342185">
        <w:rPr>
          <w:rFonts w:ascii="Arial" w:hAnsi="Arial" w:cs="Arial"/>
          <w:b/>
          <w:bCs/>
          <w:sz w:val="20"/>
          <w:highlight w:val="yellow"/>
          <w:lang w:eastAsia="ar-SA"/>
        </w:rPr>
        <w:t>...</w:t>
      </w:r>
      <w:r w:rsidR="00342185">
        <w:rPr>
          <w:rFonts w:ascii="Arial" w:hAnsi="Arial" w:cs="Arial"/>
          <w:b/>
          <w:bCs/>
          <w:sz w:val="20"/>
          <w:lang w:eastAsia="ar-SA"/>
        </w:rPr>
        <w:t>/</w:t>
      </w:r>
      <w:r w:rsidR="00432628">
        <w:rPr>
          <w:rFonts w:ascii="Arial" w:hAnsi="Arial" w:cs="Arial"/>
          <w:b/>
          <w:bCs/>
          <w:sz w:val="20"/>
          <w:lang w:eastAsia="ar-SA"/>
        </w:rPr>
        <w:t>....</w:t>
      </w:r>
    </w:p>
    <w:p w14:paraId="3614DB75" w14:textId="77777777" w:rsidR="00CD63C5" w:rsidRPr="009835EC" w:rsidRDefault="00CD63C5" w:rsidP="00CD63C5">
      <w:pPr>
        <w:suppressAutoHyphens/>
        <w:jc w:val="center"/>
        <w:rPr>
          <w:rFonts w:ascii="Arial" w:hAnsi="Arial" w:cs="Arial"/>
          <w:b/>
          <w:color w:val="000000"/>
          <w:sz w:val="20"/>
          <w:lang w:eastAsia="ar-SA"/>
        </w:rPr>
      </w:pPr>
    </w:p>
    <w:p w14:paraId="5933DCD0" w14:textId="77777777" w:rsidR="00CD63C5" w:rsidRPr="009835EC" w:rsidRDefault="00CD63C5" w:rsidP="00CD63C5">
      <w:pPr>
        <w:suppressAutoHyphens/>
        <w:jc w:val="center"/>
        <w:rPr>
          <w:rFonts w:ascii="Arial" w:hAnsi="Arial" w:cs="Arial"/>
          <w:b/>
          <w:color w:val="000000"/>
          <w:sz w:val="20"/>
          <w:lang w:eastAsia="ar-SA"/>
        </w:rPr>
      </w:pPr>
    </w:p>
    <w:tbl>
      <w:tblPr>
        <w:tblW w:w="9496" w:type="dxa"/>
        <w:tblInd w:w="-70" w:type="dxa"/>
        <w:tblLayout w:type="fixed"/>
        <w:tblCellMar>
          <w:left w:w="70" w:type="dxa"/>
          <w:right w:w="70" w:type="dxa"/>
        </w:tblCellMar>
        <w:tblLook w:val="04A0" w:firstRow="1" w:lastRow="0" w:firstColumn="1" w:lastColumn="0" w:noHBand="0" w:noVBand="1"/>
      </w:tblPr>
      <w:tblGrid>
        <w:gridCol w:w="3117"/>
        <w:gridCol w:w="2693"/>
        <w:gridCol w:w="1985"/>
        <w:gridCol w:w="1701"/>
      </w:tblGrid>
      <w:tr w:rsidR="00CD63C5" w:rsidRPr="009835EC" w14:paraId="7CC27791" w14:textId="77777777" w:rsidTr="00495165">
        <w:trPr>
          <w:cantSplit/>
          <w:trHeight w:val="790"/>
        </w:trPr>
        <w:tc>
          <w:tcPr>
            <w:tcW w:w="3117" w:type="dxa"/>
            <w:tcBorders>
              <w:top w:val="single" w:sz="4" w:space="0" w:color="000000"/>
              <w:left w:val="single" w:sz="4" w:space="0" w:color="000000"/>
              <w:bottom w:val="single" w:sz="4" w:space="0" w:color="000000"/>
              <w:right w:val="nil"/>
            </w:tcBorders>
          </w:tcPr>
          <w:p w14:paraId="35AAF214" w14:textId="77777777" w:rsidR="00CD63C5" w:rsidRPr="009835EC" w:rsidRDefault="00CD63C5" w:rsidP="00495165">
            <w:pPr>
              <w:suppressAutoHyphens/>
              <w:snapToGrid w:val="0"/>
              <w:spacing w:line="276" w:lineRule="auto"/>
              <w:jc w:val="both"/>
              <w:rPr>
                <w:rFonts w:ascii="Arial" w:hAnsi="Arial" w:cs="Arial"/>
                <w:smallCaps/>
                <w:sz w:val="10"/>
                <w:lang w:eastAsia="ar-SA"/>
              </w:rPr>
            </w:pPr>
          </w:p>
          <w:p w14:paraId="7A15ACEC" w14:textId="77777777" w:rsidR="00CD63C5" w:rsidRPr="009835EC" w:rsidRDefault="00CD63C5" w:rsidP="00495165">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data da proposta: ../../...</w:t>
            </w:r>
          </w:p>
          <w:p w14:paraId="2C97DAC3" w14:textId="77777777" w:rsidR="00CD63C5" w:rsidRPr="009835EC" w:rsidRDefault="00CD63C5" w:rsidP="00495165">
            <w:pPr>
              <w:suppressAutoHyphens/>
              <w:spacing w:line="276" w:lineRule="auto"/>
              <w:jc w:val="both"/>
              <w:rPr>
                <w:rFonts w:ascii="Arial" w:hAnsi="Arial" w:cs="Arial"/>
                <w:smallCaps/>
                <w:sz w:val="10"/>
                <w:szCs w:val="10"/>
                <w:lang w:eastAsia="ar-SA"/>
              </w:rPr>
            </w:pPr>
          </w:p>
          <w:p w14:paraId="58B03C70" w14:textId="7C44FFC8" w:rsidR="00CD63C5" w:rsidRPr="009835EC" w:rsidRDefault="00CD63C5" w:rsidP="00495165">
            <w:pPr>
              <w:suppressAutoHyphens/>
              <w:spacing w:line="276" w:lineRule="auto"/>
              <w:jc w:val="both"/>
              <w:rPr>
                <w:rFonts w:ascii="Arial" w:hAnsi="Arial" w:cs="Arial"/>
                <w:smallCaps/>
                <w:sz w:val="16"/>
                <w:lang w:eastAsia="ar-SA"/>
              </w:rPr>
            </w:pPr>
            <w:r w:rsidRPr="009D3C38">
              <w:rPr>
                <w:rFonts w:ascii="Arial" w:hAnsi="Arial" w:cs="Arial"/>
                <w:smallCaps/>
                <w:sz w:val="16"/>
                <w:lang w:eastAsia="ar-SA"/>
              </w:rPr>
              <w:t xml:space="preserve">val. proposta: </w:t>
            </w:r>
            <w:r w:rsidR="00C27FF9" w:rsidRPr="009D3C38">
              <w:rPr>
                <w:rFonts w:ascii="Arial" w:hAnsi="Arial" w:cs="Arial"/>
                <w:smallCaps/>
                <w:sz w:val="14"/>
                <w:lang w:eastAsia="ar-SA"/>
              </w:rPr>
              <w:t>9</w:t>
            </w:r>
            <w:r w:rsidRPr="009D3C38">
              <w:rPr>
                <w:rFonts w:ascii="Arial" w:hAnsi="Arial" w:cs="Arial"/>
                <w:smallCaps/>
                <w:sz w:val="14"/>
                <w:lang w:eastAsia="ar-SA"/>
              </w:rPr>
              <w:t>0</w:t>
            </w:r>
            <w:r w:rsidRPr="009D3C38">
              <w:rPr>
                <w:rFonts w:ascii="Arial" w:hAnsi="Arial" w:cs="Arial"/>
                <w:smallCaps/>
                <w:sz w:val="16"/>
                <w:lang w:eastAsia="ar-SA"/>
              </w:rPr>
              <w:t xml:space="preserve"> dias</w:t>
            </w:r>
          </w:p>
          <w:p w14:paraId="7C0B671B" w14:textId="77777777" w:rsidR="00CD63C5" w:rsidRPr="009835EC" w:rsidRDefault="00CD63C5" w:rsidP="00495165">
            <w:pPr>
              <w:suppressAutoHyphens/>
              <w:spacing w:line="276" w:lineRule="auto"/>
              <w:jc w:val="both"/>
              <w:rPr>
                <w:rFonts w:ascii="Arial" w:hAnsi="Arial" w:cs="Arial"/>
                <w:smallCaps/>
                <w:sz w:val="10"/>
                <w:szCs w:val="10"/>
                <w:lang w:eastAsia="ar-SA"/>
              </w:rPr>
            </w:pPr>
          </w:p>
          <w:p w14:paraId="5C7F6F84" w14:textId="77777777" w:rsidR="00CD63C5" w:rsidRPr="009835EC" w:rsidRDefault="00CD63C5" w:rsidP="00495165">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prazo de entrega: ........ dias</w:t>
            </w:r>
          </w:p>
          <w:p w14:paraId="1FE60CC5" w14:textId="77777777" w:rsidR="00CD63C5" w:rsidRPr="009835EC" w:rsidRDefault="00CD63C5" w:rsidP="00495165">
            <w:pPr>
              <w:suppressAutoHyphens/>
              <w:spacing w:line="276" w:lineRule="auto"/>
              <w:jc w:val="both"/>
              <w:rPr>
                <w:rFonts w:ascii="Arial" w:hAnsi="Arial" w:cs="Arial"/>
                <w:smallCaps/>
                <w:sz w:val="10"/>
                <w:szCs w:val="10"/>
                <w:lang w:eastAsia="ar-SA"/>
              </w:rPr>
            </w:pPr>
          </w:p>
          <w:p w14:paraId="5784B808" w14:textId="77777777" w:rsidR="00CD63C5" w:rsidRPr="009835EC" w:rsidRDefault="00CD63C5" w:rsidP="00495165">
            <w:pPr>
              <w:suppressAutoHyphens/>
              <w:spacing w:after="120" w:line="276" w:lineRule="auto"/>
              <w:jc w:val="both"/>
              <w:rPr>
                <w:rFonts w:ascii="Arial" w:hAnsi="Arial" w:cs="Arial"/>
                <w:smallCaps/>
                <w:sz w:val="16"/>
                <w:lang w:eastAsia="ar-SA"/>
              </w:rPr>
            </w:pPr>
            <w:r w:rsidRPr="009835EC">
              <w:rPr>
                <w:rFonts w:ascii="Arial" w:hAnsi="Arial" w:cs="Arial"/>
                <w:smallCaps/>
                <w:sz w:val="16"/>
                <w:lang w:eastAsia="ar-SA"/>
              </w:rPr>
              <w:t>prazo de garantia: ......... meses</w:t>
            </w:r>
          </w:p>
        </w:tc>
        <w:tc>
          <w:tcPr>
            <w:tcW w:w="2693" w:type="dxa"/>
            <w:tcBorders>
              <w:top w:val="single" w:sz="4" w:space="0" w:color="000000"/>
              <w:left w:val="single" w:sz="4" w:space="0" w:color="000000"/>
              <w:bottom w:val="single" w:sz="4" w:space="0" w:color="000000"/>
              <w:right w:val="nil"/>
            </w:tcBorders>
          </w:tcPr>
          <w:p w14:paraId="1994FC47" w14:textId="77777777" w:rsidR="00CD63C5" w:rsidRPr="009835EC" w:rsidRDefault="00CD63C5" w:rsidP="00495165">
            <w:pPr>
              <w:suppressAutoHyphens/>
              <w:snapToGrid w:val="0"/>
              <w:spacing w:line="276" w:lineRule="auto"/>
              <w:jc w:val="both"/>
              <w:rPr>
                <w:rFonts w:ascii="Arial" w:hAnsi="Arial" w:cs="Arial"/>
                <w:smallCaps/>
                <w:sz w:val="10"/>
                <w:lang w:eastAsia="ar-SA"/>
              </w:rPr>
            </w:pPr>
          </w:p>
          <w:p w14:paraId="039EDC74" w14:textId="77777777" w:rsidR="00CD63C5" w:rsidRPr="009835EC" w:rsidRDefault="00CD63C5" w:rsidP="00495165">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 xml:space="preserve">condições pagamento : </w:t>
            </w:r>
            <w:r w:rsidRPr="009835EC">
              <w:rPr>
                <w:rFonts w:ascii="Arial" w:hAnsi="Arial" w:cs="Arial"/>
                <w:smallCaps/>
                <w:sz w:val="14"/>
                <w:lang w:eastAsia="ar-SA"/>
              </w:rPr>
              <w:t>30</w:t>
            </w:r>
            <w:r w:rsidRPr="009835EC">
              <w:rPr>
                <w:rFonts w:ascii="Arial" w:hAnsi="Arial" w:cs="Arial"/>
                <w:smallCaps/>
                <w:sz w:val="16"/>
                <w:lang w:eastAsia="ar-SA"/>
              </w:rPr>
              <w:t xml:space="preserve"> dias</w:t>
            </w:r>
          </w:p>
          <w:p w14:paraId="007C0B83" w14:textId="77777777" w:rsidR="00CD63C5" w:rsidRPr="009835EC" w:rsidRDefault="00CD63C5" w:rsidP="00495165">
            <w:pPr>
              <w:suppressAutoHyphens/>
              <w:spacing w:line="276" w:lineRule="auto"/>
              <w:jc w:val="both"/>
              <w:rPr>
                <w:rFonts w:ascii="Arial" w:hAnsi="Arial" w:cs="Arial"/>
                <w:smallCaps/>
                <w:sz w:val="10"/>
                <w:lang w:eastAsia="ar-SA"/>
              </w:rPr>
            </w:pPr>
          </w:p>
          <w:p w14:paraId="31D24B00" w14:textId="1F5CD759" w:rsidR="00CD63C5" w:rsidRPr="009835EC" w:rsidRDefault="00CD63C5" w:rsidP="00495165">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 xml:space="preserve">tipo de julgamento: </w:t>
            </w:r>
            <w:r w:rsidRPr="00171712">
              <w:rPr>
                <w:rFonts w:ascii="Arial" w:hAnsi="Arial" w:cs="Arial"/>
                <w:smallCaps/>
                <w:sz w:val="16"/>
                <w:highlight w:val="yellow"/>
                <w:lang w:eastAsia="ar-SA"/>
              </w:rPr>
              <w:t>menor preço</w:t>
            </w:r>
            <w:r w:rsidRPr="009835EC">
              <w:rPr>
                <w:rFonts w:ascii="Arial" w:hAnsi="Arial" w:cs="Arial"/>
                <w:smallCaps/>
                <w:sz w:val="16"/>
                <w:lang w:eastAsia="ar-SA"/>
              </w:rPr>
              <w:t xml:space="preserve"> </w:t>
            </w:r>
          </w:p>
          <w:p w14:paraId="6B94117F" w14:textId="77777777" w:rsidR="00CD63C5" w:rsidRPr="009835EC" w:rsidRDefault="00CD63C5" w:rsidP="00495165">
            <w:pPr>
              <w:suppressAutoHyphens/>
              <w:spacing w:line="276" w:lineRule="auto"/>
              <w:jc w:val="both"/>
              <w:rPr>
                <w:rFonts w:ascii="Arial" w:hAnsi="Arial" w:cs="Arial"/>
                <w:smallCaps/>
                <w:sz w:val="10"/>
                <w:lang w:eastAsia="ar-SA"/>
              </w:rPr>
            </w:pPr>
          </w:p>
          <w:p w14:paraId="2A7019F4" w14:textId="02F77E97" w:rsidR="00CD63C5" w:rsidRPr="009835EC" w:rsidRDefault="004A50AB" w:rsidP="002A0748">
            <w:pPr>
              <w:suppressAutoHyphens/>
              <w:spacing w:line="276" w:lineRule="auto"/>
              <w:jc w:val="both"/>
              <w:rPr>
                <w:rFonts w:ascii="Arial" w:hAnsi="Arial" w:cs="Arial"/>
                <w:smallCaps/>
                <w:sz w:val="16"/>
                <w:lang w:eastAsia="ar-SA"/>
              </w:rPr>
            </w:pPr>
            <w:r w:rsidRPr="00326040">
              <w:rPr>
                <w:rFonts w:ascii="Arial" w:hAnsi="Arial" w:cs="Arial"/>
                <w:b/>
                <w:smallCaps/>
                <w:color w:val="FF0000"/>
                <w:sz w:val="16"/>
                <w:highlight w:val="yellow"/>
                <w:lang w:eastAsia="ar-SA"/>
              </w:rPr>
              <w:t>OU</w:t>
            </w:r>
            <w:r w:rsidRPr="00496398">
              <w:rPr>
                <w:rFonts w:ascii="Arial" w:hAnsi="Arial" w:cs="Arial"/>
                <w:smallCaps/>
                <w:sz w:val="16"/>
                <w:highlight w:val="yellow"/>
                <w:lang w:eastAsia="ar-SA"/>
              </w:rPr>
              <w:t xml:space="preserve"> </w:t>
            </w:r>
            <w:r w:rsidR="00496398" w:rsidRPr="00496398">
              <w:rPr>
                <w:rFonts w:ascii="Arial" w:hAnsi="Arial" w:cs="Arial"/>
                <w:smallCaps/>
                <w:sz w:val="16"/>
                <w:highlight w:val="yellow"/>
                <w:lang w:eastAsia="ar-SA"/>
              </w:rPr>
              <w:t>MAIOR DESCONTO</w:t>
            </w:r>
          </w:p>
        </w:tc>
        <w:tc>
          <w:tcPr>
            <w:tcW w:w="1985" w:type="dxa"/>
            <w:tcBorders>
              <w:top w:val="single" w:sz="4" w:space="0" w:color="000000"/>
              <w:left w:val="single" w:sz="4" w:space="0" w:color="000000"/>
              <w:bottom w:val="single" w:sz="4" w:space="0" w:color="000000"/>
              <w:right w:val="single" w:sz="4" w:space="0" w:color="000000"/>
            </w:tcBorders>
          </w:tcPr>
          <w:p w14:paraId="29A07B96" w14:textId="77777777" w:rsidR="00CD63C5" w:rsidRPr="009835EC" w:rsidRDefault="00CD63C5" w:rsidP="00495165">
            <w:pPr>
              <w:suppressAutoHyphens/>
              <w:snapToGrid w:val="0"/>
              <w:spacing w:line="276" w:lineRule="auto"/>
              <w:jc w:val="both"/>
              <w:rPr>
                <w:rFonts w:ascii="Arial" w:hAnsi="Arial" w:cs="Arial"/>
                <w:smallCaps/>
                <w:sz w:val="10"/>
                <w:lang w:eastAsia="ar-SA"/>
              </w:rPr>
            </w:pPr>
          </w:p>
          <w:p w14:paraId="0CB1EA15" w14:textId="77777777" w:rsidR="00CD63C5" w:rsidRPr="009835EC" w:rsidRDefault="00CD63C5" w:rsidP="00495165">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reajustável : não</w:t>
            </w:r>
          </w:p>
          <w:p w14:paraId="206DF123" w14:textId="77777777" w:rsidR="00CD63C5" w:rsidRPr="009835EC" w:rsidRDefault="00CD63C5" w:rsidP="00495165">
            <w:pPr>
              <w:suppressAutoHyphens/>
              <w:spacing w:line="276" w:lineRule="auto"/>
              <w:jc w:val="both"/>
              <w:rPr>
                <w:rFonts w:ascii="Arial" w:hAnsi="Arial" w:cs="Arial"/>
                <w:smallCaps/>
                <w:sz w:val="10"/>
                <w:szCs w:val="10"/>
                <w:lang w:eastAsia="ar-SA"/>
              </w:rPr>
            </w:pPr>
          </w:p>
          <w:p w14:paraId="34C88676" w14:textId="77777777" w:rsidR="00CD63C5" w:rsidRPr="009835EC" w:rsidRDefault="00CD63C5" w:rsidP="00495165">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frete : cif</w:t>
            </w:r>
          </w:p>
          <w:p w14:paraId="0BDB1FEE" w14:textId="77777777" w:rsidR="00CD63C5" w:rsidRPr="009835EC" w:rsidRDefault="00CD63C5" w:rsidP="00495165">
            <w:pPr>
              <w:suppressAutoHyphens/>
              <w:spacing w:line="276" w:lineRule="auto"/>
              <w:jc w:val="both"/>
              <w:rPr>
                <w:rFonts w:ascii="Arial" w:hAnsi="Arial" w:cs="Arial"/>
                <w:smallCaps/>
                <w:sz w:val="10"/>
                <w:lang w:eastAsia="ar-SA"/>
              </w:rPr>
            </w:pPr>
          </w:p>
          <w:p w14:paraId="7064B6BD" w14:textId="77777777" w:rsidR="00CD63C5" w:rsidRPr="009835EC" w:rsidRDefault="00CD63C5" w:rsidP="00495165">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 xml:space="preserve">alíquota ipi : </w:t>
            </w:r>
          </w:p>
        </w:tc>
        <w:tc>
          <w:tcPr>
            <w:tcW w:w="1701" w:type="dxa"/>
            <w:tcBorders>
              <w:top w:val="single" w:sz="4" w:space="0" w:color="000000"/>
              <w:left w:val="single" w:sz="4" w:space="0" w:color="000000"/>
              <w:bottom w:val="single" w:sz="4" w:space="0" w:color="000000"/>
              <w:right w:val="single" w:sz="4" w:space="0" w:color="000000"/>
            </w:tcBorders>
            <w:vAlign w:val="center"/>
          </w:tcPr>
          <w:p w14:paraId="62C36339" w14:textId="77777777" w:rsidR="00CD63C5" w:rsidRPr="009835EC" w:rsidRDefault="00CD63C5" w:rsidP="00495165">
            <w:pPr>
              <w:suppressAutoHyphens/>
              <w:snapToGrid w:val="0"/>
              <w:spacing w:line="276" w:lineRule="auto"/>
              <w:jc w:val="center"/>
              <w:rPr>
                <w:rFonts w:ascii="Arial" w:hAnsi="Arial" w:cs="Arial"/>
                <w:smallCaps/>
                <w:sz w:val="20"/>
                <w:szCs w:val="20"/>
                <w:lang w:eastAsia="ar-SA"/>
              </w:rPr>
            </w:pPr>
            <w:r>
              <w:rPr>
                <w:rFonts w:ascii="Arial" w:hAnsi="Arial" w:cs="Arial"/>
                <w:smallCaps/>
                <w:sz w:val="20"/>
                <w:szCs w:val="20"/>
                <w:lang w:eastAsia="ar-SA"/>
              </w:rPr>
              <w:t>LOTE 01</w:t>
            </w:r>
          </w:p>
        </w:tc>
      </w:tr>
    </w:tbl>
    <w:p w14:paraId="4B71EB2A" w14:textId="77777777" w:rsidR="00CD63C5" w:rsidRPr="009835EC" w:rsidRDefault="00CD63C5" w:rsidP="00CD63C5">
      <w:pPr>
        <w:suppressAutoHyphens/>
        <w:rPr>
          <w:rFonts w:ascii="Arial" w:hAnsi="Arial"/>
          <w:sz w:val="20"/>
          <w:lang w:eastAsia="ar-SA"/>
        </w:rPr>
      </w:pPr>
      <w:r w:rsidRPr="009835EC">
        <w:rPr>
          <w:rFonts w:ascii="Arial" w:hAnsi="Arial"/>
          <w:sz w:val="20"/>
          <w:lang w:eastAsia="ar-SA"/>
        </w:rPr>
        <w:tab/>
      </w:r>
    </w:p>
    <w:tbl>
      <w:tblPr>
        <w:tblW w:w="9433" w:type="dxa"/>
        <w:tblInd w:w="-70" w:type="dxa"/>
        <w:tblLayout w:type="fixed"/>
        <w:tblCellMar>
          <w:left w:w="70" w:type="dxa"/>
          <w:right w:w="70" w:type="dxa"/>
        </w:tblCellMar>
        <w:tblLook w:val="04A0" w:firstRow="1" w:lastRow="0" w:firstColumn="1" w:lastColumn="0" w:noHBand="0" w:noVBand="1"/>
      </w:tblPr>
      <w:tblGrid>
        <w:gridCol w:w="566"/>
        <w:gridCol w:w="1134"/>
        <w:gridCol w:w="3795"/>
        <w:gridCol w:w="599"/>
        <w:gridCol w:w="850"/>
        <w:gridCol w:w="1244"/>
        <w:gridCol w:w="1245"/>
      </w:tblGrid>
      <w:tr w:rsidR="00CD63C5" w:rsidRPr="009835EC" w14:paraId="2D21B936" w14:textId="77777777" w:rsidTr="006F41D4">
        <w:trPr>
          <w:trHeight w:val="406"/>
        </w:trPr>
        <w:tc>
          <w:tcPr>
            <w:tcW w:w="566" w:type="dxa"/>
            <w:tcBorders>
              <w:top w:val="single" w:sz="4" w:space="0" w:color="000000"/>
              <w:left w:val="single" w:sz="4" w:space="0" w:color="000000"/>
              <w:bottom w:val="single" w:sz="4" w:space="0" w:color="000000"/>
              <w:right w:val="nil"/>
            </w:tcBorders>
            <w:vAlign w:val="center"/>
            <w:hideMark/>
          </w:tcPr>
          <w:p w14:paraId="6C577CE7" w14:textId="77777777" w:rsidR="00CD63C5" w:rsidRPr="009835EC" w:rsidRDefault="00CD63C5" w:rsidP="00495165">
            <w:pPr>
              <w:suppressAutoHyphens/>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ITEM</w:t>
            </w:r>
          </w:p>
        </w:tc>
        <w:tc>
          <w:tcPr>
            <w:tcW w:w="1134" w:type="dxa"/>
            <w:tcBorders>
              <w:top w:val="single" w:sz="4" w:space="0" w:color="000000"/>
              <w:left w:val="single" w:sz="4" w:space="0" w:color="000000"/>
              <w:bottom w:val="single" w:sz="4" w:space="0" w:color="000000"/>
              <w:right w:val="nil"/>
            </w:tcBorders>
            <w:vAlign w:val="center"/>
            <w:hideMark/>
          </w:tcPr>
          <w:p w14:paraId="735F912B" w14:textId="77777777" w:rsidR="00CD63C5" w:rsidRPr="009835EC" w:rsidRDefault="00CD63C5" w:rsidP="00495165">
            <w:pPr>
              <w:suppressAutoHyphens/>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CÓDIGO</w:t>
            </w:r>
          </w:p>
        </w:tc>
        <w:tc>
          <w:tcPr>
            <w:tcW w:w="3795" w:type="dxa"/>
            <w:tcBorders>
              <w:top w:val="single" w:sz="4" w:space="0" w:color="000000"/>
              <w:left w:val="single" w:sz="4" w:space="0" w:color="000000"/>
              <w:bottom w:val="single" w:sz="4" w:space="0" w:color="000000"/>
              <w:right w:val="nil"/>
            </w:tcBorders>
            <w:vAlign w:val="center"/>
            <w:hideMark/>
          </w:tcPr>
          <w:p w14:paraId="34510400" w14:textId="46FA33F9" w:rsidR="00CD63C5" w:rsidRPr="009835EC" w:rsidRDefault="00CD63C5" w:rsidP="00D07A22">
            <w:pPr>
              <w:suppressAutoHyphens/>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 xml:space="preserve">ESPECIFICAÇÃO DO(S) </w:t>
            </w:r>
            <w:r w:rsidR="00D07A22">
              <w:rPr>
                <w:rFonts w:ascii="Arial" w:hAnsi="Arial" w:cs="Arial"/>
                <w:b/>
                <w:bCs/>
                <w:smallCaps/>
                <w:sz w:val="15"/>
                <w:lang w:eastAsia="ar-SA"/>
              </w:rPr>
              <w:t>BEM(NS</w:t>
            </w:r>
            <w:r w:rsidRPr="009835EC">
              <w:rPr>
                <w:rFonts w:ascii="Arial" w:hAnsi="Arial" w:cs="Arial"/>
                <w:b/>
                <w:bCs/>
                <w:smallCaps/>
                <w:sz w:val="15"/>
                <w:lang w:eastAsia="ar-SA"/>
              </w:rPr>
              <w:t>)</w:t>
            </w:r>
          </w:p>
        </w:tc>
        <w:tc>
          <w:tcPr>
            <w:tcW w:w="599" w:type="dxa"/>
            <w:tcBorders>
              <w:top w:val="single" w:sz="4" w:space="0" w:color="000000"/>
              <w:left w:val="single" w:sz="4" w:space="0" w:color="000000"/>
              <w:bottom w:val="single" w:sz="4" w:space="0" w:color="000000"/>
              <w:right w:val="nil"/>
            </w:tcBorders>
            <w:vAlign w:val="center"/>
            <w:hideMark/>
          </w:tcPr>
          <w:p w14:paraId="231344B3" w14:textId="77777777" w:rsidR="00CD63C5" w:rsidRPr="009835EC" w:rsidRDefault="00CD63C5" w:rsidP="00495165">
            <w:pPr>
              <w:suppressAutoHyphens/>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UNID.</w:t>
            </w:r>
          </w:p>
        </w:tc>
        <w:tc>
          <w:tcPr>
            <w:tcW w:w="850" w:type="dxa"/>
            <w:tcBorders>
              <w:top w:val="single" w:sz="4" w:space="0" w:color="000000"/>
              <w:left w:val="single" w:sz="4" w:space="0" w:color="000000"/>
              <w:bottom w:val="single" w:sz="4" w:space="0" w:color="000000"/>
              <w:right w:val="nil"/>
            </w:tcBorders>
            <w:vAlign w:val="center"/>
            <w:hideMark/>
          </w:tcPr>
          <w:p w14:paraId="353F528E" w14:textId="77777777" w:rsidR="00CD63C5" w:rsidRPr="009835EC" w:rsidRDefault="00CD63C5" w:rsidP="00495165">
            <w:pPr>
              <w:suppressAutoHyphens/>
              <w:spacing w:before="120" w:after="120" w:line="276" w:lineRule="auto"/>
              <w:jc w:val="center"/>
              <w:rPr>
                <w:rFonts w:ascii="Arial" w:hAnsi="Arial" w:cs="Arial"/>
                <w:b/>
                <w:bCs/>
                <w:smallCaps/>
                <w:sz w:val="15"/>
                <w:lang w:eastAsia="ar-SA"/>
              </w:rPr>
            </w:pPr>
            <w:r>
              <w:rPr>
                <w:rFonts w:ascii="Arial" w:hAnsi="Arial" w:cs="Arial"/>
                <w:b/>
                <w:bCs/>
                <w:smallCaps/>
                <w:sz w:val="15"/>
                <w:lang w:eastAsia="ar-SA"/>
              </w:rPr>
              <w:t>QT</w:t>
            </w:r>
            <w:r w:rsidRPr="009835EC">
              <w:rPr>
                <w:rFonts w:ascii="Arial" w:hAnsi="Arial" w:cs="Arial"/>
                <w:b/>
                <w:bCs/>
                <w:smallCaps/>
                <w:sz w:val="15"/>
                <w:lang w:eastAsia="ar-SA"/>
              </w:rPr>
              <w:t>D.</w:t>
            </w:r>
          </w:p>
        </w:tc>
        <w:tc>
          <w:tcPr>
            <w:tcW w:w="1244" w:type="dxa"/>
            <w:tcBorders>
              <w:top w:val="single" w:sz="4" w:space="0" w:color="000000"/>
              <w:left w:val="single" w:sz="4" w:space="0" w:color="000000"/>
              <w:bottom w:val="single" w:sz="4" w:space="0" w:color="000000"/>
              <w:right w:val="single" w:sz="4" w:space="0" w:color="000000"/>
            </w:tcBorders>
            <w:vAlign w:val="center"/>
            <w:hideMark/>
          </w:tcPr>
          <w:p w14:paraId="594EEF05" w14:textId="77777777" w:rsidR="00CD63C5" w:rsidRPr="009835EC" w:rsidRDefault="00CD63C5" w:rsidP="00495165">
            <w:pPr>
              <w:suppressAutoHyphens/>
              <w:snapToGrid w:val="0"/>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PREÇO UNITÁRIO</w:t>
            </w:r>
          </w:p>
        </w:tc>
        <w:tc>
          <w:tcPr>
            <w:tcW w:w="1245" w:type="dxa"/>
            <w:tcBorders>
              <w:top w:val="single" w:sz="4" w:space="0" w:color="000000"/>
              <w:left w:val="single" w:sz="4" w:space="0" w:color="000000"/>
              <w:bottom w:val="single" w:sz="4" w:space="0" w:color="000000"/>
              <w:right w:val="single" w:sz="4" w:space="0" w:color="000000"/>
            </w:tcBorders>
            <w:hideMark/>
          </w:tcPr>
          <w:p w14:paraId="44348010" w14:textId="77777777" w:rsidR="00CD63C5" w:rsidRPr="009835EC" w:rsidRDefault="00CD63C5" w:rsidP="00495165">
            <w:pPr>
              <w:suppressAutoHyphens/>
              <w:snapToGrid w:val="0"/>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PREÇO TOTAL</w:t>
            </w:r>
          </w:p>
        </w:tc>
      </w:tr>
      <w:tr w:rsidR="00CD63C5" w:rsidRPr="009835EC" w14:paraId="27C92543" w14:textId="77777777" w:rsidTr="00360874">
        <w:trPr>
          <w:trHeight w:val="897"/>
        </w:trPr>
        <w:tc>
          <w:tcPr>
            <w:tcW w:w="566" w:type="dxa"/>
            <w:tcBorders>
              <w:top w:val="nil"/>
              <w:left w:val="single" w:sz="4" w:space="0" w:color="000000"/>
              <w:bottom w:val="single" w:sz="4" w:space="0" w:color="000000"/>
              <w:right w:val="nil"/>
            </w:tcBorders>
          </w:tcPr>
          <w:p w14:paraId="01CB0677" w14:textId="77777777" w:rsidR="00CD63C5" w:rsidRPr="009A5571" w:rsidRDefault="00CD63C5" w:rsidP="009A5571">
            <w:pPr>
              <w:jc w:val="center"/>
              <w:rPr>
                <w:rFonts w:ascii="Arial" w:hAnsi="Arial" w:cs="Arial"/>
                <w:sz w:val="16"/>
                <w:szCs w:val="16"/>
              </w:rPr>
            </w:pPr>
          </w:p>
          <w:p w14:paraId="64C3BF65" w14:textId="77777777" w:rsidR="00CD63C5" w:rsidRPr="009A5571" w:rsidRDefault="00CD63C5" w:rsidP="009A5571">
            <w:pPr>
              <w:jc w:val="center"/>
              <w:rPr>
                <w:rFonts w:ascii="Arial" w:hAnsi="Arial" w:cs="Arial"/>
                <w:sz w:val="16"/>
                <w:szCs w:val="16"/>
              </w:rPr>
            </w:pPr>
            <w:r w:rsidRPr="009A5571">
              <w:rPr>
                <w:rFonts w:ascii="Arial" w:hAnsi="Arial" w:cs="Arial"/>
                <w:sz w:val="16"/>
                <w:szCs w:val="16"/>
              </w:rPr>
              <w:t>001</w:t>
            </w:r>
          </w:p>
        </w:tc>
        <w:tc>
          <w:tcPr>
            <w:tcW w:w="1134" w:type="dxa"/>
            <w:tcBorders>
              <w:top w:val="nil"/>
              <w:left w:val="single" w:sz="4" w:space="0" w:color="000000"/>
              <w:bottom w:val="single" w:sz="4" w:space="0" w:color="000000"/>
              <w:right w:val="nil"/>
            </w:tcBorders>
          </w:tcPr>
          <w:p w14:paraId="4492806D" w14:textId="77777777" w:rsidR="00CD63C5" w:rsidRPr="009835EC" w:rsidRDefault="00CD63C5" w:rsidP="00495165">
            <w:pPr>
              <w:suppressAutoHyphens/>
              <w:spacing w:line="276" w:lineRule="auto"/>
              <w:jc w:val="center"/>
              <w:rPr>
                <w:rFonts w:ascii="Arial" w:hAnsi="Arial" w:cs="Arial"/>
                <w:smallCaps/>
                <w:sz w:val="16"/>
                <w:lang w:eastAsia="ar-SA"/>
              </w:rPr>
            </w:pPr>
          </w:p>
          <w:p w14:paraId="4355B44F" w14:textId="77777777" w:rsidR="00CD63C5" w:rsidRPr="009835EC" w:rsidRDefault="00CD63C5" w:rsidP="00495165">
            <w:pPr>
              <w:suppressAutoHyphens/>
              <w:spacing w:line="276" w:lineRule="auto"/>
              <w:jc w:val="center"/>
              <w:rPr>
                <w:rFonts w:ascii="Arial" w:hAnsi="Arial" w:cs="Arial"/>
                <w:smallCaps/>
                <w:sz w:val="16"/>
                <w:lang w:eastAsia="ar-SA"/>
              </w:rPr>
            </w:pPr>
          </w:p>
        </w:tc>
        <w:tc>
          <w:tcPr>
            <w:tcW w:w="3795" w:type="dxa"/>
            <w:tcBorders>
              <w:top w:val="nil"/>
              <w:left w:val="single" w:sz="4" w:space="0" w:color="000000"/>
              <w:bottom w:val="single" w:sz="4" w:space="0" w:color="000000"/>
              <w:right w:val="nil"/>
            </w:tcBorders>
          </w:tcPr>
          <w:p w14:paraId="49F304F4" w14:textId="77777777" w:rsidR="00CD63C5" w:rsidRDefault="00CD63C5" w:rsidP="00495165">
            <w:pPr>
              <w:suppressAutoHyphens/>
              <w:snapToGrid w:val="0"/>
              <w:spacing w:line="276" w:lineRule="auto"/>
              <w:jc w:val="both"/>
              <w:rPr>
                <w:rFonts w:ascii="Arial" w:hAnsi="Arial" w:cs="Arial"/>
                <w:smallCaps/>
                <w:sz w:val="16"/>
                <w:lang w:eastAsia="ar-SA"/>
              </w:rPr>
            </w:pPr>
          </w:p>
          <w:p w14:paraId="0330F43A" w14:textId="77777777" w:rsidR="00CD63C5" w:rsidRPr="009835EC" w:rsidRDefault="00CD63C5" w:rsidP="00495165">
            <w:pPr>
              <w:suppressAutoHyphens/>
              <w:snapToGrid w:val="0"/>
              <w:spacing w:line="276" w:lineRule="auto"/>
              <w:jc w:val="both"/>
              <w:rPr>
                <w:rFonts w:ascii="Arial" w:hAnsi="Arial" w:cs="Arial"/>
                <w:smallCaps/>
                <w:sz w:val="16"/>
                <w:lang w:eastAsia="ar-SA"/>
              </w:rPr>
            </w:pPr>
          </w:p>
          <w:p w14:paraId="08160999"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marca:</w:t>
            </w:r>
          </w:p>
          <w:p w14:paraId="507AF2B9"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modelo:</w:t>
            </w:r>
          </w:p>
        </w:tc>
        <w:tc>
          <w:tcPr>
            <w:tcW w:w="599" w:type="dxa"/>
            <w:tcBorders>
              <w:top w:val="nil"/>
              <w:left w:val="single" w:sz="4" w:space="0" w:color="000000"/>
              <w:bottom w:val="single" w:sz="4" w:space="0" w:color="000000"/>
              <w:right w:val="nil"/>
            </w:tcBorders>
          </w:tcPr>
          <w:p w14:paraId="17BE8043" w14:textId="16BDD0B2"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850" w:type="dxa"/>
            <w:tcBorders>
              <w:top w:val="nil"/>
              <w:left w:val="single" w:sz="4" w:space="0" w:color="000000"/>
              <w:bottom w:val="single" w:sz="4" w:space="0" w:color="000000"/>
              <w:right w:val="nil"/>
            </w:tcBorders>
          </w:tcPr>
          <w:p w14:paraId="024B4576" w14:textId="77777777" w:rsidR="00CD63C5" w:rsidRDefault="00CD63C5" w:rsidP="00495165">
            <w:pPr>
              <w:suppressAutoHyphens/>
              <w:snapToGrid w:val="0"/>
              <w:spacing w:line="276" w:lineRule="auto"/>
              <w:jc w:val="center"/>
              <w:rPr>
                <w:rFonts w:ascii="Arial" w:hAnsi="Arial" w:cs="Arial"/>
                <w:smallCaps/>
                <w:sz w:val="16"/>
                <w:lang w:eastAsia="ar-SA"/>
              </w:rPr>
            </w:pPr>
          </w:p>
          <w:p w14:paraId="1CB47F69"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1244" w:type="dxa"/>
            <w:tcBorders>
              <w:top w:val="nil"/>
              <w:left w:val="single" w:sz="4" w:space="0" w:color="000000"/>
              <w:bottom w:val="single" w:sz="4" w:space="0" w:color="000000"/>
              <w:right w:val="single" w:sz="4" w:space="0" w:color="000000"/>
            </w:tcBorders>
          </w:tcPr>
          <w:p w14:paraId="538893D2" w14:textId="774CC5AD" w:rsidR="00CD63C5" w:rsidRPr="009A5571" w:rsidRDefault="00CD63C5" w:rsidP="00911EEF">
            <w:pPr>
              <w:rPr>
                <w:rFonts w:ascii="Arial" w:hAnsi="Arial" w:cs="Arial"/>
                <w:sz w:val="16"/>
                <w:szCs w:val="16"/>
              </w:rPr>
            </w:pPr>
          </w:p>
        </w:tc>
        <w:tc>
          <w:tcPr>
            <w:tcW w:w="1245" w:type="dxa"/>
            <w:tcBorders>
              <w:top w:val="nil"/>
              <w:left w:val="single" w:sz="4" w:space="0" w:color="000000"/>
              <w:bottom w:val="single" w:sz="4" w:space="0" w:color="000000"/>
              <w:right w:val="single" w:sz="4" w:space="0" w:color="000000"/>
            </w:tcBorders>
          </w:tcPr>
          <w:p w14:paraId="399BC45E" w14:textId="77777777" w:rsidR="00CD63C5" w:rsidRPr="009A5571" w:rsidRDefault="00CD63C5" w:rsidP="00911EEF">
            <w:pPr>
              <w:rPr>
                <w:rFonts w:ascii="Arial" w:hAnsi="Arial" w:cs="Arial"/>
                <w:sz w:val="16"/>
                <w:szCs w:val="16"/>
              </w:rPr>
            </w:pPr>
          </w:p>
        </w:tc>
      </w:tr>
      <w:tr w:rsidR="00CD63C5" w:rsidRPr="009835EC" w14:paraId="3CE23010" w14:textId="77777777" w:rsidTr="006F41D4">
        <w:trPr>
          <w:trHeight w:val="722"/>
        </w:trPr>
        <w:tc>
          <w:tcPr>
            <w:tcW w:w="566" w:type="dxa"/>
            <w:tcBorders>
              <w:top w:val="nil"/>
              <w:left w:val="single" w:sz="4" w:space="0" w:color="000000"/>
              <w:bottom w:val="single" w:sz="4" w:space="0" w:color="000000"/>
              <w:right w:val="nil"/>
            </w:tcBorders>
          </w:tcPr>
          <w:p w14:paraId="6AA75062" w14:textId="77777777" w:rsidR="00CD63C5" w:rsidRPr="009A5571" w:rsidRDefault="00CD63C5" w:rsidP="009A5571">
            <w:pPr>
              <w:jc w:val="center"/>
              <w:rPr>
                <w:rFonts w:ascii="Arial" w:hAnsi="Arial" w:cs="Arial"/>
                <w:sz w:val="16"/>
                <w:szCs w:val="16"/>
              </w:rPr>
            </w:pPr>
          </w:p>
          <w:p w14:paraId="2FC39FA9" w14:textId="77777777" w:rsidR="00CD63C5" w:rsidRPr="009A5571" w:rsidRDefault="00CD63C5" w:rsidP="009A5571">
            <w:pPr>
              <w:jc w:val="center"/>
              <w:rPr>
                <w:rFonts w:ascii="Arial" w:hAnsi="Arial" w:cs="Arial"/>
                <w:sz w:val="16"/>
                <w:szCs w:val="16"/>
              </w:rPr>
            </w:pPr>
            <w:r w:rsidRPr="009A5571">
              <w:rPr>
                <w:rFonts w:ascii="Arial" w:hAnsi="Arial" w:cs="Arial"/>
                <w:sz w:val="16"/>
                <w:szCs w:val="16"/>
              </w:rPr>
              <w:t>002</w:t>
            </w:r>
          </w:p>
        </w:tc>
        <w:tc>
          <w:tcPr>
            <w:tcW w:w="1134" w:type="dxa"/>
            <w:tcBorders>
              <w:top w:val="nil"/>
              <w:left w:val="single" w:sz="4" w:space="0" w:color="000000"/>
              <w:bottom w:val="single" w:sz="4" w:space="0" w:color="000000"/>
              <w:right w:val="nil"/>
            </w:tcBorders>
          </w:tcPr>
          <w:p w14:paraId="7ED0EAFC" w14:textId="77777777" w:rsidR="00CD63C5" w:rsidRPr="009835EC" w:rsidRDefault="00CD63C5" w:rsidP="00495165">
            <w:pPr>
              <w:suppressAutoHyphens/>
              <w:spacing w:line="276" w:lineRule="auto"/>
              <w:jc w:val="center"/>
              <w:rPr>
                <w:rFonts w:ascii="Arial" w:hAnsi="Arial" w:cs="Arial"/>
                <w:smallCaps/>
                <w:sz w:val="16"/>
                <w:lang w:eastAsia="ar-SA"/>
              </w:rPr>
            </w:pPr>
          </w:p>
        </w:tc>
        <w:tc>
          <w:tcPr>
            <w:tcW w:w="3795" w:type="dxa"/>
            <w:tcBorders>
              <w:top w:val="nil"/>
              <w:left w:val="single" w:sz="4" w:space="0" w:color="000000"/>
              <w:bottom w:val="single" w:sz="4" w:space="0" w:color="000000"/>
              <w:right w:val="nil"/>
            </w:tcBorders>
          </w:tcPr>
          <w:p w14:paraId="2FD3C886" w14:textId="77777777" w:rsidR="00CD63C5" w:rsidRPr="009835EC" w:rsidRDefault="00CD63C5" w:rsidP="00495165">
            <w:pPr>
              <w:suppressAutoHyphens/>
              <w:snapToGrid w:val="0"/>
              <w:spacing w:line="276" w:lineRule="auto"/>
              <w:jc w:val="both"/>
              <w:rPr>
                <w:rFonts w:ascii="Arial" w:hAnsi="Arial" w:cs="Arial"/>
                <w:smallCaps/>
                <w:sz w:val="16"/>
                <w:lang w:eastAsia="ar-SA"/>
              </w:rPr>
            </w:pPr>
          </w:p>
          <w:p w14:paraId="6AC083A2" w14:textId="77777777" w:rsidR="00CD63C5" w:rsidRPr="009835EC" w:rsidRDefault="00CD63C5" w:rsidP="00495165">
            <w:pPr>
              <w:suppressAutoHyphens/>
              <w:snapToGrid w:val="0"/>
              <w:spacing w:line="276" w:lineRule="auto"/>
              <w:jc w:val="both"/>
              <w:rPr>
                <w:rFonts w:ascii="Arial" w:hAnsi="Arial" w:cs="Arial"/>
                <w:smallCaps/>
                <w:sz w:val="16"/>
                <w:lang w:eastAsia="ar-SA"/>
              </w:rPr>
            </w:pPr>
          </w:p>
          <w:p w14:paraId="7686DE93"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marca:</w:t>
            </w:r>
          </w:p>
          <w:p w14:paraId="2F15AFDB"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modelo:</w:t>
            </w:r>
          </w:p>
        </w:tc>
        <w:tc>
          <w:tcPr>
            <w:tcW w:w="599" w:type="dxa"/>
            <w:tcBorders>
              <w:top w:val="nil"/>
              <w:left w:val="single" w:sz="4" w:space="0" w:color="000000"/>
              <w:bottom w:val="single" w:sz="4" w:space="0" w:color="000000"/>
              <w:right w:val="nil"/>
            </w:tcBorders>
          </w:tcPr>
          <w:p w14:paraId="6E08212C"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850" w:type="dxa"/>
            <w:tcBorders>
              <w:top w:val="nil"/>
              <w:left w:val="single" w:sz="4" w:space="0" w:color="000000"/>
              <w:bottom w:val="single" w:sz="4" w:space="0" w:color="000000"/>
              <w:right w:val="nil"/>
            </w:tcBorders>
          </w:tcPr>
          <w:p w14:paraId="48ED932A"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1244" w:type="dxa"/>
            <w:tcBorders>
              <w:top w:val="nil"/>
              <w:left w:val="single" w:sz="4" w:space="0" w:color="000000"/>
              <w:bottom w:val="single" w:sz="4" w:space="0" w:color="000000"/>
              <w:right w:val="single" w:sz="4" w:space="0" w:color="000000"/>
            </w:tcBorders>
          </w:tcPr>
          <w:p w14:paraId="5D33879A" w14:textId="77777777" w:rsidR="00CD63C5" w:rsidRPr="009A5571" w:rsidRDefault="00CD63C5" w:rsidP="00911EEF">
            <w:pPr>
              <w:rPr>
                <w:rFonts w:ascii="Arial" w:hAnsi="Arial" w:cs="Arial"/>
                <w:sz w:val="16"/>
                <w:szCs w:val="16"/>
              </w:rPr>
            </w:pPr>
          </w:p>
        </w:tc>
        <w:tc>
          <w:tcPr>
            <w:tcW w:w="1245" w:type="dxa"/>
            <w:tcBorders>
              <w:top w:val="nil"/>
              <w:left w:val="single" w:sz="4" w:space="0" w:color="000000"/>
              <w:bottom w:val="single" w:sz="4" w:space="0" w:color="000000"/>
              <w:right w:val="single" w:sz="4" w:space="0" w:color="000000"/>
            </w:tcBorders>
          </w:tcPr>
          <w:p w14:paraId="1CE5F484" w14:textId="77777777" w:rsidR="00CD63C5" w:rsidRPr="009A5571" w:rsidRDefault="00CD63C5" w:rsidP="00911EEF">
            <w:pPr>
              <w:rPr>
                <w:rFonts w:ascii="Arial" w:hAnsi="Arial" w:cs="Arial"/>
                <w:sz w:val="16"/>
                <w:szCs w:val="16"/>
              </w:rPr>
            </w:pPr>
          </w:p>
        </w:tc>
      </w:tr>
      <w:tr w:rsidR="00CD63C5" w:rsidRPr="009835EC" w14:paraId="72188692" w14:textId="77777777" w:rsidTr="006F41D4">
        <w:trPr>
          <w:trHeight w:val="737"/>
        </w:trPr>
        <w:tc>
          <w:tcPr>
            <w:tcW w:w="566" w:type="dxa"/>
            <w:tcBorders>
              <w:top w:val="nil"/>
              <w:left w:val="single" w:sz="4" w:space="0" w:color="000000"/>
              <w:bottom w:val="single" w:sz="4" w:space="0" w:color="000000"/>
              <w:right w:val="nil"/>
            </w:tcBorders>
          </w:tcPr>
          <w:p w14:paraId="4C5AB3EC" w14:textId="77777777" w:rsidR="00CD63C5" w:rsidRPr="009A5571" w:rsidRDefault="00CD63C5" w:rsidP="009A5571">
            <w:pPr>
              <w:jc w:val="center"/>
              <w:rPr>
                <w:rFonts w:ascii="Arial" w:hAnsi="Arial" w:cs="Arial"/>
                <w:sz w:val="16"/>
                <w:szCs w:val="16"/>
              </w:rPr>
            </w:pPr>
          </w:p>
          <w:p w14:paraId="4EB543F8" w14:textId="77777777" w:rsidR="00CD63C5" w:rsidRPr="009A5571" w:rsidRDefault="00CD63C5" w:rsidP="009A5571">
            <w:pPr>
              <w:jc w:val="center"/>
              <w:rPr>
                <w:rFonts w:ascii="Arial" w:hAnsi="Arial" w:cs="Arial"/>
                <w:sz w:val="16"/>
                <w:szCs w:val="16"/>
              </w:rPr>
            </w:pPr>
            <w:r w:rsidRPr="009A5571">
              <w:rPr>
                <w:rFonts w:ascii="Arial" w:hAnsi="Arial" w:cs="Arial"/>
                <w:sz w:val="16"/>
                <w:szCs w:val="16"/>
              </w:rPr>
              <w:t>003</w:t>
            </w:r>
          </w:p>
        </w:tc>
        <w:tc>
          <w:tcPr>
            <w:tcW w:w="1134" w:type="dxa"/>
            <w:tcBorders>
              <w:top w:val="nil"/>
              <w:left w:val="single" w:sz="4" w:space="0" w:color="000000"/>
              <w:bottom w:val="single" w:sz="4" w:space="0" w:color="000000"/>
              <w:right w:val="nil"/>
            </w:tcBorders>
          </w:tcPr>
          <w:p w14:paraId="1AFD55C4" w14:textId="77777777" w:rsidR="00CD63C5" w:rsidRPr="009835EC" w:rsidRDefault="00CD63C5" w:rsidP="00495165">
            <w:pPr>
              <w:suppressAutoHyphens/>
              <w:spacing w:line="276" w:lineRule="auto"/>
              <w:jc w:val="center"/>
              <w:rPr>
                <w:rFonts w:ascii="Arial" w:hAnsi="Arial" w:cs="Arial"/>
                <w:smallCaps/>
                <w:sz w:val="16"/>
                <w:lang w:eastAsia="ar-SA"/>
              </w:rPr>
            </w:pPr>
          </w:p>
        </w:tc>
        <w:tc>
          <w:tcPr>
            <w:tcW w:w="3795" w:type="dxa"/>
            <w:tcBorders>
              <w:top w:val="nil"/>
              <w:left w:val="single" w:sz="4" w:space="0" w:color="000000"/>
              <w:bottom w:val="single" w:sz="4" w:space="0" w:color="000000"/>
              <w:right w:val="nil"/>
            </w:tcBorders>
          </w:tcPr>
          <w:p w14:paraId="03CFFD6C" w14:textId="77777777" w:rsidR="00CD63C5" w:rsidRPr="009835EC" w:rsidRDefault="00CD63C5" w:rsidP="00495165">
            <w:pPr>
              <w:suppressAutoHyphens/>
              <w:snapToGrid w:val="0"/>
              <w:spacing w:line="276" w:lineRule="auto"/>
              <w:jc w:val="both"/>
              <w:rPr>
                <w:rFonts w:ascii="Arial" w:hAnsi="Arial" w:cs="Arial"/>
                <w:smallCaps/>
                <w:sz w:val="16"/>
                <w:lang w:eastAsia="ar-SA"/>
              </w:rPr>
            </w:pPr>
          </w:p>
          <w:p w14:paraId="5D39DB12" w14:textId="77777777" w:rsidR="00CD63C5" w:rsidRPr="009835EC" w:rsidRDefault="00CD63C5" w:rsidP="00495165">
            <w:pPr>
              <w:suppressAutoHyphens/>
              <w:snapToGrid w:val="0"/>
              <w:spacing w:line="276" w:lineRule="auto"/>
              <w:jc w:val="both"/>
              <w:rPr>
                <w:rFonts w:ascii="Arial" w:hAnsi="Arial" w:cs="Arial"/>
                <w:smallCaps/>
                <w:sz w:val="16"/>
                <w:lang w:eastAsia="ar-SA"/>
              </w:rPr>
            </w:pPr>
          </w:p>
          <w:p w14:paraId="0F961C48"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marca:</w:t>
            </w:r>
          </w:p>
          <w:p w14:paraId="0CC7A85D"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modelo:</w:t>
            </w:r>
          </w:p>
        </w:tc>
        <w:tc>
          <w:tcPr>
            <w:tcW w:w="599" w:type="dxa"/>
            <w:tcBorders>
              <w:top w:val="nil"/>
              <w:left w:val="single" w:sz="4" w:space="0" w:color="000000"/>
              <w:bottom w:val="single" w:sz="4" w:space="0" w:color="000000"/>
              <w:right w:val="nil"/>
            </w:tcBorders>
          </w:tcPr>
          <w:p w14:paraId="62929FB8"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850" w:type="dxa"/>
            <w:tcBorders>
              <w:top w:val="nil"/>
              <w:left w:val="single" w:sz="4" w:space="0" w:color="000000"/>
              <w:bottom w:val="single" w:sz="4" w:space="0" w:color="000000"/>
              <w:right w:val="nil"/>
            </w:tcBorders>
          </w:tcPr>
          <w:p w14:paraId="2E064EEE"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1244" w:type="dxa"/>
            <w:tcBorders>
              <w:top w:val="nil"/>
              <w:left w:val="single" w:sz="4" w:space="0" w:color="000000"/>
              <w:bottom w:val="single" w:sz="4" w:space="0" w:color="000000"/>
              <w:right w:val="single" w:sz="4" w:space="0" w:color="000000"/>
            </w:tcBorders>
          </w:tcPr>
          <w:p w14:paraId="430EC851" w14:textId="77777777" w:rsidR="00CD63C5" w:rsidRPr="009A5571" w:rsidRDefault="00CD63C5" w:rsidP="00911EEF">
            <w:pPr>
              <w:rPr>
                <w:rFonts w:ascii="Arial" w:hAnsi="Arial" w:cs="Arial"/>
                <w:sz w:val="16"/>
                <w:szCs w:val="16"/>
              </w:rPr>
            </w:pPr>
          </w:p>
        </w:tc>
        <w:tc>
          <w:tcPr>
            <w:tcW w:w="1245" w:type="dxa"/>
            <w:tcBorders>
              <w:top w:val="nil"/>
              <w:left w:val="single" w:sz="4" w:space="0" w:color="000000"/>
              <w:bottom w:val="single" w:sz="4" w:space="0" w:color="000000"/>
              <w:right w:val="single" w:sz="4" w:space="0" w:color="000000"/>
            </w:tcBorders>
          </w:tcPr>
          <w:p w14:paraId="2927ACAF" w14:textId="77777777" w:rsidR="00CD63C5" w:rsidRPr="009A5571" w:rsidRDefault="00CD63C5" w:rsidP="00911EEF">
            <w:pPr>
              <w:rPr>
                <w:rFonts w:ascii="Arial" w:hAnsi="Arial" w:cs="Arial"/>
                <w:sz w:val="16"/>
                <w:szCs w:val="16"/>
              </w:rPr>
            </w:pPr>
          </w:p>
        </w:tc>
      </w:tr>
      <w:tr w:rsidR="00CD63C5" w:rsidRPr="009835EC" w14:paraId="34ED8B8C" w14:textId="77777777" w:rsidTr="006F41D4">
        <w:trPr>
          <w:trHeight w:val="737"/>
        </w:trPr>
        <w:tc>
          <w:tcPr>
            <w:tcW w:w="566" w:type="dxa"/>
            <w:tcBorders>
              <w:top w:val="nil"/>
              <w:left w:val="single" w:sz="4" w:space="0" w:color="000000"/>
              <w:bottom w:val="single" w:sz="4" w:space="0" w:color="auto"/>
              <w:right w:val="nil"/>
            </w:tcBorders>
          </w:tcPr>
          <w:p w14:paraId="31EF7671" w14:textId="77777777" w:rsidR="00CD63C5" w:rsidRPr="009A5571" w:rsidRDefault="00CD63C5" w:rsidP="009A5571">
            <w:pPr>
              <w:jc w:val="center"/>
              <w:rPr>
                <w:rFonts w:ascii="Arial" w:hAnsi="Arial" w:cs="Arial"/>
                <w:sz w:val="16"/>
                <w:szCs w:val="16"/>
              </w:rPr>
            </w:pPr>
          </w:p>
          <w:p w14:paraId="4A9F9A00" w14:textId="77777777" w:rsidR="00CD63C5" w:rsidRPr="009A5571" w:rsidRDefault="00CD63C5" w:rsidP="009A5571">
            <w:pPr>
              <w:jc w:val="center"/>
              <w:rPr>
                <w:rFonts w:ascii="Arial" w:hAnsi="Arial" w:cs="Arial"/>
                <w:sz w:val="16"/>
                <w:szCs w:val="16"/>
              </w:rPr>
            </w:pPr>
            <w:r w:rsidRPr="009A5571">
              <w:rPr>
                <w:rFonts w:ascii="Arial" w:hAnsi="Arial" w:cs="Arial"/>
                <w:sz w:val="16"/>
                <w:szCs w:val="16"/>
              </w:rPr>
              <w:t>004</w:t>
            </w:r>
          </w:p>
        </w:tc>
        <w:tc>
          <w:tcPr>
            <w:tcW w:w="1134" w:type="dxa"/>
            <w:tcBorders>
              <w:top w:val="nil"/>
              <w:left w:val="single" w:sz="4" w:space="0" w:color="000000"/>
              <w:bottom w:val="single" w:sz="4" w:space="0" w:color="auto"/>
              <w:right w:val="nil"/>
            </w:tcBorders>
          </w:tcPr>
          <w:p w14:paraId="67E3E0BE" w14:textId="77777777" w:rsidR="00CD63C5" w:rsidRPr="009835EC" w:rsidRDefault="00CD63C5" w:rsidP="00495165">
            <w:pPr>
              <w:suppressAutoHyphens/>
              <w:spacing w:line="276" w:lineRule="auto"/>
              <w:jc w:val="center"/>
              <w:rPr>
                <w:rFonts w:ascii="Arial" w:hAnsi="Arial" w:cs="Arial"/>
                <w:smallCaps/>
                <w:sz w:val="16"/>
                <w:lang w:eastAsia="ar-SA"/>
              </w:rPr>
            </w:pPr>
          </w:p>
        </w:tc>
        <w:tc>
          <w:tcPr>
            <w:tcW w:w="3795" w:type="dxa"/>
            <w:tcBorders>
              <w:top w:val="nil"/>
              <w:left w:val="single" w:sz="4" w:space="0" w:color="000000"/>
              <w:bottom w:val="single" w:sz="4" w:space="0" w:color="auto"/>
              <w:right w:val="nil"/>
            </w:tcBorders>
          </w:tcPr>
          <w:p w14:paraId="2C31C4B2" w14:textId="77777777" w:rsidR="00CD63C5" w:rsidRPr="009835EC" w:rsidRDefault="00CD63C5" w:rsidP="00495165">
            <w:pPr>
              <w:suppressAutoHyphens/>
              <w:snapToGrid w:val="0"/>
              <w:spacing w:line="276" w:lineRule="auto"/>
              <w:jc w:val="both"/>
              <w:rPr>
                <w:rFonts w:ascii="Arial" w:hAnsi="Arial" w:cs="Arial"/>
                <w:smallCaps/>
                <w:sz w:val="16"/>
                <w:lang w:eastAsia="ar-SA"/>
              </w:rPr>
            </w:pPr>
          </w:p>
          <w:p w14:paraId="0C53BB2E" w14:textId="77777777" w:rsidR="00CD63C5" w:rsidRPr="009835EC" w:rsidRDefault="00CD63C5" w:rsidP="00495165">
            <w:pPr>
              <w:suppressAutoHyphens/>
              <w:snapToGrid w:val="0"/>
              <w:spacing w:line="276" w:lineRule="auto"/>
              <w:jc w:val="both"/>
              <w:rPr>
                <w:rFonts w:ascii="Arial" w:hAnsi="Arial" w:cs="Arial"/>
                <w:smallCaps/>
                <w:sz w:val="16"/>
                <w:lang w:eastAsia="ar-SA"/>
              </w:rPr>
            </w:pPr>
          </w:p>
          <w:p w14:paraId="03409760"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marca:</w:t>
            </w:r>
          </w:p>
          <w:p w14:paraId="5FFBF22C"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modelo:</w:t>
            </w:r>
          </w:p>
        </w:tc>
        <w:tc>
          <w:tcPr>
            <w:tcW w:w="599" w:type="dxa"/>
            <w:tcBorders>
              <w:top w:val="nil"/>
              <w:left w:val="single" w:sz="4" w:space="0" w:color="000000"/>
              <w:bottom w:val="single" w:sz="4" w:space="0" w:color="auto"/>
              <w:right w:val="nil"/>
            </w:tcBorders>
          </w:tcPr>
          <w:p w14:paraId="5F8679F2"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850" w:type="dxa"/>
            <w:tcBorders>
              <w:top w:val="nil"/>
              <w:left w:val="single" w:sz="4" w:space="0" w:color="000000"/>
              <w:bottom w:val="single" w:sz="4" w:space="0" w:color="auto"/>
              <w:right w:val="nil"/>
            </w:tcBorders>
          </w:tcPr>
          <w:p w14:paraId="45012257"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1244" w:type="dxa"/>
            <w:tcBorders>
              <w:top w:val="nil"/>
              <w:left w:val="single" w:sz="4" w:space="0" w:color="000000"/>
              <w:bottom w:val="single" w:sz="4" w:space="0" w:color="auto"/>
              <w:right w:val="single" w:sz="4" w:space="0" w:color="000000"/>
            </w:tcBorders>
          </w:tcPr>
          <w:p w14:paraId="578F2CE2" w14:textId="77777777" w:rsidR="00CD63C5" w:rsidRPr="009A5571" w:rsidRDefault="00CD63C5" w:rsidP="00911EEF">
            <w:pPr>
              <w:rPr>
                <w:rFonts w:ascii="Arial" w:hAnsi="Arial" w:cs="Arial"/>
                <w:sz w:val="16"/>
                <w:szCs w:val="16"/>
              </w:rPr>
            </w:pPr>
          </w:p>
        </w:tc>
        <w:tc>
          <w:tcPr>
            <w:tcW w:w="1245" w:type="dxa"/>
            <w:tcBorders>
              <w:top w:val="nil"/>
              <w:left w:val="single" w:sz="4" w:space="0" w:color="000000"/>
              <w:bottom w:val="single" w:sz="4" w:space="0" w:color="auto"/>
              <w:right w:val="single" w:sz="4" w:space="0" w:color="000000"/>
            </w:tcBorders>
          </w:tcPr>
          <w:p w14:paraId="2AB9CCAB" w14:textId="77777777" w:rsidR="00CD63C5" w:rsidRPr="009A5571" w:rsidRDefault="00CD63C5" w:rsidP="00911EEF">
            <w:pPr>
              <w:rPr>
                <w:rFonts w:ascii="Arial" w:hAnsi="Arial" w:cs="Arial"/>
                <w:sz w:val="16"/>
                <w:szCs w:val="16"/>
              </w:rPr>
            </w:pPr>
          </w:p>
        </w:tc>
      </w:tr>
      <w:tr w:rsidR="00DB672D" w:rsidRPr="009835EC" w14:paraId="6B1E1DC0" w14:textId="77777777" w:rsidTr="00C607B1">
        <w:trPr>
          <w:trHeight w:val="494"/>
        </w:trPr>
        <w:tc>
          <w:tcPr>
            <w:tcW w:w="8188" w:type="dxa"/>
            <w:gridSpan w:val="6"/>
            <w:tcBorders>
              <w:top w:val="single" w:sz="4" w:space="0" w:color="auto"/>
              <w:left w:val="single" w:sz="4" w:space="0" w:color="auto"/>
              <w:bottom w:val="single" w:sz="4" w:space="0" w:color="auto"/>
              <w:right w:val="single" w:sz="4" w:space="0" w:color="auto"/>
            </w:tcBorders>
          </w:tcPr>
          <w:p w14:paraId="3019FEBA" w14:textId="77777777" w:rsidR="00DB672D" w:rsidRPr="009835EC" w:rsidRDefault="00DB672D" w:rsidP="00495165">
            <w:pPr>
              <w:suppressAutoHyphens/>
              <w:snapToGrid w:val="0"/>
              <w:spacing w:line="276" w:lineRule="auto"/>
              <w:jc w:val="center"/>
              <w:rPr>
                <w:rFonts w:ascii="Arial" w:hAnsi="Arial" w:cs="Arial"/>
                <w:smallCaps/>
                <w:sz w:val="16"/>
                <w:lang w:eastAsia="ar-SA"/>
              </w:rPr>
            </w:pPr>
          </w:p>
          <w:p w14:paraId="534BCD38" w14:textId="704E039A" w:rsidR="00DB672D" w:rsidRPr="009835EC" w:rsidRDefault="00DB672D" w:rsidP="00495165">
            <w:pPr>
              <w:suppressAutoHyphens/>
              <w:snapToGrid w:val="0"/>
              <w:spacing w:line="276" w:lineRule="auto"/>
              <w:jc w:val="center"/>
              <w:rPr>
                <w:rFonts w:ascii="Arial" w:hAnsi="Arial" w:cs="Arial"/>
                <w:smallCaps/>
                <w:sz w:val="16"/>
                <w:shd w:val="clear" w:color="auto" w:fill="FFFF00"/>
                <w:lang w:eastAsia="ar-SA"/>
              </w:rPr>
            </w:pPr>
            <w:r w:rsidRPr="009835EC">
              <w:rPr>
                <w:rFonts w:ascii="Arial" w:hAnsi="Arial" w:cs="Arial"/>
                <w:b/>
                <w:smallCaps/>
                <w:sz w:val="16"/>
                <w:lang w:eastAsia="ar-SA"/>
              </w:rPr>
              <w:t>VALOR TOTAL DO LOTE</w:t>
            </w:r>
          </w:p>
        </w:tc>
        <w:tc>
          <w:tcPr>
            <w:tcW w:w="1245" w:type="dxa"/>
            <w:tcBorders>
              <w:top w:val="single" w:sz="4" w:space="0" w:color="auto"/>
              <w:left w:val="single" w:sz="4" w:space="0" w:color="auto"/>
              <w:bottom w:val="single" w:sz="4" w:space="0" w:color="auto"/>
              <w:right w:val="single" w:sz="4" w:space="0" w:color="auto"/>
            </w:tcBorders>
          </w:tcPr>
          <w:p w14:paraId="1E0CC63F" w14:textId="77777777" w:rsidR="00DB672D" w:rsidRPr="009835EC" w:rsidRDefault="00DB672D" w:rsidP="00495165">
            <w:pPr>
              <w:suppressAutoHyphens/>
              <w:snapToGrid w:val="0"/>
              <w:spacing w:line="276" w:lineRule="auto"/>
              <w:jc w:val="center"/>
              <w:rPr>
                <w:rFonts w:ascii="Arial" w:hAnsi="Arial" w:cs="Arial"/>
                <w:smallCaps/>
                <w:sz w:val="16"/>
                <w:shd w:val="clear" w:color="auto" w:fill="FFFF00"/>
                <w:lang w:eastAsia="ar-SA"/>
              </w:rPr>
            </w:pPr>
          </w:p>
        </w:tc>
      </w:tr>
    </w:tbl>
    <w:p w14:paraId="7D6837CC" w14:textId="77777777" w:rsidR="00CD63C5" w:rsidRPr="009835EC" w:rsidRDefault="00CD63C5" w:rsidP="00CD63C5">
      <w:pPr>
        <w:suppressAutoHyphens/>
        <w:ind w:left="364"/>
        <w:rPr>
          <w:rFonts w:ascii="Arial" w:hAnsi="Arial" w:cs="Arial"/>
          <w:b/>
          <w:bCs/>
          <w:color w:val="000000"/>
          <w:sz w:val="20"/>
          <w:lang w:eastAsia="ar-SA"/>
        </w:rPr>
      </w:pPr>
    </w:p>
    <w:p w14:paraId="22318047" w14:textId="77777777" w:rsidR="00CD63C5" w:rsidRPr="009835EC" w:rsidRDefault="00CD63C5" w:rsidP="00CD63C5">
      <w:pPr>
        <w:suppressAutoHyphens/>
        <w:ind w:left="364"/>
        <w:rPr>
          <w:rFonts w:ascii="Arial" w:hAnsi="Arial" w:cs="Arial"/>
          <w:b/>
          <w:bCs/>
          <w:color w:val="000000"/>
          <w:sz w:val="20"/>
          <w:shd w:val="clear" w:color="auto" w:fill="FFFF00"/>
          <w:lang w:eastAsia="ar-SA"/>
        </w:rPr>
      </w:pPr>
      <w:r w:rsidRPr="009835EC">
        <w:rPr>
          <w:rFonts w:ascii="Arial" w:hAnsi="Arial" w:cs="Arial"/>
          <w:b/>
          <w:bCs/>
          <w:color w:val="000000"/>
          <w:sz w:val="20"/>
          <w:lang w:eastAsia="ar-SA"/>
        </w:rPr>
        <w:t>NOTAS:</w:t>
      </w:r>
    </w:p>
    <w:p w14:paraId="6012DE4F" w14:textId="77777777" w:rsidR="00CD63C5" w:rsidRPr="009835EC" w:rsidRDefault="00CD63C5" w:rsidP="00CD63C5">
      <w:pPr>
        <w:tabs>
          <w:tab w:val="left" w:pos="350"/>
        </w:tabs>
        <w:suppressAutoHyphens/>
        <w:ind w:left="364" w:hanging="364"/>
        <w:jc w:val="both"/>
        <w:rPr>
          <w:rFonts w:ascii="Arial" w:hAnsi="Arial" w:cs="Arial"/>
          <w:color w:val="000000"/>
          <w:sz w:val="20"/>
          <w:lang w:eastAsia="ar-SA"/>
        </w:rPr>
      </w:pPr>
    </w:p>
    <w:p w14:paraId="4EE77795" w14:textId="34BD9334" w:rsidR="00CD63C5" w:rsidRDefault="00CD63C5" w:rsidP="00C23682">
      <w:pPr>
        <w:numPr>
          <w:ilvl w:val="0"/>
          <w:numId w:val="41"/>
        </w:numPr>
        <w:suppressAutoHyphens/>
        <w:jc w:val="both"/>
        <w:rPr>
          <w:rFonts w:ascii="Arial" w:hAnsi="Arial" w:cs="Arial"/>
          <w:b/>
          <w:bCs/>
          <w:sz w:val="20"/>
          <w:lang w:eastAsia="ar-SA"/>
        </w:rPr>
      </w:pPr>
      <w:r w:rsidRPr="009835EC">
        <w:rPr>
          <w:rFonts w:ascii="Arial" w:hAnsi="Arial" w:cs="Arial"/>
          <w:b/>
          <w:bCs/>
          <w:sz w:val="20"/>
          <w:lang w:eastAsia="ar-SA"/>
        </w:rPr>
        <w:t xml:space="preserve">A quantidade informada no sistema do Banco do Brasil, em “DETALHES DO LOTE”, igual a 1 (um), significa que </w:t>
      </w:r>
      <w:r w:rsidR="00BC24AA">
        <w:rPr>
          <w:rFonts w:ascii="Arial" w:hAnsi="Arial" w:cs="Arial"/>
          <w:b/>
          <w:bCs/>
          <w:sz w:val="20"/>
          <w:lang w:eastAsia="ar-SA"/>
        </w:rPr>
        <w:t>o</w:t>
      </w:r>
      <w:r w:rsidRPr="009835EC">
        <w:rPr>
          <w:rFonts w:ascii="Arial" w:hAnsi="Arial" w:cs="Arial"/>
          <w:b/>
          <w:bCs/>
          <w:sz w:val="20"/>
          <w:lang w:eastAsia="ar-SA"/>
        </w:rPr>
        <w:t xml:space="preserve"> licitante deverá lançar o valor total de seu lance para cada lote constante deste ANEXO.</w:t>
      </w:r>
    </w:p>
    <w:p w14:paraId="20E364C6" w14:textId="77777777" w:rsidR="00CD63C5" w:rsidRPr="009835EC" w:rsidRDefault="00CD63C5" w:rsidP="00CD63C5">
      <w:pPr>
        <w:tabs>
          <w:tab w:val="left" w:pos="350"/>
        </w:tabs>
        <w:suppressAutoHyphens/>
        <w:ind w:left="364" w:hanging="364"/>
        <w:jc w:val="both"/>
        <w:rPr>
          <w:rFonts w:ascii="Arial" w:hAnsi="Arial" w:cs="Arial"/>
          <w:color w:val="000000"/>
          <w:sz w:val="20"/>
          <w:lang w:eastAsia="ar-SA"/>
        </w:rPr>
      </w:pPr>
    </w:p>
    <w:p w14:paraId="572FE74B" w14:textId="32842A9A" w:rsidR="005448C6" w:rsidRPr="005448C6" w:rsidRDefault="005448C6" w:rsidP="00C23682">
      <w:pPr>
        <w:numPr>
          <w:ilvl w:val="0"/>
          <w:numId w:val="91"/>
        </w:numPr>
        <w:suppressAutoHyphens/>
        <w:jc w:val="both"/>
        <w:rPr>
          <w:rFonts w:ascii="Arial" w:hAnsi="Arial" w:cs="Arial"/>
          <w:sz w:val="20"/>
          <w:szCs w:val="20"/>
        </w:rPr>
      </w:pPr>
      <w:r w:rsidRPr="00CC5706">
        <w:rPr>
          <w:rFonts w:ascii="Arial" w:hAnsi="Arial" w:cs="Arial"/>
          <w:b/>
          <w:bCs/>
          <w:sz w:val="20"/>
          <w:szCs w:val="20"/>
          <w:highlight w:val="yellow"/>
        </w:rPr>
        <w:t>Nosso Percentual de desconto será de: __________% (___________ por cento) e incidirá sobre os preços listados na planilha acima</w:t>
      </w:r>
      <w:r w:rsidRPr="00511568">
        <w:rPr>
          <w:rFonts w:ascii="Arial" w:hAnsi="Arial" w:cs="Arial"/>
          <w:b/>
          <w:bCs/>
          <w:sz w:val="20"/>
          <w:szCs w:val="20"/>
          <w:highlight w:val="yellow"/>
        </w:rPr>
        <w:t>.</w:t>
      </w:r>
      <w:r>
        <w:rPr>
          <w:rFonts w:ascii="Arial" w:hAnsi="Arial" w:cs="Arial"/>
          <w:b/>
          <w:bCs/>
          <w:sz w:val="20"/>
          <w:szCs w:val="20"/>
        </w:rPr>
        <w:t xml:space="preserve"> </w:t>
      </w:r>
      <w:r w:rsidRPr="00511568">
        <w:rPr>
          <w:rFonts w:ascii="Arial" w:hAnsi="Arial" w:cs="Arial"/>
          <w:b/>
          <w:bCs/>
          <w:sz w:val="20"/>
          <w:szCs w:val="20"/>
          <w:highlight w:val="red"/>
        </w:rPr>
        <w:t>(excluir se for o caso)</w:t>
      </w:r>
    </w:p>
    <w:p w14:paraId="1363351B" w14:textId="77777777" w:rsidR="005448C6" w:rsidRDefault="005448C6" w:rsidP="005448C6">
      <w:pPr>
        <w:suppressAutoHyphens/>
        <w:ind w:left="720"/>
        <w:jc w:val="both"/>
        <w:rPr>
          <w:rFonts w:ascii="Arial" w:hAnsi="Arial" w:cs="Arial"/>
          <w:sz w:val="20"/>
          <w:szCs w:val="20"/>
        </w:rPr>
      </w:pPr>
    </w:p>
    <w:p w14:paraId="7DBA9188" w14:textId="1784A80E" w:rsidR="007B40E3" w:rsidRPr="004A50AB" w:rsidRDefault="007B40E3" w:rsidP="00C23682">
      <w:pPr>
        <w:numPr>
          <w:ilvl w:val="0"/>
          <w:numId w:val="91"/>
        </w:numPr>
        <w:suppressAutoHyphens/>
        <w:jc w:val="both"/>
        <w:rPr>
          <w:rFonts w:ascii="Arial" w:hAnsi="Arial" w:cs="Arial"/>
          <w:sz w:val="20"/>
          <w:szCs w:val="20"/>
        </w:rPr>
      </w:pPr>
      <w:r w:rsidRPr="004A50AB">
        <w:rPr>
          <w:rFonts w:ascii="Arial" w:hAnsi="Arial" w:cs="Arial"/>
          <w:sz w:val="20"/>
          <w:szCs w:val="20"/>
        </w:rPr>
        <w:t xml:space="preserve">Os preços unitários e totais do(s) bem(ns) ofertado(s) deverá(ão) ser cotado(s) em reais com apenas 02 (duas) casas decimais. Havendo cotação de preços unitários e totais com mais de duas casas decimais, a </w:t>
      </w:r>
      <w:r w:rsidRPr="004A50AB">
        <w:rPr>
          <w:rFonts w:ascii="Arial" w:hAnsi="Arial" w:cs="Arial"/>
          <w:b/>
          <w:sz w:val="20"/>
          <w:szCs w:val="20"/>
        </w:rPr>
        <w:t>CESAN</w:t>
      </w:r>
      <w:r w:rsidRPr="004A50AB">
        <w:rPr>
          <w:rFonts w:ascii="Arial" w:hAnsi="Arial" w:cs="Arial"/>
          <w:sz w:val="20"/>
          <w:szCs w:val="20"/>
        </w:rPr>
        <w:t xml:space="preserve"> procederá ao truncamento do(s) mesmo(s), mantendo-se com 02 (duas) casas decimais.</w:t>
      </w:r>
    </w:p>
    <w:p w14:paraId="4E9DCB02" w14:textId="77777777" w:rsidR="00CD63C5" w:rsidRDefault="00CD63C5" w:rsidP="00CD63C5">
      <w:pPr>
        <w:suppressAutoHyphens/>
        <w:jc w:val="center"/>
        <w:rPr>
          <w:rFonts w:ascii="Arial" w:hAnsi="Arial" w:cs="Arial"/>
          <w:b/>
          <w:bCs/>
          <w:color w:val="000000"/>
          <w:lang w:eastAsia="ar-SA"/>
        </w:rPr>
      </w:pPr>
    </w:p>
    <w:p w14:paraId="796E0FCE" w14:textId="77777777" w:rsidR="007B40E3" w:rsidRPr="009835EC" w:rsidRDefault="007B40E3" w:rsidP="00CD63C5">
      <w:pPr>
        <w:suppressAutoHyphens/>
        <w:jc w:val="center"/>
        <w:rPr>
          <w:rFonts w:ascii="Arial" w:hAnsi="Arial" w:cs="Arial"/>
          <w:b/>
          <w:bCs/>
          <w:color w:val="000000"/>
          <w:lang w:eastAsia="ar-SA"/>
        </w:rPr>
      </w:pPr>
    </w:p>
    <w:p w14:paraId="705125FC" w14:textId="77777777" w:rsidR="004A50AB" w:rsidRPr="008F1A33" w:rsidRDefault="004A50AB" w:rsidP="004A50AB">
      <w:pPr>
        <w:suppressAutoHyphens/>
        <w:jc w:val="center"/>
        <w:rPr>
          <w:rFonts w:ascii="Arial" w:hAnsi="Arial" w:cs="Arial"/>
          <w:color w:val="000000" w:themeColor="text1"/>
          <w:spacing w:val="5"/>
          <w:kern w:val="28"/>
          <w:sz w:val="20"/>
          <w:szCs w:val="20"/>
          <w:lang w:eastAsia="ar-SA"/>
        </w:rPr>
      </w:pPr>
      <w:r w:rsidRPr="008F1A33">
        <w:rPr>
          <w:rFonts w:ascii="Arial" w:hAnsi="Arial" w:cs="Arial"/>
          <w:color w:val="000000" w:themeColor="text1"/>
          <w:spacing w:val="5"/>
          <w:kern w:val="28"/>
          <w:sz w:val="20"/>
          <w:szCs w:val="20"/>
          <w:lang w:eastAsia="ar-SA"/>
        </w:rPr>
        <w:t>___________, ______ de _________________________ de _____</w:t>
      </w:r>
    </w:p>
    <w:p w14:paraId="1681E5B8" w14:textId="77777777" w:rsidR="00CD63C5" w:rsidRDefault="00CD63C5" w:rsidP="00CD63C5">
      <w:pPr>
        <w:suppressAutoHyphens/>
        <w:jc w:val="center"/>
        <w:rPr>
          <w:rFonts w:ascii="Arial" w:hAnsi="Arial" w:cs="Arial"/>
          <w:b/>
          <w:bCs/>
          <w:color w:val="000000"/>
          <w:lang w:eastAsia="ar-SA"/>
        </w:rPr>
      </w:pPr>
    </w:p>
    <w:p w14:paraId="46A59CD3" w14:textId="77777777" w:rsidR="004A50AB" w:rsidRDefault="004A50AB" w:rsidP="00CD63C5">
      <w:pPr>
        <w:suppressAutoHyphens/>
        <w:jc w:val="center"/>
        <w:rPr>
          <w:rFonts w:ascii="Arial" w:hAnsi="Arial" w:cs="Arial"/>
          <w:b/>
          <w:bCs/>
          <w:color w:val="000000"/>
          <w:lang w:eastAsia="ar-SA"/>
        </w:rPr>
      </w:pPr>
    </w:p>
    <w:p w14:paraId="5A7E1EF2" w14:textId="77777777" w:rsidR="004A50AB" w:rsidRPr="009835EC" w:rsidRDefault="004A50AB" w:rsidP="00CD63C5">
      <w:pPr>
        <w:suppressAutoHyphens/>
        <w:jc w:val="center"/>
        <w:rPr>
          <w:rFonts w:ascii="Arial" w:hAnsi="Arial" w:cs="Arial"/>
          <w:b/>
          <w:bCs/>
          <w:color w:val="000000"/>
          <w:lang w:eastAsia="ar-SA"/>
        </w:rPr>
      </w:pPr>
    </w:p>
    <w:p w14:paraId="10567D18" w14:textId="5BD0CAD8" w:rsidR="00CD63C5" w:rsidRPr="009835EC" w:rsidRDefault="00CD63C5" w:rsidP="000A1713">
      <w:pPr>
        <w:suppressAutoHyphens/>
        <w:spacing w:after="120"/>
        <w:jc w:val="center"/>
        <w:rPr>
          <w:rFonts w:ascii="Arial" w:hAnsi="Arial" w:cs="Arial"/>
          <w:b/>
          <w:bCs/>
          <w:color w:val="000000"/>
          <w:lang w:eastAsia="ar-SA"/>
        </w:rPr>
      </w:pPr>
      <w:r w:rsidRPr="009835EC">
        <w:rPr>
          <w:rFonts w:ascii="Arial" w:hAnsi="Arial" w:cs="Arial"/>
          <w:b/>
          <w:bCs/>
          <w:color w:val="000000"/>
          <w:lang w:eastAsia="ar-SA"/>
        </w:rPr>
        <w:t>______________</w:t>
      </w:r>
      <w:r w:rsidR="004A50AB">
        <w:rPr>
          <w:rFonts w:ascii="Arial" w:hAnsi="Arial" w:cs="Arial"/>
          <w:b/>
          <w:bCs/>
          <w:color w:val="000000"/>
          <w:lang w:eastAsia="ar-SA"/>
        </w:rPr>
        <w:t>_________</w:t>
      </w:r>
      <w:r w:rsidR="000A1713">
        <w:rPr>
          <w:rFonts w:ascii="Arial" w:hAnsi="Arial" w:cs="Arial"/>
          <w:b/>
          <w:bCs/>
          <w:color w:val="000000"/>
          <w:lang w:eastAsia="ar-SA"/>
        </w:rPr>
        <w:t>_____</w:t>
      </w:r>
      <w:r w:rsidR="004A50AB">
        <w:rPr>
          <w:rFonts w:ascii="Arial" w:hAnsi="Arial" w:cs="Arial"/>
          <w:b/>
          <w:bCs/>
          <w:color w:val="000000"/>
          <w:lang w:eastAsia="ar-SA"/>
        </w:rPr>
        <w:t>____</w:t>
      </w:r>
      <w:r w:rsidRPr="009835EC">
        <w:rPr>
          <w:rFonts w:ascii="Arial" w:hAnsi="Arial" w:cs="Arial"/>
          <w:b/>
          <w:bCs/>
          <w:color w:val="000000"/>
          <w:lang w:eastAsia="ar-SA"/>
        </w:rPr>
        <w:t>_________________</w:t>
      </w:r>
    </w:p>
    <w:p w14:paraId="6109AC80" w14:textId="77777777" w:rsidR="00CD63C5" w:rsidRPr="009835EC" w:rsidRDefault="00CD63C5" w:rsidP="00CD63C5">
      <w:pPr>
        <w:suppressAutoHyphens/>
        <w:jc w:val="center"/>
        <w:rPr>
          <w:rFonts w:ascii="Arial" w:hAnsi="Arial" w:cs="Arial"/>
          <w:sz w:val="20"/>
          <w:lang w:eastAsia="ar-SA"/>
        </w:rPr>
      </w:pPr>
      <w:r w:rsidRPr="009835EC">
        <w:rPr>
          <w:rFonts w:ascii="Arial" w:hAnsi="Arial" w:cs="Arial"/>
          <w:sz w:val="20"/>
          <w:lang w:eastAsia="ar-SA"/>
        </w:rPr>
        <w:t>Identificação e Assinatura do representante legal da empresa</w:t>
      </w:r>
    </w:p>
    <w:p w14:paraId="59030531" w14:textId="646F9EC8" w:rsidR="00CD63C5" w:rsidRPr="009835EC" w:rsidRDefault="00CD63C5" w:rsidP="00CD63C5">
      <w:pPr>
        <w:suppressAutoHyphens/>
        <w:jc w:val="center"/>
        <w:rPr>
          <w:rFonts w:ascii="Arial" w:hAnsi="Arial" w:cs="Arial"/>
          <w:b/>
          <w:bCs/>
          <w:sz w:val="20"/>
          <w:lang w:eastAsia="ar-SA"/>
        </w:rPr>
      </w:pPr>
      <w:r w:rsidRPr="009835EC">
        <w:rPr>
          <w:rFonts w:ascii="Arial" w:hAnsi="Arial" w:cs="Arial"/>
          <w:b/>
          <w:bCs/>
          <w:sz w:val="20"/>
          <w:lang w:eastAsia="ar-SA"/>
        </w:rPr>
        <w:t xml:space="preserve">PREGÃO ELETRÔNICO Nº </w:t>
      </w:r>
      <w:r w:rsidR="00342185">
        <w:rPr>
          <w:rFonts w:ascii="Arial" w:hAnsi="Arial" w:cs="Arial"/>
          <w:b/>
          <w:bCs/>
          <w:sz w:val="20"/>
          <w:highlight w:val="yellow"/>
          <w:lang w:eastAsia="ar-SA"/>
        </w:rPr>
        <w:t>...</w:t>
      </w:r>
      <w:r w:rsidR="00342185">
        <w:rPr>
          <w:rFonts w:ascii="Arial" w:hAnsi="Arial" w:cs="Arial"/>
          <w:b/>
          <w:bCs/>
          <w:sz w:val="20"/>
          <w:lang w:eastAsia="ar-SA"/>
        </w:rPr>
        <w:t>/</w:t>
      </w:r>
      <w:r w:rsidR="00432628">
        <w:rPr>
          <w:rFonts w:ascii="Arial" w:hAnsi="Arial" w:cs="Arial"/>
          <w:b/>
          <w:bCs/>
          <w:sz w:val="20"/>
          <w:lang w:eastAsia="ar-SA"/>
        </w:rPr>
        <w:t>....</w:t>
      </w:r>
    </w:p>
    <w:p w14:paraId="63EB03E9" w14:textId="77777777" w:rsidR="00CD63C5" w:rsidRPr="009835EC" w:rsidRDefault="00CD63C5" w:rsidP="00CD63C5">
      <w:pPr>
        <w:suppressAutoHyphens/>
        <w:jc w:val="center"/>
        <w:rPr>
          <w:rFonts w:ascii="Arial" w:hAnsi="Arial" w:cs="Arial"/>
          <w:b/>
          <w:color w:val="000000"/>
          <w:sz w:val="20"/>
          <w:lang w:eastAsia="ar-SA"/>
        </w:rPr>
      </w:pPr>
    </w:p>
    <w:p w14:paraId="4A01FD0D" w14:textId="77777777" w:rsidR="00CD63C5" w:rsidRPr="009835EC" w:rsidRDefault="00CD63C5" w:rsidP="00CD63C5">
      <w:pPr>
        <w:suppressAutoHyphens/>
        <w:jc w:val="center"/>
        <w:rPr>
          <w:rFonts w:ascii="Arial" w:hAnsi="Arial" w:cs="Arial"/>
          <w:b/>
          <w:color w:val="000000"/>
          <w:sz w:val="20"/>
          <w:lang w:eastAsia="ar-SA"/>
        </w:rPr>
      </w:pPr>
    </w:p>
    <w:tbl>
      <w:tblPr>
        <w:tblW w:w="9496" w:type="dxa"/>
        <w:tblInd w:w="-70" w:type="dxa"/>
        <w:tblLayout w:type="fixed"/>
        <w:tblCellMar>
          <w:left w:w="70" w:type="dxa"/>
          <w:right w:w="70" w:type="dxa"/>
        </w:tblCellMar>
        <w:tblLook w:val="04A0" w:firstRow="1" w:lastRow="0" w:firstColumn="1" w:lastColumn="0" w:noHBand="0" w:noVBand="1"/>
      </w:tblPr>
      <w:tblGrid>
        <w:gridCol w:w="3117"/>
        <w:gridCol w:w="2693"/>
        <w:gridCol w:w="1985"/>
        <w:gridCol w:w="1701"/>
      </w:tblGrid>
      <w:tr w:rsidR="00CD63C5" w:rsidRPr="009835EC" w14:paraId="3B7C7194" w14:textId="77777777" w:rsidTr="00495165">
        <w:trPr>
          <w:cantSplit/>
          <w:trHeight w:val="790"/>
        </w:trPr>
        <w:tc>
          <w:tcPr>
            <w:tcW w:w="3117" w:type="dxa"/>
            <w:tcBorders>
              <w:top w:val="single" w:sz="4" w:space="0" w:color="000000"/>
              <w:left w:val="single" w:sz="4" w:space="0" w:color="000000"/>
              <w:bottom w:val="single" w:sz="4" w:space="0" w:color="000000"/>
              <w:right w:val="nil"/>
            </w:tcBorders>
          </w:tcPr>
          <w:p w14:paraId="4955BBC8" w14:textId="77777777" w:rsidR="00CD63C5" w:rsidRPr="009835EC" w:rsidRDefault="00CD63C5" w:rsidP="00495165">
            <w:pPr>
              <w:suppressAutoHyphens/>
              <w:snapToGrid w:val="0"/>
              <w:spacing w:line="276" w:lineRule="auto"/>
              <w:jc w:val="both"/>
              <w:rPr>
                <w:rFonts w:ascii="Arial" w:hAnsi="Arial" w:cs="Arial"/>
                <w:smallCaps/>
                <w:sz w:val="10"/>
                <w:lang w:eastAsia="ar-SA"/>
              </w:rPr>
            </w:pPr>
          </w:p>
          <w:p w14:paraId="7911BC3F" w14:textId="77777777" w:rsidR="00CD63C5" w:rsidRPr="009835EC" w:rsidRDefault="00CD63C5" w:rsidP="00495165">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data da proposta: ../../...</w:t>
            </w:r>
          </w:p>
          <w:p w14:paraId="386FBFDD" w14:textId="77777777" w:rsidR="00CD63C5" w:rsidRPr="009835EC" w:rsidRDefault="00CD63C5" w:rsidP="00495165">
            <w:pPr>
              <w:suppressAutoHyphens/>
              <w:spacing w:line="276" w:lineRule="auto"/>
              <w:jc w:val="both"/>
              <w:rPr>
                <w:rFonts w:ascii="Arial" w:hAnsi="Arial" w:cs="Arial"/>
                <w:smallCaps/>
                <w:sz w:val="10"/>
                <w:szCs w:val="10"/>
                <w:lang w:eastAsia="ar-SA"/>
              </w:rPr>
            </w:pPr>
          </w:p>
          <w:p w14:paraId="3220483E" w14:textId="6F7CB493" w:rsidR="00CD63C5" w:rsidRPr="009835EC" w:rsidRDefault="00CD63C5" w:rsidP="00495165">
            <w:pPr>
              <w:suppressAutoHyphens/>
              <w:spacing w:line="276" w:lineRule="auto"/>
              <w:jc w:val="both"/>
              <w:rPr>
                <w:rFonts w:ascii="Arial" w:hAnsi="Arial" w:cs="Arial"/>
                <w:smallCaps/>
                <w:sz w:val="16"/>
                <w:lang w:eastAsia="ar-SA"/>
              </w:rPr>
            </w:pPr>
            <w:r w:rsidRPr="009D3C38">
              <w:rPr>
                <w:rFonts w:ascii="Arial" w:hAnsi="Arial" w:cs="Arial"/>
                <w:smallCaps/>
                <w:sz w:val="16"/>
                <w:lang w:eastAsia="ar-SA"/>
              </w:rPr>
              <w:t xml:space="preserve">val. proposta: </w:t>
            </w:r>
            <w:r w:rsidR="00C27FF9" w:rsidRPr="009D3C38">
              <w:rPr>
                <w:rFonts w:ascii="Arial" w:hAnsi="Arial" w:cs="Arial"/>
                <w:smallCaps/>
                <w:sz w:val="14"/>
                <w:lang w:eastAsia="ar-SA"/>
              </w:rPr>
              <w:t>9</w:t>
            </w:r>
            <w:r w:rsidRPr="009D3C38">
              <w:rPr>
                <w:rFonts w:ascii="Arial" w:hAnsi="Arial" w:cs="Arial"/>
                <w:smallCaps/>
                <w:sz w:val="14"/>
                <w:lang w:eastAsia="ar-SA"/>
              </w:rPr>
              <w:t>0</w:t>
            </w:r>
            <w:r w:rsidRPr="009D3C38">
              <w:rPr>
                <w:rFonts w:ascii="Arial" w:hAnsi="Arial" w:cs="Arial"/>
                <w:smallCaps/>
                <w:sz w:val="16"/>
                <w:lang w:eastAsia="ar-SA"/>
              </w:rPr>
              <w:t xml:space="preserve"> dias</w:t>
            </w:r>
          </w:p>
          <w:p w14:paraId="1B804CE4" w14:textId="77777777" w:rsidR="00CD63C5" w:rsidRPr="009835EC" w:rsidRDefault="00CD63C5" w:rsidP="00495165">
            <w:pPr>
              <w:suppressAutoHyphens/>
              <w:spacing w:line="276" w:lineRule="auto"/>
              <w:jc w:val="both"/>
              <w:rPr>
                <w:rFonts w:ascii="Arial" w:hAnsi="Arial" w:cs="Arial"/>
                <w:smallCaps/>
                <w:sz w:val="10"/>
                <w:szCs w:val="10"/>
                <w:lang w:eastAsia="ar-SA"/>
              </w:rPr>
            </w:pPr>
          </w:p>
          <w:p w14:paraId="24127C8E" w14:textId="77777777" w:rsidR="00CD63C5" w:rsidRPr="009835EC" w:rsidRDefault="00CD63C5" w:rsidP="00495165">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prazo de entrega: ........ dias</w:t>
            </w:r>
          </w:p>
          <w:p w14:paraId="74411020" w14:textId="77777777" w:rsidR="00CD63C5" w:rsidRPr="009835EC" w:rsidRDefault="00CD63C5" w:rsidP="00495165">
            <w:pPr>
              <w:suppressAutoHyphens/>
              <w:spacing w:line="276" w:lineRule="auto"/>
              <w:jc w:val="both"/>
              <w:rPr>
                <w:rFonts w:ascii="Arial" w:hAnsi="Arial" w:cs="Arial"/>
                <w:smallCaps/>
                <w:sz w:val="10"/>
                <w:szCs w:val="10"/>
                <w:lang w:eastAsia="ar-SA"/>
              </w:rPr>
            </w:pPr>
          </w:p>
          <w:p w14:paraId="7F1492D5" w14:textId="77777777" w:rsidR="00CD63C5" w:rsidRPr="009835EC" w:rsidRDefault="00CD63C5" w:rsidP="00495165">
            <w:pPr>
              <w:suppressAutoHyphens/>
              <w:spacing w:after="120" w:line="276" w:lineRule="auto"/>
              <w:jc w:val="both"/>
              <w:rPr>
                <w:rFonts w:ascii="Arial" w:hAnsi="Arial" w:cs="Arial"/>
                <w:smallCaps/>
                <w:sz w:val="16"/>
                <w:lang w:eastAsia="ar-SA"/>
              </w:rPr>
            </w:pPr>
            <w:r w:rsidRPr="009835EC">
              <w:rPr>
                <w:rFonts w:ascii="Arial" w:hAnsi="Arial" w:cs="Arial"/>
                <w:smallCaps/>
                <w:sz w:val="16"/>
                <w:lang w:eastAsia="ar-SA"/>
              </w:rPr>
              <w:t>prazo de garantia: ......... meses</w:t>
            </w:r>
          </w:p>
        </w:tc>
        <w:tc>
          <w:tcPr>
            <w:tcW w:w="2693" w:type="dxa"/>
            <w:tcBorders>
              <w:top w:val="single" w:sz="4" w:space="0" w:color="000000"/>
              <w:left w:val="single" w:sz="4" w:space="0" w:color="000000"/>
              <w:bottom w:val="single" w:sz="4" w:space="0" w:color="000000"/>
              <w:right w:val="nil"/>
            </w:tcBorders>
          </w:tcPr>
          <w:p w14:paraId="5351F548" w14:textId="77777777" w:rsidR="00CD63C5" w:rsidRPr="009835EC" w:rsidRDefault="00CD63C5" w:rsidP="00495165">
            <w:pPr>
              <w:suppressAutoHyphens/>
              <w:snapToGrid w:val="0"/>
              <w:spacing w:line="276" w:lineRule="auto"/>
              <w:jc w:val="both"/>
              <w:rPr>
                <w:rFonts w:ascii="Arial" w:hAnsi="Arial" w:cs="Arial"/>
                <w:smallCaps/>
                <w:sz w:val="10"/>
                <w:lang w:eastAsia="ar-SA"/>
              </w:rPr>
            </w:pPr>
          </w:p>
          <w:p w14:paraId="2608B50F" w14:textId="77777777" w:rsidR="00496398" w:rsidRPr="009835EC" w:rsidRDefault="00496398" w:rsidP="00496398">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 xml:space="preserve">condições pagamento : </w:t>
            </w:r>
            <w:r w:rsidRPr="009835EC">
              <w:rPr>
                <w:rFonts w:ascii="Arial" w:hAnsi="Arial" w:cs="Arial"/>
                <w:smallCaps/>
                <w:sz w:val="14"/>
                <w:lang w:eastAsia="ar-SA"/>
              </w:rPr>
              <w:t>30</w:t>
            </w:r>
            <w:r w:rsidRPr="009835EC">
              <w:rPr>
                <w:rFonts w:ascii="Arial" w:hAnsi="Arial" w:cs="Arial"/>
                <w:smallCaps/>
                <w:sz w:val="16"/>
                <w:lang w:eastAsia="ar-SA"/>
              </w:rPr>
              <w:t xml:space="preserve"> dias</w:t>
            </w:r>
          </w:p>
          <w:p w14:paraId="3716D9B1" w14:textId="77777777" w:rsidR="00496398" w:rsidRPr="009835EC" w:rsidRDefault="00496398" w:rsidP="00496398">
            <w:pPr>
              <w:suppressAutoHyphens/>
              <w:spacing w:line="276" w:lineRule="auto"/>
              <w:jc w:val="both"/>
              <w:rPr>
                <w:rFonts w:ascii="Arial" w:hAnsi="Arial" w:cs="Arial"/>
                <w:smallCaps/>
                <w:sz w:val="10"/>
                <w:lang w:eastAsia="ar-SA"/>
              </w:rPr>
            </w:pPr>
          </w:p>
          <w:p w14:paraId="02AA1B98" w14:textId="77777777" w:rsidR="00496398" w:rsidRPr="009835EC" w:rsidRDefault="00496398" w:rsidP="00496398">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 xml:space="preserve">tipo de julgamento: </w:t>
            </w:r>
            <w:r w:rsidRPr="00171712">
              <w:rPr>
                <w:rFonts w:ascii="Arial" w:hAnsi="Arial" w:cs="Arial"/>
                <w:smallCaps/>
                <w:sz w:val="16"/>
                <w:highlight w:val="yellow"/>
                <w:lang w:eastAsia="ar-SA"/>
              </w:rPr>
              <w:t>menor preço</w:t>
            </w:r>
            <w:r w:rsidRPr="009835EC">
              <w:rPr>
                <w:rFonts w:ascii="Arial" w:hAnsi="Arial" w:cs="Arial"/>
                <w:smallCaps/>
                <w:sz w:val="16"/>
                <w:lang w:eastAsia="ar-SA"/>
              </w:rPr>
              <w:t xml:space="preserve"> </w:t>
            </w:r>
          </w:p>
          <w:p w14:paraId="52F143D9" w14:textId="77777777" w:rsidR="00496398" w:rsidRPr="009835EC" w:rsidRDefault="00496398" w:rsidP="00496398">
            <w:pPr>
              <w:suppressAutoHyphens/>
              <w:spacing w:line="276" w:lineRule="auto"/>
              <w:jc w:val="both"/>
              <w:rPr>
                <w:rFonts w:ascii="Arial" w:hAnsi="Arial" w:cs="Arial"/>
                <w:smallCaps/>
                <w:sz w:val="10"/>
                <w:lang w:eastAsia="ar-SA"/>
              </w:rPr>
            </w:pPr>
          </w:p>
          <w:p w14:paraId="7DF5B311" w14:textId="2504EE94" w:rsidR="00CD63C5" w:rsidRPr="009835EC" w:rsidRDefault="004A50AB" w:rsidP="00496398">
            <w:pPr>
              <w:suppressAutoHyphens/>
              <w:spacing w:line="276" w:lineRule="auto"/>
              <w:jc w:val="both"/>
              <w:rPr>
                <w:rFonts w:ascii="Arial" w:hAnsi="Arial" w:cs="Arial"/>
                <w:smallCaps/>
                <w:sz w:val="10"/>
                <w:lang w:eastAsia="ar-SA"/>
              </w:rPr>
            </w:pPr>
            <w:r w:rsidRPr="00326040">
              <w:rPr>
                <w:rFonts w:ascii="Arial" w:hAnsi="Arial" w:cs="Arial"/>
                <w:b/>
                <w:smallCaps/>
                <w:color w:val="FF0000"/>
                <w:sz w:val="16"/>
                <w:highlight w:val="yellow"/>
                <w:lang w:eastAsia="ar-SA"/>
              </w:rPr>
              <w:t>OU</w:t>
            </w:r>
            <w:r w:rsidRPr="00326040">
              <w:rPr>
                <w:rFonts w:ascii="Arial" w:hAnsi="Arial" w:cs="Arial"/>
                <w:smallCaps/>
                <w:color w:val="FF0000"/>
                <w:sz w:val="16"/>
                <w:highlight w:val="yellow"/>
                <w:lang w:eastAsia="ar-SA"/>
              </w:rPr>
              <w:t xml:space="preserve"> </w:t>
            </w:r>
            <w:r w:rsidR="00496398" w:rsidRPr="00496398">
              <w:rPr>
                <w:rFonts w:ascii="Arial" w:hAnsi="Arial" w:cs="Arial"/>
                <w:smallCaps/>
                <w:sz w:val="16"/>
                <w:highlight w:val="yellow"/>
                <w:lang w:eastAsia="ar-SA"/>
              </w:rPr>
              <w:t>maior desconto</w:t>
            </w:r>
            <w:r w:rsidR="00496398" w:rsidRPr="009835EC">
              <w:rPr>
                <w:rFonts w:ascii="Arial" w:hAnsi="Arial" w:cs="Arial"/>
                <w:smallCaps/>
                <w:sz w:val="10"/>
                <w:lang w:eastAsia="ar-SA"/>
              </w:rPr>
              <w:t xml:space="preserve"> </w:t>
            </w:r>
          </w:p>
          <w:p w14:paraId="55E387B0" w14:textId="77777777" w:rsidR="00CD63C5" w:rsidRPr="009835EC" w:rsidRDefault="00CD63C5" w:rsidP="00495165">
            <w:pPr>
              <w:suppressAutoHyphens/>
              <w:spacing w:line="276" w:lineRule="auto"/>
              <w:jc w:val="both"/>
              <w:rPr>
                <w:rFonts w:ascii="Arial" w:hAnsi="Arial" w:cs="Arial"/>
                <w:smallCaps/>
                <w:sz w:val="16"/>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14D9562A" w14:textId="77777777" w:rsidR="00CD63C5" w:rsidRPr="009835EC" w:rsidRDefault="00CD63C5" w:rsidP="00495165">
            <w:pPr>
              <w:suppressAutoHyphens/>
              <w:snapToGrid w:val="0"/>
              <w:spacing w:line="276" w:lineRule="auto"/>
              <w:jc w:val="both"/>
              <w:rPr>
                <w:rFonts w:ascii="Arial" w:hAnsi="Arial" w:cs="Arial"/>
                <w:smallCaps/>
                <w:sz w:val="10"/>
                <w:lang w:eastAsia="ar-SA"/>
              </w:rPr>
            </w:pPr>
          </w:p>
          <w:p w14:paraId="70CB39F5" w14:textId="77777777" w:rsidR="00CD63C5" w:rsidRPr="009835EC" w:rsidRDefault="00CD63C5" w:rsidP="00495165">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reajustável : não</w:t>
            </w:r>
          </w:p>
          <w:p w14:paraId="3F7B6EC1" w14:textId="77777777" w:rsidR="00CD63C5" w:rsidRPr="009835EC" w:rsidRDefault="00CD63C5" w:rsidP="00495165">
            <w:pPr>
              <w:suppressAutoHyphens/>
              <w:spacing w:line="276" w:lineRule="auto"/>
              <w:jc w:val="both"/>
              <w:rPr>
                <w:rFonts w:ascii="Arial" w:hAnsi="Arial" w:cs="Arial"/>
                <w:smallCaps/>
                <w:sz w:val="10"/>
                <w:szCs w:val="10"/>
                <w:lang w:eastAsia="ar-SA"/>
              </w:rPr>
            </w:pPr>
          </w:p>
          <w:p w14:paraId="7D54BA9A" w14:textId="77777777" w:rsidR="00CD63C5" w:rsidRPr="009835EC" w:rsidRDefault="00CD63C5" w:rsidP="00495165">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frete : cif</w:t>
            </w:r>
          </w:p>
          <w:p w14:paraId="368793A4" w14:textId="77777777" w:rsidR="00CD63C5" w:rsidRPr="009835EC" w:rsidRDefault="00CD63C5" w:rsidP="00495165">
            <w:pPr>
              <w:suppressAutoHyphens/>
              <w:spacing w:line="276" w:lineRule="auto"/>
              <w:jc w:val="both"/>
              <w:rPr>
                <w:rFonts w:ascii="Arial" w:hAnsi="Arial" w:cs="Arial"/>
                <w:smallCaps/>
                <w:sz w:val="10"/>
                <w:lang w:eastAsia="ar-SA"/>
              </w:rPr>
            </w:pPr>
          </w:p>
          <w:p w14:paraId="0A37D16C" w14:textId="77777777" w:rsidR="00CD63C5" w:rsidRPr="009835EC" w:rsidRDefault="00CD63C5" w:rsidP="00495165">
            <w:pPr>
              <w:suppressAutoHyphens/>
              <w:spacing w:line="276" w:lineRule="auto"/>
              <w:jc w:val="both"/>
              <w:rPr>
                <w:rFonts w:ascii="Arial" w:hAnsi="Arial" w:cs="Arial"/>
                <w:smallCaps/>
                <w:sz w:val="16"/>
                <w:lang w:eastAsia="ar-SA"/>
              </w:rPr>
            </w:pPr>
            <w:r w:rsidRPr="009835EC">
              <w:rPr>
                <w:rFonts w:ascii="Arial" w:hAnsi="Arial" w:cs="Arial"/>
                <w:smallCaps/>
                <w:sz w:val="16"/>
                <w:lang w:eastAsia="ar-SA"/>
              </w:rPr>
              <w:t xml:space="preserve">alíquota ipi : </w:t>
            </w:r>
          </w:p>
        </w:tc>
        <w:tc>
          <w:tcPr>
            <w:tcW w:w="1701" w:type="dxa"/>
            <w:tcBorders>
              <w:top w:val="single" w:sz="4" w:space="0" w:color="000000"/>
              <w:left w:val="single" w:sz="4" w:space="0" w:color="000000"/>
              <w:bottom w:val="single" w:sz="4" w:space="0" w:color="000000"/>
              <w:right w:val="single" w:sz="4" w:space="0" w:color="000000"/>
            </w:tcBorders>
            <w:vAlign w:val="center"/>
          </w:tcPr>
          <w:p w14:paraId="1A69E3B8" w14:textId="77777777" w:rsidR="00CD63C5" w:rsidRDefault="00CD63C5" w:rsidP="00495165">
            <w:pPr>
              <w:suppressAutoHyphens/>
              <w:snapToGrid w:val="0"/>
              <w:spacing w:line="276" w:lineRule="auto"/>
              <w:jc w:val="center"/>
              <w:rPr>
                <w:rFonts w:ascii="Arial" w:hAnsi="Arial" w:cs="Arial"/>
                <w:b/>
                <w:smallCaps/>
                <w:sz w:val="20"/>
                <w:szCs w:val="20"/>
                <w:lang w:eastAsia="ar-SA"/>
              </w:rPr>
            </w:pPr>
            <w:r w:rsidRPr="0029431D">
              <w:rPr>
                <w:rFonts w:ascii="Arial" w:hAnsi="Arial" w:cs="Arial"/>
                <w:b/>
                <w:smallCaps/>
                <w:sz w:val="20"/>
                <w:szCs w:val="20"/>
                <w:lang w:eastAsia="ar-SA"/>
              </w:rPr>
              <w:t>LOTE 02</w:t>
            </w:r>
          </w:p>
          <w:p w14:paraId="6B51C842" w14:textId="77777777" w:rsidR="00CD63C5" w:rsidRPr="009835EC" w:rsidRDefault="00CD63C5" w:rsidP="00495165">
            <w:pPr>
              <w:suppressAutoHyphens/>
              <w:snapToGrid w:val="0"/>
              <w:spacing w:line="276" w:lineRule="auto"/>
              <w:jc w:val="center"/>
              <w:rPr>
                <w:rFonts w:ascii="Arial" w:hAnsi="Arial" w:cs="Arial"/>
                <w:smallCaps/>
                <w:sz w:val="20"/>
                <w:szCs w:val="20"/>
                <w:lang w:eastAsia="ar-SA"/>
              </w:rPr>
            </w:pPr>
            <w:r w:rsidRPr="00F62102">
              <w:rPr>
                <w:rFonts w:ascii="Arial" w:hAnsi="Arial" w:cs="Arial"/>
                <w:b/>
                <w:bCs/>
                <w:smallCaps/>
                <w:sz w:val="15"/>
                <w:highlight w:val="yellow"/>
              </w:rPr>
              <w:t xml:space="preserve"> COTA RESERVADA EXCLUSIVAMENTE PARA ME</w:t>
            </w:r>
            <w:r>
              <w:rPr>
                <w:rFonts w:ascii="Arial" w:hAnsi="Arial" w:cs="Arial"/>
                <w:b/>
                <w:bCs/>
                <w:smallCaps/>
                <w:sz w:val="15"/>
                <w:highlight w:val="yellow"/>
              </w:rPr>
              <w:t xml:space="preserve">, </w:t>
            </w:r>
            <w:r w:rsidRPr="00F62102">
              <w:rPr>
                <w:rFonts w:ascii="Arial" w:hAnsi="Arial" w:cs="Arial"/>
                <w:b/>
                <w:bCs/>
                <w:smallCaps/>
                <w:sz w:val="15"/>
                <w:highlight w:val="yellow"/>
              </w:rPr>
              <w:t>EPP E</w:t>
            </w:r>
            <w:r w:rsidRPr="00A45C23">
              <w:rPr>
                <w:rFonts w:cs="Arial"/>
                <w:b/>
                <w:bCs/>
                <w:smallCaps/>
                <w:szCs w:val="20"/>
              </w:rPr>
              <w:t xml:space="preserve"> </w:t>
            </w:r>
            <w:r>
              <w:rPr>
                <w:rFonts w:ascii="Arial" w:hAnsi="Arial" w:cs="Arial"/>
                <w:b/>
                <w:bCs/>
                <w:smallCaps/>
                <w:sz w:val="15"/>
                <w:highlight w:val="yellow"/>
              </w:rPr>
              <w:t>MEI</w:t>
            </w:r>
          </w:p>
        </w:tc>
      </w:tr>
    </w:tbl>
    <w:p w14:paraId="301E204B" w14:textId="77777777" w:rsidR="00CD63C5" w:rsidRPr="009835EC" w:rsidRDefault="00CD63C5" w:rsidP="00CD63C5">
      <w:pPr>
        <w:suppressAutoHyphens/>
        <w:rPr>
          <w:rFonts w:ascii="Arial" w:hAnsi="Arial"/>
          <w:sz w:val="20"/>
          <w:lang w:eastAsia="ar-SA"/>
        </w:rPr>
      </w:pPr>
      <w:r w:rsidRPr="009835EC">
        <w:rPr>
          <w:rFonts w:ascii="Arial" w:hAnsi="Arial"/>
          <w:sz w:val="20"/>
          <w:lang w:eastAsia="ar-SA"/>
        </w:rPr>
        <w:tab/>
      </w:r>
    </w:p>
    <w:tbl>
      <w:tblPr>
        <w:tblW w:w="9433" w:type="dxa"/>
        <w:tblInd w:w="-70" w:type="dxa"/>
        <w:tblLayout w:type="fixed"/>
        <w:tblCellMar>
          <w:left w:w="70" w:type="dxa"/>
          <w:right w:w="70" w:type="dxa"/>
        </w:tblCellMar>
        <w:tblLook w:val="04A0" w:firstRow="1" w:lastRow="0" w:firstColumn="1" w:lastColumn="0" w:noHBand="0" w:noVBand="1"/>
      </w:tblPr>
      <w:tblGrid>
        <w:gridCol w:w="566"/>
        <w:gridCol w:w="1134"/>
        <w:gridCol w:w="3795"/>
        <w:gridCol w:w="599"/>
        <w:gridCol w:w="850"/>
        <w:gridCol w:w="1244"/>
        <w:gridCol w:w="1245"/>
      </w:tblGrid>
      <w:tr w:rsidR="00CD63C5" w:rsidRPr="009835EC" w14:paraId="59DA6A3C" w14:textId="77777777" w:rsidTr="006F41D4">
        <w:trPr>
          <w:trHeight w:val="406"/>
        </w:trPr>
        <w:tc>
          <w:tcPr>
            <w:tcW w:w="566" w:type="dxa"/>
            <w:tcBorders>
              <w:top w:val="single" w:sz="4" w:space="0" w:color="000000"/>
              <w:left w:val="single" w:sz="4" w:space="0" w:color="000000"/>
              <w:bottom w:val="single" w:sz="4" w:space="0" w:color="000000"/>
              <w:right w:val="nil"/>
            </w:tcBorders>
            <w:vAlign w:val="center"/>
            <w:hideMark/>
          </w:tcPr>
          <w:p w14:paraId="0EC9BBCF" w14:textId="77777777" w:rsidR="00CD63C5" w:rsidRPr="009835EC" w:rsidRDefault="00CD63C5" w:rsidP="00495165">
            <w:pPr>
              <w:suppressAutoHyphens/>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ITEM</w:t>
            </w:r>
          </w:p>
        </w:tc>
        <w:tc>
          <w:tcPr>
            <w:tcW w:w="1134" w:type="dxa"/>
            <w:tcBorders>
              <w:top w:val="single" w:sz="4" w:space="0" w:color="000000"/>
              <w:left w:val="single" w:sz="4" w:space="0" w:color="000000"/>
              <w:bottom w:val="single" w:sz="4" w:space="0" w:color="000000"/>
              <w:right w:val="nil"/>
            </w:tcBorders>
            <w:vAlign w:val="center"/>
            <w:hideMark/>
          </w:tcPr>
          <w:p w14:paraId="6C36B084" w14:textId="77777777" w:rsidR="00CD63C5" w:rsidRPr="009835EC" w:rsidRDefault="00CD63C5" w:rsidP="00495165">
            <w:pPr>
              <w:suppressAutoHyphens/>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CÓDIGO</w:t>
            </w:r>
          </w:p>
        </w:tc>
        <w:tc>
          <w:tcPr>
            <w:tcW w:w="3795" w:type="dxa"/>
            <w:tcBorders>
              <w:top w:val="single" w:sz="4" w:space="0" w:color="000000"/>
              <w:left w:val="single" w:sz="4" w:space="0" w:color="000000"/>
              <w:bottom w:val="single" w:sz="4" w:space="0" w:color="000000"/>
              <w:right w:val="nil"/>
            </w:tcBorders>
            <w:vAlign w:val="center"/>
            <w:hideMark/>
          </w:tcPr>
          <w:p w14:paraId="091E9A43" w14:textId="6AA360B3" w:rsidR="00CD63C5" w:rsidRPr="009835EC" w:rsidRDefault="00CD63C5" w:rsidP="00D07A22">
            <w:pPr>
              <w:suppressAutoHyphens/>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 xml:space="preserve">ESPECIFICAÇÃO DO(S) </w:t>
            </w:r>
            <w:r w:rsidR="00D07A22">
              <w:rPr>
                <w:rFonts w:ascii="Arial" w:hAnsi="Arial" w:cs="Arial"/>
                <w:b/>
                <w:bCs/>
                <w:smallCaps/>
                <w:sz w:val="15"/>
                <w:lang w:eastAsia="ar-SA"/>
              </w:rPr>
              <w:t>BEM</w:t>
            </w:r>
            <w:r w:rsidRPr="009835EC">
              <w:rPr>
                <w:rFonts w:ascii="Arial" w:hAnsi="Arial" w:cs="Arial"/>
                <w:b/>
                <w:bCs/>
                <w:smallCaps/>
                <w:sz w:val="15"/>
                <w:lang w:eastAsia="ar-SA"/>
              </w:rPr>
              <w:t>(</w:t>
            </w:r>
            <w:r w:rsidR="00D07A22">
              <w:rPr>
                <w:rFonts w:ascii="Arial" w:hAnsi="Arial" w:cs="Arial"/>
                <w:b/>
                <w:bCs/>
                <w:smallCaps/>
                <w:sz w:val="15"/>
                <w:lang w:eastAsia="ar-SA"/>
              </w:rPr>
              <w:t>N</w:t>
            </w:r>
            <w:r w:rsidRPr="009835EC">
              <w:rPr>
                <w:rFonts w:ascii="Arial" w:hAnsi="Arial" w:cs="Arial"/>
                <w:b/>
                <w:bCs/>
                <w:smallCaps/>
                <w:sz w:val="15"/>
                <w:lang w:eastAsia="ar-SA"/>
              </w:rPr>
              <w:t>S)</w:t>
            </w:r>
          </w:p>
        </w:tc>
        <w:tc>
          <w:tcPr>
            <w:tcW w:w="599" w:type="dxa"/>
            <w:tcBorders>
              <w:top w:val="single" w:sz="4" w:space="0" w:color="000000"/>
              <w:left w:val="single" w:sz="4" w:space="0" w:color="000000"/>
              <w:bottom w:val="single" w:sz="4" w:space="0" w:color="000000"/>
              <w:right w:val="nil"/>
            </w:tcBorders>
            <w:vAlign w:val="center"/>
            <w:hideMark/>
          </w:tcPr>
          <w:p w14:paraId="7610BBCD" w14:textId="77777777" w:rsidR="00CD63C5" w:rsidRPr="009835EC" w:rsidRDefault="00CD63C5" w:rsidP="00495165">
            <w:pPr>
              <w:suppressAutoHyphens/>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UNID.</w:t>
            </w:r>
          </w:p>
        </w:tc>
        <w:tc>
          <w:tcPr>
            <w:tcW w:w="850" w:type="dxa"/>
            <w:tcBorders>
              <w:top w:val="single" w:sz="4" w:space="0" w:color="000000"/>
              <w:left w:val="single" w:sz="4" w:space="0" w:color="000000"/>
              <w:bottom w:val="single" w:sz="4" w:space="0" w:color="000000"/>
              <w:right w:val="nil"/>
            </w:tcBorders>
            <w:vAlign w:val="center"/>
            <w:hideMark/>
          </w:tcPr>
          <w:p w14:paraId="7B01A1E7" w14:textId="77777777" w:rsidR="00CD63C5" w:rsidRPr="009835EC" w:rsidRDefault="00CD63C5" w:rsidP="00495165">
            <w:pPr>
              <w:suppressAutoHyphens/>
              <w:spacing w:before="120" w:after="120" w:line="276" w:lineRule="auto"/>
              <w:jc w:val="center"/>
              <w:rPr>
                <w:rFonts w:ascii="Arial" w:hAnsi="Arial" w:cs="Arial"/>
                <w:b/>
                <w:bCs/>
                <w:smallCaps/>
                <w:sz w:val="15"/>
                <w:lang w:eastAsia="ar-SA"/>
              </w:rPr>
            </w:pPr>
            <w:r>
              <w:rPr>
                <w:rFonts w:ascii="Arial" w:hAnsi="Arial" w:cs="Arial"/>
                <w:b/>
                <w:bCs/>
                <w:smallCaps/>
                <w:sz w:val="15"/>
                <w:lang w:eastAsia="ar-SA"/>
              </w:rPr>
              <w:t>QT</w:t>
            </w:r>
            <w:r w:rsidRPr="009835EC">
              <w:rPr>
                <w:rFonts w:ascii="Arial" w:hAnsi="Arial" w:cs="Arial"/>
                <w:b/>
                <w:bCs/>
                <w:smallCaps/>
                <w:sz w:val="15"/>
                <w:lang w:eastAsia="ar-SA"/>
              </w:rPr>
              <w:t>D.</w:t>
            </w:r>
          </w:p>
        </w:tc>
        <w:tc>
          <w:tcPr>
            <w:tcW w:w="1244" w:type="dxa"/>
            <w:tcBorders>
              <w:top w:val="single" w:sz="4" w:space="0" w:color="000000"/>
              <w:left w:val="single" w:sz="4" w:space="0" w:color="000000"/>
              <w:bottom w:val="single" w:sz="4" w:space="0" w:color="000000"/>
              <w:right w:val="single" w:sz="4" w:space="0" w:color="000000"/>
            </w:tcBorders>
            <w:vAlign w:val="center"/>
            <w:hideMark/>
          </w:tcPr>
          <w:p w14:paraId="08AD137B" w14:textId="77777777" w:rsidR="00CD63C5" w:rsidRPr="009835EC" w:rsidRDefault="00CD63C5" w:rsidP="00495165">
            <w:pPr>
              <w:suppressAutoHyphens/>
              <w:snapToGrid w:val="0"/>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PREÇO UNITÁRIO</w:t>
            </w:r>
          </w:p>
        </w:tc>
        <w:tc>
          <w:tcPr>
            <w:tcW w:w="1245" w:type="dxa"/>
            <w:tcBorders>
              <w:top w:val="single" w:sz="4" w:space="0" w:color="000000"/>
              <w:left w:val="single" w:sz="4" w:space="0" w:color="000000"/>
              <w:bottom w:val="single" w:sz="4" w:space="0" w:color="000000"/>
              <w:right w:val="single" w:sz="4" w:space="0" w:color="000000"/>
            </w:tcBorders>
            <w:hideMark/>
          </w:tcPr>
          <w:p w14:paraId="72D11332" w14:textId="77777777" w:rsidR="00CD63C5" w:rsidRPr="009835EC" w:rsidRDefault="00CD63C5" w:rsidP="00495165">
            <w:pPr>
              <w:suppressAutoHyphens/>
              <w:snapToGrid w:val="0"/>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PREÇO TOTAL</w:t>
            </w:r>
          </w:p>
        </w:tc>
      </w:tr>
      <w:tr w:rsidR="00CD63C5" w:rsidRPr="009835EC" w14:paraId="67D40217" w14:textId="77777777" w:rsidTr="00360874">
        <w:trPr>
          <w:trHeight w:val="1171"/>
        </w:trPr>
        <w:tc>
          <w:tcPr>
            <w:tcW w:w="566" w:type="dxa"/>
            <w:tcBorders>
              <w:top w:val="nil"/>
              <w:left w:val="single" w:sz="4" w:space="0" w:color="000000"/>
              <w:bottom w:val="single" w:sz="4" w:space="0" w:color="000000"/>
              <w:right w:val="nil"/>
            </w:tcBorders>
          </w:tcPr>
          <w:p w14:paraId="2B2A706A" w14:textId="77777777" w:rsidR="00CD63C5" w:rsidRPr="009835EC" w:rsidRDefault="00CD63C5" w:rsidP="00495165">
            <w:pPr>
              <w:suppressAutoHyphens/>
              <w:snapToGrid w:val="0"/>
              <w:spacing w:line="276" w:lineRule="auto"/>
              <w:jc w:val="center"/>
              <w:rPr>
                <w:rFonts w:ascii="Arial" w:hAnsi="Arial" w:cs="Arial"/>
                <w:smallCaps/>
                <w:sz w:val="16"/>
                <w:shd w:val="clear" w:color="auto" w:fill="FFFF00"/>
                <w:lang w:eastAsia="ar-SA"/>
              </w:rPr>
            </w:pPr>
          </w:p>
          <w:p w14:paraId="16276C93" w14:textId="77777777" w:rsidR="00CD63C5" w:rsidRPr="009835EC" w:rsidRDefault="00CD63C5" w:rsidP="00495165">
            <w:pPr>
              <w:suppressAutoHyphens/>
              <w:snapToGrid w:val="0"/>
              <w:spacing w:line="276" w:lineRule="auto"/>
              <w:jc w:val="center"/>
              <w:rPr>
                <w:rFonts w:ascii="Arial" w:hAnsi="Arial" w:cs="Arial"/>
                <w:smallCaps/>
                <w:sz w:val="16"/>
                <w:lang w:eastAsia="ar-SA"/>
              </w:rPr>
            </w:pPr>
            <w:r w:rsidRPr="009835EC">
              <w:rPr>
                <w:rFonts w:ascii="Arial" w:hAnsi="Arial" w:cs="Arial"/>
                <w:smallCaps/>
                <w:sz w:val="16"/>
                <w:lang w:eastAsia="ar-SA"/>
              </w:rPr>
              <w:t>001</w:t>
            </w:r>
          </w:p>
        </w:tc>
        <w:tc>
          <w:tcPr>
            <w:tcW w:w="1134" w:type="dxa"/>
            <w:tcBorders>
              <w:top w:val="nil"/>
              <w:left w:val="single" w:sz="4" w:space="0" w:color="000000"/>
              <w:bottom w:val="single" w:sz="4" w:space="0" w:color="000000"/>
              <w:right w:val="nil"/>
            </w:tcBorders>
          </w:tcPr>
          <w:p w14:paraId="017D039F" w14:textId="77777777" w:rsidR="00CD63C5" w:rsidRPr="009835EC" w:rsidRDefault="00CD63C5" w:rsidP="00495165">
            <w:pPr>
              <w:suppressAutoHyphens/>
              <w:spacing w:line="276" w:lineRule="auto"/>
              <w:jc w:val="center"/>
              <w:rPr>
                <w:rFonts w:ascii="Arial" w:hAnsi="Arial" w:cs="Arial"/>
                <w:smallCaps/>
                <w:sz w:val="16"/>
                <w:lang w:eastAsia="ar-SA"/>
              </w:rPr>
            </w:pPr>
          </w:p>
          <w:p w14:paraId="3400916D" w14:textId="58B09EB5" w:rsidR="00CD63C5" w:rsidRPr="009835EC" w:rsidRDefault="00CD63C5" w:rsidP="00495165">
            <w:pPr>
              <w:suppressAutoHyphens/>
              <w:spacing w:line="276" w:lineRule="auto"/>
              <w:jc w:val="center"/>
              <w:rPr>
                <w:rFonts w:ascii="Arial" w:hAnsi="Arial" w:cs="Arial"/>
                <w:smallCaps/>
                <w:sz w:val="16"/>
                <w:lang w:eastAsia="ar-SA"/>
              </w:rPr>
            </w:pPr>
          </w:p>
        </w:tc>
        <w:tc>
          <w:tcPr>
            <w:tcW w:w="3795" w:type="dxa"/>
            <w:tcBorders>
              <w:top w:val="nil"/>
              <w:left w:val="single" w:sz="4" w:space="0" w:color="000000"/>
              <w:bottom w:val="single" w:sz="4" w:space="0" w:color="000000"/>
              <w:right w:val="nil"/>
            </w:tcBorders>
          </w:tcPr>
          <w:p w14:paraId="14D7D1F3" w14:textId="77777777" w:rsidR="00CD63C5" w:rsidRDefault="00CD63C5" w:rsidP="00495165">
            <w:pPr>
              <w:suppressAutoHyphens/>
              <w:snapToGrid w:val="0"/>
              <w:spacing w:line="276" w:lineRule="auto"/>
              <w:jc w:val="both"/>
              <w:rPr>
                <w:rFonts w:ascii="Arial" w:hAnsi="Arial" w:cs="Arial"/>
                <w:smallCaps/>
                <w:sz w:val="16"/>
                <w:lang w:eastAsia="ar-SA"/>
              </w:rPr>
            </w:pPr>
          </w:p>
          <w:p w14:paraId="369E23F8" w14:textId="77777777" w:rsidR="00CD63C5" w:rsidRDefault="00CD63C5" w:rsidP="00495165">
            <w:pPr>
              <w:suppressAutoHyphens/>
              <w:snapToGrid w:val="0"/>
              <w:spacing w:line="276" w:lineRule="auto"/>
              <w:jc w:val="both"/>
              <w:rPr>
                <w:rFonts w:ascii="Arial" w:hAnsi="Arial" w:cs="Arial"/>
                <w:smallCaps/>
                <w:sz w:val="16"/>
                <w:lang w:eastAsia="ar-SA"/>
              </w:rPr>
            </w:pPr>
          </w:p>
          <w:p w14:paraId="6BD6A444" w14:textId="77777777" w:rsidR="00CD63C5" w:rsidRDefault="00CD63C5" w:rsidP="00495165">
            <w:pPr>
              <w:suppressAutoHyphens/>
              <w:snapToGrid w:val="0"/>
              <w:spacing w:line="276" w:lineRule="auto"/>
              <w:jc w:val="both"/>
              <w:rPr>
                <w:rFonts w:ascii="Arial" w:hAnsi="Arial" w:cs="Arial"/>
                <w:smallCaps/>
                <w:sz w:val="16"/>
                <w:lang w:eastAsia="ar-SA"/>
              </w:rPr>
            </w:pPr>
          </w:p>
          <w:p w14:paraId="39D0BFCD"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marca:</w:t>
            </w:r>
          </w:p>
          <w:p w14:paraId="185AE4C1"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modelo:</w:t>
            </w:r>
          </w:p>
        </w:tc>
        <w:tc>
          <w:tcPr>
            <w:tcW w:w="599" w:type="dxa"/>
            <w:tcBorders>
              <w:top w:val="nil"/>
              <w:left w:val="single" w:sz="4" w:space="0" w:color="000000"/>
              <w:bottom w:val="single" w:sz="4" w:space="0" w:color="000000"/>
              <w:right w:val="nil"/>
            </w:tcBorders>
          </w:tcPr>
          <w:p w14:paraId="72068C50"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850" w:type="dxa"/>
            <w:tcBorders>
              <w:top w:val="nil"/>
              <w:left w:val="single" w:sz="4" w:space="0" w:color="000000"/>
              <w:bottom w:val="single" w:sz="4" w:space="0" w:color="000000"/>
              <w:right w:val="nil"/>
            </w:tcBorders>
          </w:tcPr>
          <w:p w14:paraId="0041CEDB" w14:textId="77777777" w:rsidR="00CD63C5" w:rsidRDefault="00CD63C5" w:rsidP="00495165">
            <w:pPr>
              <w:suppressAutoHyphens/>
              <w:snapToGrid w:val="0"/>
              <w:spacing w:line="276" w:lineRule="auto"/>
              <w:jc w:val="center"/>
              <w:rPr>
                <w:rFonts w:ascii="Arial" w:hAnsi="Arial" w:cs="Arial"/>
                <w:smallCaps/>
                <w:sz w:val="16"/>
                <w:lang w:eastAsia="ar-SA"/>
              </w:rPr>
            </w:pPr>
          </w:p>
          <w:p w14:paraId="77A94959"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1244" w:type="dxa"/>
            <w:tcBorders>
              <w:top w:val="nil"/>
              <w:left w:val="single" w:sz="4" w:space="0" w:color="000000"/>
              <w:bottom w:val="single" w:sz="4" w:space="0" w:color="000000"/>
              <w:right w:val="single" w:sz="4" w:space="0" w:color="000000"/>
            </w:tcBorders>
          </w:tcPr>
          <w:p w14:paraId="346FD877" w14:textId="77777777" w:rsidR="00CD63C5" w:rsidRPr="002C0C79" w:rsidRDefault="00CD63C5" w:rsidP="00911EEF">
            <w:pPr>
              <w:rPr>
                <w:rFonts w:ascii="Arial" w:hAnsi="Arial" w:cs="Arial"/>
                <w:sz w:val="16"/>
                <w:szCs w:val="16"/>
              </w:rPr>
            </w:pPr>
          </w:p>
        </w:tc>
        <w:tc>
          <w:tcPr>
            <w:tcW w:w="1245" w:type="dxa"/>
            <w:tcBorders>
              <w:top w:val="nil"/>
              <w:left w:val="single" w:sz="4" w:space="0" w:color="000000"/>
              <w:bottom w:val="single" w:sz="4" w:space="0" w:color="000000"/>
              <w:right w:val="single" w:sz="4" w:space="0" w:color="000000"/>
            </w:tcBorders>
          </w:tcPr>
          <w:p w14:paraId="41D01C21" w14:textId="77777777" w:rsidR="00CD63C5" w:rsidRPr="002C0C79" w:rsidRDefault="00CD63C5" w:rsidP="00911EEF">
            <w:pPr>
              <w:rPr>
                <w:rFonts w:ascii="Arial" w:hAnsi="Arial" w:cs="Arial"/>
                <w:sz w:val="16"/>
                <w:szCs w:val="16"/>
              </w:rPr>
            </w:pPr>
          </w:p>
        </w:tc>
      </w:tr>
      <w:tr w:rsidR="00CD63C5" w:rsidRPr="009835EC" w14:paraId="072753E0" w14:textId="77777777" w:rsidTr="006F41D4">
        <w:trPr>
          <w:trHeight w:val="722"/>
        </w:trPr>
        <w:tc>
          <w:tcPr>
            <w:tcW w:w="566" w:type="dxa"/>
            <w:tcBorders>
              <w:top w:val="nil"/>
              <w:left w:val="single" w:sz="4" w:space="0" w:color="000000"/>
              <w:bottom w:val="single" w:sz="4" w:space="0" w:color="000000"/>
              <w:right w:val="nil"/>
            </w:tcBorders>
          </w:tcPr>
          <w:p w14:paraId="4B611FF8" w14:textId="77777777" w:rsidR="00CD63C5" w:rsidRPr="009835EC" w:rsidRDefault="00CD63C5" w:rsidP="00495165">
            <w:pPr>
              <w:suppressAutoHyphens/>
              <w:snapToGrid w:val="0"/>
              <w:spacing w:line="276" w:lineRule="auto"/>
              <w:jc w:val="center"/>
              <w:rPr>
                <w:rFonts w:ascii="Arial" w:hAnsi="Arial" w:cs="Arial"/>
                <w:smallCaps/>
                <w:sz w:val="16"/>
                <w:shd w:val="clear" w:color="auto" w:fill="FFFF00"/>
                <w:lang w:eastAsia="ar-SA"/>
              </w:rPr>
            </w:pPr>
          </w:p>
          <w:p w14:paraId="68145158" w14:textId="77777777" w:rsidR="00CD63C5" w:rsidRPr="009835EC" w:rsidRDefault="00CD63C5" w:rsidP="00495165">
            <w:pPr>
              <w:suppressAutoHyphens/>
              <w:snapToGrid w:val="0"/>
              <w:spacing w:line="276" w:lineRule="auto"/>
              <w:jc w:val="center"/>
              <w:rPr>
                <w:rFonts w:ascii="Arial" w:hAnsi="Arial" w:cs="Arial"/>
                <w:smallCaps/>
                <w:sz w:val="16"/>
                <w:lang w:eastAsia="ar-SA"/>
              </w:rPr>
            </w:pPr>
            <w:r w:rsidRPr="009835EC">
              <w:rPr>
                <w:rFonts w:ascii="Arial" w:hAnsi="Arial" w:cs="Arial"/>
                <w:smallCaps/>
                <w:sz w:val="16"/>
                <w:lang w:eastAsia="ar-SA"/>
              </w:rPr>
              <w:t>002</w:t>
            </w:r>
          </w:p>
        </w:tc>
        <w:tc>
          <w:tcPr>
            <w:tcW w:w="1134" w:type="dxa"/>
            <w:tcBorders>
              <w:top w:val="nil"/>
              <w:left w:val="single" w:sz="4" w:space="0" w:color="000000"/>
              <w:bottom w:val="single" w:sz="4" w:space="0" w:color="000000"/>
              <w:right w:val="nil"/>
            </w:tcBorders>
          </w:tcPr>
          <w:p w14:paraId="6E819E84" w14:textId="77777777" w:rsidR="00CD63C5" w:rsidRPr="009835EC" w:rsidRDefault="00CD63C5" w:rsidP="00495165">
            <w:pPr>
              <w:suppressAutoHyphens/>
              <w:spacing w:line="276" w:lineRule="auto"/>
              <w:jc w:val="center"/>
              <w:rPr>
                <w:rFonts w:ascii="Arial" w:hAnsi="Arial" w:cs="Arial"/>
                <w:smallCaps/>
                <w:sz w:val="16"/>
                <w:lang w:eastAsia="ar-SA"/>
              </w:rPr>
            </w:pPr>
          </w:p>
        </w:tc>
        <w:tc>
          <w:tcPr>
            <w:tcW w:w="3795" w:type="dxa"/>
            <w:tcBorders>
              <w:top w:val="nil"/>
              <w:left w:val="single" w:sz="4" w:space="0" w:color="000000"/>
              <w:bottom w:val="single" w:sz="4" w:space="0" w:color="000000"/>
              <w:right w:val="nil"/>
            </w:tcBorders>
          </w:tcPr>
          <w:p w14:paraId="7DAB3053" w14:textId="77777777" w:rsidR="00CD63C5" w:rsidRPr="009835EC" w:rsidRDefault="00CD63C5" w:rsidP="00495165">
            <w:pPr>
              <w:suppressAutoHyphens/>
              <w:snapToGrid w:val="0"/>
              <w:spacing w:line="276" w:lineRule="auto"/>
              <w:jc w:val="both"/>
              <w:rPr>
                <w:rFonts w:ascii="Arial" w:hAnsi="Arial" w:cs="Arial"/>
                <w:smallCaps/>
                <w:sz w:val="16"/>
                <w:lang w:eastAsia="ar-SA"/>
              </w:rPr>
            </w:pPr>
          </w:p>
          <w:p w14:paraId="2B69E274" w14:textId="77777777" w:rsidR="00CD63C5" w:rsidRPr="009835EC" w:rsidRDefault="00CD63C5" w:rsidP="00495165">
            <w:pPr>
              <w:suppressAutoHyphens/>
              <w:snapToGrid w:val="0"/>
              <w:spacing w:line="276" w:lineRule="auto"/>
              <w:jc w:val="both"/>
              <w:rPr>
                <w:rFonts w:ascii="Arial" w:hAnsi="Arial" w:cs="Arial"/>
                <w:smallCaps/>
                <w:sz w:val="16"/>
                <w:lang w:eastAsia="ar-SA"/>
              </w:rPr>
            </w:pPr>
          </w:p>
          <w:p w14:paraId="18215130"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marca:</w:t>
            </w:r>
          </w:p>
          <w:p w14:paraId="51345822"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modelo:</w:t>
            </w:r>
          </w:p>
        </w:tc>
        <w:tc>
          <w:tcPr>
            <w:tcW w:w="599" w:type="dxa"/>
            <w:tcBorders>
              <w:top w:val="nil"/>
              <w:left w:val="single" w:sz="4" w:space="0" w:color="000000"/>
              <w:bottom w:val="single" w:sz="4" w:space="0" w:color="000000"/>
              <w:right w:val="nil"/>
            </w:tcBorders>
          </w:tcPr>
          <w:p w14:paraId="6025E4F2"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850" w:type="dxa"/>
            <w:tcBorders>
              <w:top w:val="nil"/>
              <w:left w:val="single" w:sz="4" w:space="0" w:color="000000"/>
              <w:bottom w:val="single" w:sz="4" w:space="0" w:color="000000"/>
              <w:right w:val="nil"/>
            </w:tcBorders>
          </w:tcPr>
          <w:p w14:paraId="28CCF487"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1244" w:type="dxa"/>
            <w:tcBorders>
              <w:top w:val="nil"/>
              <w:left w:val="single" w:sz="4" w:space="0" w:color="000000"/>
              <w:bottom w:val="single" w:sz="4" w:space="0" w:color="000000"/>
              <w:right w:val="single" w:sz="4" w:space="0" w:color="000000"/>
            </w:tcBorders>
          </w:tcPr>
          <w:p w14:paraId="59CDA600" w14:textId="77777777" w:rsidR="00CD63C5" w:rsidRPr="002C0C79" w:rsidRDefault="00CD63C5" w:rsidP="00911EEF">
            <w:pPr>
              <w:rPr>
                <w:rFonts w:ascii="Arial" w:hAnsi="Arial" w:cs="Arial"/>
                <w:sz w:val="16"/>
                <w:szCs w:val="16"/>
              </w:rPr>
            </w:pPr>
          </w:p>
        </w:tc>
        <w:tc>
          <w:tcPr>
            <w:tcW w:w="1245" w:type="dxa"/>
            <w:tcBorders>
              <w:top w:val="nil"/>
              <w:left w:val="single" w:sz="4" w:space="0" w:color="000000"/>
              <w:bottom w:val="single" w:sz="4" w:space="0" w:color="000000"/>
              <w:right w:val="single" w:sz="4" w:space="0" w:color="000000"/>
            </w:tcBorders>
          </w:tcPr>
          <w:p w14:paraId="4166285D" w14:textId="77777777" w:rsidR="00CD63C5" w:rsidRPr="002C0C79" w:rsidRDefault="00CD63C5" w:rsidP="00911EEF">
            <w:pPr>
              <w:rPr>
                <w:rFonts w:ascii="Arial" w:hAnsi="Arial" w:cs="Arial"/>
                <w:sz w:val="16"/>
                <w:szCs w:val="16"/>
              </w:rPr>
            </w:pPr>
          </w:p>
        </w:tc>
      </w:tr>
      <w:tr w:rsidR="00CD63C5" w:rsidRPr="009835EC" w14:paraId="718EF5A7" w14:textId="77777777" w:rsidTr="006F41D4">
        <w:trPr>
          <w:trHeight w:val="737"/>
        </w:trPr>
        <w:tc>
          <w:tcPr>
            <w:tcW w:w="566" w:type="dxa"/>
            <w:tcBorders>
              <w:top w:val="nil"/>
              <w:left w:val="single" w:sz="4" w:space="0" w:color="000000"/>
              <w:bottom w:val="single" w:sz="4" w:space="0" w:color="000000"/>
              <w:right w:val="nil"/>
            </w:tcBorders>
          </w:tcPr>
          <w:p w14:paraId="0AC974EC" w14:textId="77777777" w:rsidR="00CD63C5" w:rsidRPr="009835EC" w:rsidRDefault="00CD63C5" w:rsidP="00495165">
            <w:pPr>
              <w:suppressAutoHyphens/>
              <w:snapToGrid w:val="0"/>
              <w:spacing w:line="276" w:lineRule="auto"/>
              <w:jc w:val="center"/>
              <w:rPr>
                <w:rFonts w:ascii="Arial" w:hAnsi="Arial" w:cs="Arial"/>
                <w:smallCaps/>
                <w:sz w:val="16"/>
                <w:shd w:val="clear" w:color="auto" w:fill="FFFF00"/>
                <w:lang w:eastAsia="ar-SA"/>
              </w:rPr>
            </w:pPr>
          </w:p>
          <w:p w14:paraId="6D972C37" w14:textId="77777777" w:rsidR="00CD63C5" w:rsidRPr="009835EC" w:rsidRDefault="00CD63C5" w:rsidP="00495165">
            <w:pPr>
              <w:suppressAutoHyphens/>
              <w:snapToGrid w:val="0"/>
              <w:spacing w:line="276" w:lineRule="auto"/>
              <w:jc w:val="center"/>
              <w:rPr>
                <w:rFonts w:ascii="Arial" w:hAnsi="Arial" w:cs="Arial"/>
                <w:smallCaps/>
                <w:sz w:val="16"/>
                <w:lang w:eastAsia="ar-SA"/>
              </w:rPr>
            </w:pPr>
            <w:r w:rsidRPr="009835EC">
              <w:rPr>
                <w:rFonts w:ascii="Arial" w:hAnsi="Arial" w:cs="Arial"/>
                <w:smallCaps/>
                <w:sz w:val="16"/>
                <w:lang w:eastAsia="ar-SA"/>
              </w:rPr>
              <w:t>003</w:t>
            </w:r>
          </w:p>
        </w:tc>
        <w:tc>
          <w:tcPr>
            <w:tcW w:w="1134" w:type="dxa"/>
            <w:tcBorders>
              <w:top w:val="nil"/>
              <w:left w:val="single" w:sz="4" w:space="0" w:color="000000"/>
              <w:bottom w:val="single" w:sz="4" w:space="0" w:color="000000"/>
              <w:right w:val="nil"/>
            </w:tcBorders>
          </w:tcPr>
          <w:p w14:paraId="5B8839CF" w14:textId="77777777" w:rsidR="00CD63C5" w:rsidRPr="009835EC" w:rsidRDefault="00CD63C5" w:rsidP="00495165">
            <w:pPr>
              <w:suppressAutoHyphens/>
              <w:spacing w:line="276" w:lineRule="auto"/>
              <w:jc w:val="center"/>
              <w:rPr>
                <w:rFonts w:ascii="Arial" w:hAnsi="Arial" w:cs="Arial"/>
                <w:smallCaps/>
                <w:sz w:val="16"/>
                <w:lang w:eastAsia="ar-SA"/>
              </w:rPr>
            </w:pPr>
          </w:p>
        </w:tc>
        <w:tc>
          <w:tcPr>
            <w:tcW w:w="3795" w:type="dxa"/>
            <w:tcBorders>
              <w:top w:val="nil"/>
              <w:left w:val="single" w:sz="4" w:space="0" w:color="000000"/>
              <w:bottom w:val="single" w:sz="4" w:space="0" w:color="000000"/>
              <w:right w:val="nil"/>
            </w:tcBorders>
          </w:tcPr>
          <w:p w14:paraId="141E8F65" w14:textId="77777777" w:rsidR="00CD63C5" w:rsidRPr="009835EC" w:rsidRDefault="00CD63C5" w:rsidP="00495165">
            <w:pPr>
              <w:suppressAutoHyphens/>
              <w:snapToGrid w:val="0"/>
              <w:spacing w:line="276" w:lineRule="auto"/>
              <w:jc w:val="both"/>
              <w:rPr>
                <w:rFonts w:ascii="Arial" w:hAnsi="Arial" w:cs="Arial"/>
                <w:smallCaps/>
                <w:sz w:val="16"/>
                <w:lang w:eastAsia="ar-SA"/>
              </w:rPr>
            </w:pPr>
          </w:p>
          <w:p w14:paraId="736FDD52" w14:textId="77777777" w:rsidR="00CD63C5" w:rsidRPr="009835EC" w:rsidRDefault="00CD63C5" w:rsidP="00495165">
            <w:pPr>
              <w:suppressAutoHyphens/>
              <w:snapToGrid w:val="0"/>
              <w:spacing w:line="276" w:lineRule="auto"/>
              <w:jc w:val="both"/>
              <w:rPr>
                <w:rFonts w:ascii="Arial" w:hAnsi="Arial" w:cs="Arial"/>
                <w:smallCaps/>
                <w:sz w:val="16"/>
                <w:lang w:eastAsia="ar-SA"/>
              </w:rPr>
            </w:pPr>
          </w:p>
          <w:p w14:paraId="258A8582"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marca:</w:t>
            </w:r>
          </w:p>
          <w:p w14:paraId="4E30834C"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modelo:</w:t>
            </w:r>
          </w:p>
        </w:tc>
        <w:tc>
          <w:tcPr>
            <w:tcW w:w="599" w:type="dxa"/>
            <w:tcBorders>
              <w:top w:val="nil"/>
              <w:left w:val="single" w:sz="4" w:space="0" w:color="000000"/>
              <w:bottom w:val="single" w:sz="4" w:space="0" w:color="000000"/>
              <w:right w:val="nil"/>
            </w:tcBorders>
          </w:tcPr>
          <w:p w14:paraId="3629E7DB"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850" w:type="dxa"/>
            <w:tcBorders>
              <w:top w:val="nil"/>
              <w:left w:val="single" w:sz="4" w:space="0" w:color="000000"/>
              <w:bottom w:val="single" w:sz="4" w:space="0" w:color="000000"/>
              <w:right w:val="nil"/>
            </w:tcBorders>
          </w:tcPr>
          <w:p w14:paraId="00B08FF5"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1244" w:type="dxa"/>
            <w:tcBorders>
              <w:top w:val="nil"/>
              <w:left w:val="single" w:sz="4" w:space="0" w:color="000000"/>
              <w:bottom w:val="single" w:sz="4" w:space="0" w:color="000000"/>
              <w:right w:val="single" w:sz="4" w:space="0" w:color="000000"/>
            </w:tcBorders>
          </w:tcPr>
          <w:p w14:paraId="108F63DA" w14:textId="05CCEE92" w:rsidR="00CD63C5" w:rsidRPr="002C0C79" w:rsidRDefault="00CD63C5" w:rsidP="00911EEF">
            <w:pPr>
              <w:rPr>
                <w:rFonts w:ascii="Arial" w:hAnsi="Arial" w:cs="Arial"/>
                <w:sz w:val="16"/>
                <w:szCs w:val="16"/>
              </w:rPr>
            </w:pPr>
          </w:p>
        </w:tc>
        <w:tc>
          <w:tcPr>
            <w:tcW w:w="1245" w:type="dxa"/>
            <w:tcBorders>
              <w:top w:val="nil"/>
              <w:left w:val="single" w:sz="4" w:space="0" w:color="000000"/>
              <w:bottom w:val="single" w:sz="4" w:space="0" w:color="000000"/>
              <w:right w:val="single" w:sz="4" w:space="0" w:color="000000"/>
            </w:tcBorders>
          </w:tcPr>
          <w:p w14:paraId="67F65E5D" w14:textId="77777777" w:rsidR="00CD63C5" w:rsidRPr="002C0C79" w:rsidRDefault="00CD63C5" w:rsidP="00911EEF">
            <w:pPr>
              <w:rPr>
                <w:rFonts w:ascii="Arial" w:hAnsi="Arial" w:cs="Arial"/>
                <w:sz w:val="16"/>
                <w:szCs w:val="16"/>
              </w:rPr>
            </w:pPr>
          </w:p>
        </w:tc>
      </w:tr>
      <w:tr w:rsidR="00CD63C5" w:rsidRPr="009835EC" w14:paraId="17A3DB7F" w14:textId="77777777" w:rsidTr="006F41D4">
        <w:trPr>
          <w:trHeight w:val="737"/>
        </w:trPr>
        <w:tc>
          <w:tcPr>
            <w:tcW w:w="566" w:type="dxa"/>
            <w:tcBorders>
              <w:top w:val="nil"/>
              <w:left w:val="single" w:sz="4" w:space="0" w:color="000000"/>
              <w:bottom w:val="single" w:sz="4" w:space="0" w:color="auto"/>
              <w:right w:val="nil"/>
            </w:tcBorders>
          </w:tcPr>
          <w:p w14:paraId="1473046D" w14:textId="77777777" w:rsidR="00CD63C5" w:rsidRPr="009835EC" w:rsidRDefault="00CD63C5" w:rsidP="00495165">
            <w:pPr>
              <w:suppressAutoHyphens/>
              <w:snapToGrid w:val="0"/>
              <w:spacing w:line="276" w:lineRule="auto"/>
              <w:jc w:val="center"/>
              <w:rPr>
                <w:rFonts w:ascii="Arial" w:hAnsi="Arial" w:cs="Arial"/>
                <w:smallCaps/>
                <w:sz w:val="16"/>
                <w:shd w:val="clear" w:color="auto" w:fill="FFFF00"/>
                <w:lang w:eastAsia="ar-SA"/>
              </w:rPr>
            </w:pPr>
          </w:p>
          <w:p w14:paraId="1B7D8DB6" w14:textId="77777777" w:rsidR="00CD63C5" w:rsidRPr="009835EC" w:rsidRDefault="00CD63C5" w:rsidP="00495165">
            <w:pPr>
              <w:suppressAutoHyphens/>
              <w:snapToGrid w:val="0"/>
              <w:spacing w:line="276" w:lineRule="auto"/>
              <w:jc w:val="center"/>
              <w:rPr>
                <w:rFonts w:ascii="Arial" w:hAnsi="Arial" w:cs="Arial"/>
                <w:smallCaps/>
                <w:sz w:val="16"/>
                <w:lang w:eastAsia="ar-SA"/>
              </w:rPr>
            </w:pPr>
            <w:r w:rsidRPr="009835EC">
              <w:rPr>
                <w:rFonts w:ascii="Arial" w:hAnsi="Arial" w:cs="Arial"/>
                <w:smallCaps/>
                <w:sz w:val="16"/>
                <w:lang w:eastAsia="ar-SA"/>
              </w:rPr>
              <w:t>004</w:t>
            </w:r>
          </w:p>
        </w:tc>
        <w:tc>
          <w:tcPr>
            <w:tcW w:w="1134" w:type="dxa"/>
            <w:tcBorders>
              <w:top w:val="nil"/>
              <w:left w:val="single" w:sz="4" w:space="0" w:color="000000"/>
              <w:bottom w:val="single" w:sz="4" w:space="0" w:color="auto"/>
              <w:right w:val="nil"/>
            </w:tcBorders>
          </w:tcPr>
          <w:p w14:paraId="3AB236DD" w14:textId="77777777" w:rsidR="00CD63C5" w:rsidRPr="009835EC" w:rsidRDefault="00CD63C5" w:rsidP="00495165">
            <w:pPr>
              <w:suppressAutoHyphens/>
              <w:spacing w:line="276" w:lineRule="auto"/>
              <w:jc w:val="center"/>
              <w:rPr>
                <w:rFonts w:ascii="Arial" w:hAnsi="Arial" w:cs="Arial"/>
                <w:smallCaps/>
                <w:sz w:val="16"/>
                <w:lang w:eastAsia="ar-SA"/>
              </w:rPr>
            </w:pPr>
          </w:p>
        </w:tc>
        <w:tc>
          <w:tcPr>
            <w:tcW w:w="3795" w:type="dxa"/>
            <w:tcBorders>
              <w:top w:val="nil"/>
              <w:left w:val="single" w:sz="4" w:space="0" w:color="000000"/>
              <w:bottom w:val="single" w:sz="4" w:space="0" w:color="auto"/>
              <w:right w:val="nil"/>
            </w:tcBorders>
          </w:tcPr>
          <w:p w14:paraId="61EF9B84" w14:textId="77777777" w:rsidR="00CD63C5" w:rsidRPr="009835EC" w:rsidRDefault="00CD63C5" w:rsidP="00495165">
            <w:pPr>
              <w:suppressAutoHyphens/>
              <w:snapToGrid w:val="0"/>
              <w:spacing w:line="276" w:lineRule="auto"/>
              <w:jc w:val="both"/>
              <w:rPr>
                <w:rFonts w:ascii="Arial" w:hAnsi="Arial" w:cs="Arial"/>
                <w:smallCaps/>
                <w:sz w:val="16"/>
                <w:lang w:eastAsia="ar-SA"/>
              </w:rPr>
            </w:pPr>
          </w:p>
          <w:p w14:paraId="402E11FC" w14:textId="77777777" w:rsidR="00CD63C5" w:rsidRPr="009835EC" w:rsidRDefault="00CD63C5" w:rsidP="00495165">
            <w:pPr>
              <w:suppressAutoHyphens/>
              <w:snapToGrid w:val="0"/>
              <w:spacing w:line="276" w:lineRule="auto"/>
              <w:jc w:val="both"/>
              <w:rPr>
                <w:rFonts w:ascii="Arial" w:hAnsi="Arial" w:cs="Arial"/>
                <w:smallCaps/>
                <w:sz w:val="16"/>
                <w:lang w:eastAsia="ar-SA"/>
              </w:rPr>
            </w:pPr>
          </w:p>
          <w:p w14:paraId="4274D420"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marca:</w:t>
            </w:r>
          </w:p>
          <w:p w14:paraId="16FAB8D4" w14:textId="77777777" w:rsidR="00CD63C5" w:rsidRPr="009835EC" w:rsidRDefault="00CD63C5" w:rsidP="00495165">
            <w:pPr>
              <w:suppressAutoHyphens/>
              <w:snapToGrid w:val="0"/>
              <w:spacing w:line="276" w:lineRule="auto"/>
              <w:jc w:val="both"/>
              <w:rPr>
                <w:rFonts w:ascii="Arial" w:hAnsi="Arial" w:cs="Arial"/>
                <w:smallCaps/>
                <w:sz w:val="16"/>
                <w:lang w:eastAsia="ar-SA"/>
              </w:rPr>
            </w:pPr>
            <w:r w:rsidRPr="009835EC">
              <w:rPr>
                <w:rFonts w:ascii="Arial" w:hAnsi="Arial" w:cs="Arial"/>
                <w:smallCaps/>
                <w:sz w:val="16"/>
                <w:lang w:eastAsia="ar-SA"/>
              </w:rPr>
              <w:t>modelo:</w:t>
            </w:r>
          </w:p>
        </w:tc>
        <w:tc>
          <w:tcPr>
            <w:tcW w:w="599" w:type="dxa"/>
            <w:tcBorders>
              <w:top w:val="nil"/>
              <w:left w:val="single" w:sz="4" w:space="0" w:color="000000"/>
              <w:bottom w:val="single" w:sz="4" w:space="0" w:color="auto"/>
              <w:right w:val="nil"/>
            </w:tcBorders>
          </w:tcPr>
          <w:p w14:paraId="2B915164"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850" w:type="dxa"/>
            <w:tcBorders>
              <w:top w:val="nil"/>
              <w:left w:val="single" w:sz="4" w:space="0" w:color="000000"/>
              <w:bottom w:val="single" w:sz="4" w:space="0" w:color="auto"/>
              <w:right w:val="nil"/>
            </w:tcBorders>
          </w:tcPr>
          <w:p w14:paraId="00EC41E6"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tc>
        <w:tc>
          <w:tcPr>
            <w:tcW w:w="1244" w:type="dxa"/>
            <w:tcBorders>
              <w:top w:val="nil"/>
              <w:left w:val="single" w:sz="4" w:space="0" w:color="000000"/>
              <w:bottom w:val="single" w:sz="4" w:space="0" w:color="auto"/>
              <w:right w:val="single" w:sz="4" w:space="0" w:color="000000"/>
            </w:tcBorders>
          </w:tcPr>
          <w:p w14:paraId="02A8BC7F" w14:textId="77777777" w:rsidR="00CD63C5" w:rsidRPr="002C0C79" w:rsidRDefault="00CD63C5" w:rsidP="00911EEF">
            <w:pPr>
              <w:rPr>
                <w:rFonts w:ascii="Arial" w:hAnsi="Arial" w:cs="Arial"/>
                <w:sz w:val="16"/>
                <w:szCs w:val="16"/>
              </w:rPr>
            </w:pPr>
          </w:p>
        </w:tc>
        <w:tc>
          <w:tcPr>
            <w:tcW w:w="1245" w:type="dxa"/>
            <w:tcBorders>
              <w:top w:val="nil"/>
              <w:left w:val="single" w:sz="4" w:space="0" w:color="000000"/>
              <w:bottom w:val="single" w:sz="4" w:space="0" w:color="auto"/>
              <w:right w:val="single" w:sz="4" w:space="0" w:color="000000"/>
            </w:tcBorders>
          </w:tcPr>
          <w:p w14:paraId="1E54007F" w14:textId="77777777" w:rsidR="00CD63C5" w:rsidRPr="002C0C79" w:rsidRDefault="00CD63C5" w:rsidP="00911EEF">
            <w:pPr>
              <w:rPr>
                <w:rFonts w:ascii="Arial" w:hAnsi="Arial" w:cs="Arial"/>
                <w:sz w:val="16"/>
                <w:szCs w:val="16"/>
              </w:rPr>
            </w:pPr>
          </w:p>
        </w:tc>
      </w:tr>
      <w:tr w:rsidR="00CD63C5" w:rsidRPr="009835EC" w14:paraId="4283DFC3" w14:textId="77777777" w:rsidTr="00495165">
        <w:trPr>
          <w:trHeight w:val="494"/>
        </w:trPr>
        <w:tc>
          <w:tcPr>
            <w:tcW w:w="6944" w:type="dxa"/>
            <w:gridSpan w:val="5"/>
            <w:tcBorders>
              <w:top w:val="single" w:sz="4" w:space="0" w:color="auto"/>
              <w:left w:val="single" w:sz="4" w:space="0" w:color="auto"/>
              <w:bottom w:val="single" w:sz="4" w:space="0" w:color="auto"/>
              <w:right w:val="single" w:sz="4" w:space="0" w:color="auto"/>
            </w:tcBorders>
          </w:tcPr>
          <w:p w14:paraId="042849AE" w14:textId="77777777" w:rsidR="00CD63C5" w:rsidRPr="009835EC" w:rsidRDefault="00CD63C5" w:rsidP="00495165">
            <w:pPr>
              <w:suppressAutoHyphens/>
              <w:snapToGrid w:val="0"/>
              <w:spacing w:line="276" w:lineRule="auto"/>
              <w:jc w:val="center"/>
              <w:rPr>
                <w:rFonts w:ascii="Arial" w:hAnsi="Arial" w:cs="Arial"/>
                <w:smallCaps/>
                <w:sz w:val="16"/>
                <w:lang w:eastAsia="ar-SA"/>
              </w:rPr>
            </w:pPr>
          </w:p>
          <w:p w14:paraId="189F4C54" w14:textId="77777777" w:rsidR="00CD63C5" w:rsidRPr="009835EC" w:rsidRDefault="00CD63C5" w:rsidP="00495165">
            <w:pPr>
              <w:suppressAutoHyphens/>
              <w:snapToGrid w:val="0"/>
              <w:spacing w:line="276" w:lineRule="auto"/>
              <w:jc w:val="center"/>
              <w:rPr>
                <w:rFonts w:ascii="Arial" w:hAnsi="Arial" w:cs="Arial"/>
                <w:b/>
                <w:smallCaps/>
                <w:sz w:val="16"/>
                <w:lang w:eastAsia="ar-SA"/>
              </w:rPr>
            </w:pPr>
            <w:r w:rsidRPr="009835EC">
              <w:rPr>
                <w:rFonts w:ascii="Arial" w:hAnsi="Arial" w:cs="Arial"/>
                <w:b/>
                <w:smallCaps/>
                <w:sz w:val="16"/>
                <w:lang w:eastAsia="ar-SA"/>
              </w:rPr>
              <w:t>VALOR TOTAL DO LOTE</w:t>
            </w:r>
          </w:p>
        </w:tc>
        <w:tc>
          <w:tcPr>
            <w:tcW w:w="1244" w:type="dxa"/>
            <w:tcBorders>
              <w:top w:val="single" w:sz="4" w:space="0" w:color="auto"/>
              <w:left w:val="single" w:sz="4" w:space="0" w:color="auto"/>
              <w:bottom w:val="single" w:sz="4" w:space="0" w:color="auto"/>
              <w:right w:val="single" w:sz="4" w:space="0" w:color="auto"/>
            </w:tcBorders>
          </w:tcPr>
          <w:p w14:paraId="323FDF83" w14:textId="77777777" w:rsidR="00CD63C5" w:rsidRPr="009835EC" w:rsidRDefault="00CD63C5" w:rsidP="00495165">
            <w:pPr>
              <w:suppressAutoHyphens/>
              <w:snapToGrid w:val="0"/>
              <w:spacing w:line="276" w:lineRule="auto"/>
              <w:jc w:val="center"/>
              <w:rPr>
                <w:rFonts w:ascii="Arial" w:hAnsi="Arial" w:cs="Arial"/>
                <w:smallCaps/>
                <w:sz w:val="16"/>
                <w:shd w:val="clear" w:color="auto" w:fill="FFFF00"/>
                <w:lang w:eastAsia="ar-SA"/>
              </w:rPr>
            </w:pPr>
          </w:p>
        </w:tc>
        <w:tc>
          <w:tcPr>
            <w:tcW w:w="1245" w:type="dxa"/>
            <w:tcBorders>
              <w:top w:val="single" w:sz="4" w:space="0" w:color="auto"/>
              <w:left w:val="single" w:sz="4" w:space="0" w:color="auto"/>
              <w:bottom w:val="single" w:sz="4" w:space="0" w:color="auto"/>
              <w:right w:val="single" w:sz="4" w:space="0" w:color="auto"/>
            </w:tcBorders>
          </w:tcPr>
          <w:p w14:paraId="576E6E22" w14:textId="77777777" w:rsidR="00CD63C5" w:rsidRPr="009835EC" w:rsidRDefault="00CD63C5" w:rsidP="00495165">
            <w:pPr>
              <w:suppressAutoHyphens/>
              <w:snapToGrid w:val="0"/>
              <w:spacing w:line="276" w:lineRule="auto"/>
              <w:jc w:val="center"/>
              <w:rPr>
                <w:rFonts w:ascii="Arial" w:hAnsi="Arial" w:cs="Arial"/>
                <w:smallCaps/>
                <w:sz w:val="16"/>
                <w:shd w:val="clear" w:color="auto" w:fill="FFFF00"/>
                <w:lang w:eastAsia="ar-SA"/>
              </w:rPr>
            </w:pPr>
          </w:p>
        </w:tc>
      </w:tr>
    </w:tbl>
    <w:p w14:paraId="582C100F" w14:textId="77777777" w:rsidR="00CD63C5" w:rsidRPr="009835EC" w:rsidRDefault="00CD63C5" w:rsidP="00CD63C5">
      <w:pPr>
        <w:suppressAutoHyphens/>
        <w:ind w:left="364"/>
        <w:rPr>
          <w:rFonts w:ascii="Arial" w:hAnsi="Arial" w:cs="Arial"/>
          <w:b/>
          <w:bCs/>
          <w:color w:val="000000"/>
          <w:sz w:val="20"/>
          <w:lang w:eastAsia="ar-SA"/>
        </w:rPr>
      </w:pPr>
    </w:p>
    <w:p w14:paraId="2D70EF95" w14:textId="77777777" w:rsidR="00CD63C5" w:rsidRPr="009835EC" w:rsidRDefault="00CD63C5" w:rsidP="00CD63C5">
      <w:pPr>
        <w:suppressAutoHyphens/>
        <w:ind w:left="364"/>
        <w:rPr>
          <w:rFonts w:ascii="Arial" w:hAnsi="Arial" w:cs="Arial"/>
          <w:b/>
          <w:bCs/>
          <w:color w:val="000000"/>
          <w:sz w:val="20"/>
          <w:shd w:val="clear" w:color="auto" w:fill="FFFF00"/>
          <w:lang w:eastAsia="ar-SA"/>
        </w:rPr>
      </w:pPr>
      <w:r w:rsidRPr="009835EC">
        <w:rPr>
          <w:rFonts w:ascii="Arial" w:hAnsi="Arial" w:cs="Arial"/>
          <w:b/>
          <w:bCs/>
          <w:color w:val="000000"/>
          <w:sz w:val="20"/>
          <w:lang w:eastAsia="ar-SA"/>
        </w:rPr>
        <w:t>NOTAS:</w:t>
      </w:r>
    </w:p>
    <w:p w14:paraId="60A402B1" w14:textId="77777777" w:rsidR="00CD63C5" w:rsidRPr="009835EC" w:rsidRDefault="00CD63C5" w:rsidP="00CD63C5">
      <w:pPr>
        <w:tabs>
          <w:tab w:val="left" w:pos="350"/>
        </w:tabs>
        <w:suppressAutoHyphens/>
        <w:ind w:left="364" w:hanging="364"/>
        <w:jc w:val="both"/>
        <w:rPr>
          <w:rFonts w:ascii="Arial" w:hAnsi="Arial" w:cs="Arial"/>
          <w:color w:val="000000"/>
          <w:sz w:val="20"/>
          <w:lang w:eastAsia="ar-SA"/>
        </w:rPr>
      </w:pPr>
    </w:p>
    <w:p w14:paraId="0F0818CB" w14:textId="0C5482A3" w:rsidR="00CD63C5" w:rsidRDefault="00CD63C5" w:rsidP="00C23682">
      <w:pPr>
        <w:numPr>
          <w:ilvl w:val="0"/>
          <w:numId w:val="42"/>
        </w:numPr>
        <w:suppressAutoHyphens/>
        <w:jc w:val="both"/>
        <w:rPr>
          <w:rFonts w:ascii="Arial" w:hAnsi="Arial" w:cs="Arial"/>
          <w:b/>
          <w:bCs/>
          <w:sz w:val="20"/>
          <w:lang w:eastAsia="ar-SA"/>
        </w:rPr>
      </w:pPr>
      <w:r w:rsidRPr="009835EC">
        <w:rPr>
          <w:rFonts w:ascii="Arial" w:hAnsi="Arial" w:cs="Arial"/>
          <w:b/>
          <w:bCs/>
          <w:sz w:val="20"/>
          <w:lang w:eastAsia="ar-SA"/>
        </w:rPr>
        <w:t xml:space="preserve">A quantidade informada no sistema do Banco do Brasil, em “DETALHES DO LOTE”, igual a 1 (um), significa que </w:t>
      </w:r>
      <w:r w:rsidR="00BC24AA">
        <w:rPr>
          <w:rFonts w:ascii="Arial" w:hAnsi="Arial" w:cs="Arial"/>
          <w:b/>
          <w:bCs/>
          <w:sz w:val="20"/>
          <w:lang w:eastAsia="ar-SA"/>
        </w:rPr>
        <w:t>o</w:t>
      </w:r>
      <w:r w:rsidRPr="009835EC">
        <w:rPr>
          <w:rFonts w:ascii="Arial" w:hAnsi="Arial" w:cs="Arial"/>
          <w:b/>
          <w:bCs/>
          <w:sz w:val="20"/>
          <w:lang w:eastAsia="ar-SA"/>
        </w:rPr>
        <w:t xml:space="preserve"> licitante deverá lançar o valor total de seu lance para cada lote constante deste ANEXO.</w:t>
      </w:r>
    </w:p>
    <w:p w14:paraId="44ABEB14" w14:textId="77777777" w:rsidR="00CD63C5" w:rsidRPr="009835EC" w:rsidRDefault="00CD63C5" w:rsidP="00CD63C5">
      <w:pPr>
        <w:tabs>
          <w:tab w:val="left" w:pos="350"/>
        </w:tabs>
        <w:suppressAutoHyphens/>
        <w:ind w:left="364" w:hanging="364"/>
        <w:jc w:val="both"/>
        <w:rPr>
          <w:rFonts w:ascii="Arial" w:hAnsi="Arial" w:cs="Arial"/>
          <w:color w:val="000000"/>
          <w:sz w:val="20"/>
          <w:lang w:eastAsia="ar-SA"/>
        </w:rPr>
      </w:pPr>
    </w:p>
    <w:p w14:paraId="2E0D63FC" w14:textId="7AB327AB" w:rsidR="00DD4C23" w:rsidRPr="00DD4C23" w:rsidRDefault="00DD4C23" w:rsidP="00C23682">
      <w:pPr>
        <w:numPr>
          <w:ilvl w:val="0"/>
          <w:numId w:val="92"/>
        </w:numPr>
        <w:suppressAutoHyphens/>
        <w:jc w:val="both"/>
        <w:rPr>
          <w:rFonts w:ascii="Arial" w:hAnsi="Arial" w:cs="Arial"/>
          <w:sz w:val="20"/>
          <w:szCs w:val="20"/>
        </w:rPr>
      </w:pPr>
      <w:r w:rsidRPr="00CC5706">
        <w:rPr>
          <w:rFonts w:ascii="Arial" w:hAnsi="Arial" w:cs="Arial"/>
          <w:b/>
          <w:bCs/>
          <w:sz w:val="20"/>
          <w:szCs w:val="20"/>
          <w:highlight w:val="yellow"/>
        </w:rPr>
        <w:t>Nosso Percentual de desconto será de: __________% (___________ por cento) e incidirá sobre os preços listados na planilha acima</w:t>
      </w:r>
      <w:r w:rsidRPr="00511568">
        <w:rPr>
          <w:rFonts w:ascii="Arial" w:hAnsi="Arial" w:cs="Arial"/>
          <w:b/>
          <w:bCs/>
          <w:sz w:val="20"/>
          <w:szCs w:val="20"/>
          <w:highlight w:val="yellow"/>
        </w:rPr>
        <w:t>.</w:t>
      </w:r>
      <w:r>
        <w:rPr>
          <w:rFonts w:ascii="Arial" w:hAnsi="Arial" w:cs="Arial"/>
          <w:b/>
          <w:bCs/>
          <w:sz w:val="20"/>
          <w:szCs w:val="20"/>
        </w:rPr>
        <w:t xml:space="preserve"> </w:t>
      </w:r>
      <w:r w:rsidRPr="00511568">
        <w:rPr>
          <w:rFonts w:ascii="Arial" w:hAnsi="Arial" w:cs="Arial"/>
          <w:b/>
          <w:bCs/>
          <w:sz w:val="20"/>
          <w:szCs w:val="20"/>
          <w:highlight w:val="red"/>
        </w:rPr>
        <w:t>(excluir se for o caso)</w:t>
      </w:r>
    </w:p>
    <w:p w14:paraId="4605C9FA" w14:textId="77777777" w:rsidR="00DD4C23" w:rsidRDefault="00DD4C23" w:rsidP="00DD4C23">
      <w:pPr>
        <w:suppressAutoHyphens/>
        <w:ind w:left="720"/>
        <w:jc w:val="both"/>
        <w:rPr>
          <w:rFonts w:ascii="Arial" w:hAnsi="Arial" w:cs="Arial"/>
          <w:sz w:val="20"/>
          <w:szCs w:val="20"/>
        </w:rPr>
      </w:pPr>
    </w:p>
    <w:p w14:paraId="0E61465A" w14:textId="18CA9045" w:rsidR="007B40E3" w:rsidRPr="004A50AB" w:rsidRDefault="007B40E3" w:rsidP="00C23682">
      <w:pPr>
        <w:numPr>
          <w:ilvl w:val="0"/>
          <w:numId w:val="92"/>
        </w:numPr>
        <w:suppressAutoHyphens/>
        <w:jc w:val="both"/>
        <w:rPr>
          <w:rFonts w:ascii="Arial" w:hAnsi="Arial" w:cs="Arial"/>
          <w:sz w:val="20"/>
          <w:szCs w:val="20"/>
        </w:rPr>
      </w:pPr>
      <w:r w:rsidRPr="004A50AB">
        <w:rPr>
          <w:rFonts w:ascii="Arial" w:hAnsi="Arial" w:cs="Arial"/>
          <w:sz w:val="20"/>
          <w:szCs w:val="20"/>
        </w:rPr>
        <w:t xml:space="preserve">Os preços unitários e totais do(s) bem(ns) ofertado(s) deverá(ão) ser cotado(s) em reais com apenas 02 (duas) casas decimais. Havendo cotação de preços unitários e totais com mais de duas casas decimais, a </w:t>
      </w:r>
      <w:r w:rsidRPr="004A50AB">
        <w:rPr>
          <w:rFonts w:ascii="Arial" w:hAnsi="Arial" w:cs="Arial"/>
          <w:b/>
          <w:sz w:val="20"/>
          <w:szCs w:val="20"/>
        </w:rPr>
        <w:t>CESAN</w:t>
      </w:r>
      <w:r w:rsidRPr="004A50AB">
        <w:rPr>
          <w:rFonts w:ascii="Arial" w:hAnsi="Arial" w:cs="Arial"/>
          <w:sz w:val="20"/>
          <w:szCs w:val="20"/>
        </w:rPr>
        <w:t xml:space="preserve"> procederá ao truncamento do(s) mesmo(s), mantendo-se com 02 (duas) casas decimais.</w:t>
      </w:r>
    </w:p>
    <w:p w14:paraId="1266351C" w14:textId="77777777" w:rsidR="00CD63C5" w:rsidRPr="009835EC" w:rsidRDefault="00CD63C5" w:rsidP="00CD63C5">
      <w:pPr>
        <w:suppressAutoHyphens/>
        <w:jc w:val="center"/>
        <w:rPr>
          <w:rFonts w:ascii="Arial" w:hAnsi="Arial" w:cs="Arial"/>
          <w:b/>
          <w:bCs/>
          <w:color w:val="000000"/>
          <w:lang w:eastAsia="ar-SA"/>
        </w:rPr>
      </w:pPr>
    </w:p>
    <w:p w14:paraId="76103AA7" w14:textId="77777777" w:rsidR="00CD63C5" w:rsidRDefault="00CD63C5" w:rsidP="00CD63C5">
      <w:pPr>
        <w:suppressAutoHyphens/>
        <w:jc w:val="center"/>
        <w:rPr>
          <w:rFonts w:ascii="Arial" w:hAnsi="Arial" w:cs="Arial"/>
          <w:b/>
          <w:bCs/>
          <w:color w:val="000000"/>
          <w:lang w:eastAsia="ar-SA"/>
        </w:rPr>
      </w:pPr>
    </w:p>
    <w:p w14:paraId="4EA4984F" w14:textId="77777777" w:rsidR="007B40E3" w:rsidRPr="009835EC" w:rsidRDefault="007B40E3" w:rsidP="00CD63C5">
      <w:pPr>
        <w:suppressAutoHyphens/>
        <w:jc w:val="center"/>
        <w:rPr>
          <w:rFonts w:ascii="Arial" w:hAnsi="Arial" w:cs="Arial"/>
          <w:b/>
          <w:bCs/>
          <w:color w:val="000000"/>
          <w:lang w:eastAsia="ar-SA"/>
        </w:rPr>
      </w:pPr>
    </w:p>
    <w:p w14:paraId="37BA8C68" w14:textId="77777777" w:rsidR="004A50AB" w:rsidRPr="008F1A33" w:rsidRDefault="004A50AB" w:rsidP="004A50AB">
      <w:pPr>
        <w:suppressAutoHyphens/>
        <w:jc w:val="center"/>
        <w:rPr>
          <w:rFonts w:ascii="Arial" w:hAnsi="Arial" w:cs="Arial"/>
          <w:color w:val="000000" w:themeColor="text1"/>
          <w:spacing w:val="5"/>
          <w:kern w:val="28"/>
          <w:sz w:val="20"/>
          <w:szCs w:val="20"/>
          <w:lang w:eastAsia="ar-SA"/>
        </w:rPr>
      </w:pPr>
      <w:r w:rsidRPr="008F1A33">
        <w:rPr>
          <w:rFonts w:ascii="Arial" w:hAnsi="Arial" w:cs="Arial"/>
          <w:color w:val="000000" w:themeColor="text1"/>
          <w:spacing w:val="5"/>
          <w:kern w:val="28"/>
          <w:sz w:val="20"/>
          <w:szCs w:val="20"/>
          <w:lang w:eastAsia="ar-SA"/>
        </w:rPr>
        <w:t>___________, ______ de _________________________ de _____</w:t>
      </w:r>
    </w:p>
    <w:p w14:paraId="0AA9524B" w14:textId="77777777" w:rsidR="004A50AB" w:rsidRDefault="004A50AB" w:rsidP="004A50AB">
      <w:pPr>
        <w:suppressAutoHyphens/>
        <w:jc w:val="center"/>
        <w:rPr>
          <w:rFonts w:ascii="Arial" w:hAnsi="Arial" w:cs="Arial"/>
          <w:b/>
          <w:bCs/>
          <w:color w:val="000000"/>
          <w:lang w:eastAsia="ar-SA"/>
        </w:rPr>
      </w:pPr>
    </w:p>
    <w:p w14:paraId="1CC6B8ED" w14:textId="77777777" w:rsidR="004A50AB" w:rsidRDefault="004A50AB" w:rsidP="004A50AB">
      <w:pPr>
        <w:suppressAutoHyphens/>
        <w:jc w:val="center"/>
        <w:rPr>
          <w:rFonts w:ascii="Arial" w:hAnsi="Arial" w:cs="Arial"/>
          <w:b/>
          <w:bCs/>
          <w:color w:val="000000"/>
          <w:lang w:eastAsia="ar-SA"/>
        </w:rPr>
      </w:pPr>
    </w:p>
    <w:p w14:paraId="0EB11FFC" w14:textId="77777777" w:rsidR="004A50AB" w:rsidRPr="009835EC" w:rsidRDefault="004A50AB" w:rsidP="004A50AB">
      <w:pPr>
        <w:suppressAutoHyphens/>
        <w:jc w:val="center"/>
        <w:rPr>
          <w:rFonts w:ascii="Arial" w:hAnsi="Arial" w:cs="Arial"/>
          <w:b/>
          <w:bCs/>
          <w:color w:val="000000"/>
          <w:lang w:eastAsia="ar-SA"/>
        </w:rPr>
      </w:pPr>
    </w:p>
    <w:p w14:paraId="3C24CFC1" w14:textId="7CEBA375" w:rsidR="004A50AB" w:rsidRPr="009835EC" w:rsidRDefault="004A50AB" w:rsidP="000A1713">
      <w:pPr>
        <w:suppressAutoHyphens/>
        <w:spacing w:after="120"/>
        <w:jc w:val="center"/>
        <w:rPr>
          <w:rFonts w:ascii="Arial" w:hAnsi="Arial" w:cs="Arial"/>
          <w:b/>
          <w:bCs/>
          <w:color w:val="000000"/>
          <w:lang w:eastAsia="ar-SA"/>
        </w:rPr>
      </w:pPr>
      <w:r w:rsidRPr="009835EC">
        <w:rPr>
          <w:rFonts w:ascii="Arial" w:hAnsi="Arial" w:cs="Arial"/>
          <w:b/>
          <w:bCs/>
          <w:color w:val="000000"/>
          <w:lang w:eastAsia="ar-SA"/>
        </w:rPr>
        <w:t>__________</w:t>
      </w:r>
      <w:r>
        <w:rPr>
          <w:rFonts w:ascii="Arial" w:hAnsi="Arial" w:cs="Arial"/>
          <w:b/>
          <w:bCs/>
          <w:color w:val="000000"/>
          <w:lang w:eastAsia="ar-SA"/>
        </w:rPr>
        <w:t>_____________</w:t>
      </w:r>
      <w:r w:rsidRPr="009835EC">
        <w:rPr>
          <w:rFonts w:ascii="Arial" w:hAnsi="Arial" w:cs="Arial"/>
          <w:b/>
          <w:bCs/>
          <w:color w:val="000000"/>
          <w:lang w:eastAsia="ar-SA"/>
        </w:rPr>
        <w:t>________</w:t>
      </w:r>
      <w:r w:rsidR="000A1713">
        <w:rPr>
          <w:rFonts w:ascii="Arial" w:hAnsi="Arial" w:cs="Arial"/>
          <w:b/>
          <w:bCs/>
          <w:color w:val="000000"/>
          <w:lang w:eastAsia="ar-SA"/>
        </w:rPr>
        <w:t>_____</w:t>
      </w:r>
      <w:r w:rsidRPr="009835EC">
        <w:rPr>
          <w:rFonts w:ascii="Arial" w:hAnsi="Arial" w:cs="Arial"/>
          <w:b/>
          <w:bCs/>
          <w:color w:val="000000"/>
          <w:lang w:eastAsia="ar-SA"/>
        </w:rPr>
        <w:t>_____________</w:t>
      </w:r>
    </w:p>
    <w:p w14:paraId="6B42E458" w14:textId="77777777" w:rsidR="004A50AB" w:rsidRPr="009835EC" w:rsidRDefault="004A50AB" w:rsidP="004A50AB">
      <w:pPr>
        <w:suppressAutoHyphens/>
        <w:jc w:val="center"/>
        <w:rPr>
          <w:rFonts w:ascii="Arial" w:hAnsi="Arial" w:cs="Arial"/>
          <w:sz w:val="20"/>
          <w:lang w:eastAsia="ar-SA"/>
        </w:rPr>
      </w:pPr>
      <w:r w:rsidRPr="009835EC">
        <w:rPr>
          <w:rFonts w:ascii="Arial" w:hAnsi="Arial" w:cs="Arial"/>
          <w:sz w:val="20"/>
          <w:lang w:eastAsia="ar-SA"/>
        </w:rPr>
        <w:t>Identificação e Assinatura do representante legal da empresa</w:t>
      </w:r>
    </w:p>
    <w:p w14:paraId="0A329314" w14:textId="77777777" w:rsidR="000912A8" w:rsidRPr="005A47A6" w:rsidRDefault="000912A8" w:rsidP="000912A8">
      <w:pPr>
        <w:tabs>
          <w:tab w:val="left" w:pos="1630"/>
          <w:tab w:val="left" w:pos="2197"/>
          <w:tab w:val="left" w:pos="9211"/>
        </w:tabs>
        <w:overflowPunct w:val="0"/>
        <w:autoSpaceDE w:val="0"/>
        <w:autoSpaceDN w:val="0"/>
        <w:adjustRightInd w:val="0"/>
        <w:ind w:left="-72"/>
        <w:jc w:val="center"/>
        <w:textAlignment w:val="baseline"/>
        <w:rPr>
          <w:rFonts w:ascii="Arial" w:hAnsi="Arial" w:cs="Arial"/>
          <w:b/>
          <w:sz w:val="20"/>
          <w:szCs w:val="20"/>
        </w:rPr>
      </w:pPr>
      <w:r w:rsidRPr="005A47A6">
        <w:rPr>
          <w:rFonts w:ascii="Arial" w:hAnsi="Arial" w:cs="Arial"/>
          <w:b/>
          <w:sz w:val="20"/>
          <w:szCs w:val="20"/>
        </w:rPr>
        <w:br w:type="page"/>
      </w:r>
    </w:p>
    <w:p w14:paraId="5BED084F" w14:textId="3A6D71BA" w:rsidR="000912A8" w:rsidRPr="005A47A6" w:rsidRDefault="000912A8" w:rsidP="00C71C30">
      <w:pPr>
        <w:pStyle w:val="Ttulo1"/>
        <w:jc w:val="center"/>
        <w:rPr>
          <w:rFonts w:eastAsia="Courier New" w:cs="Arial"/>
          <w:sz w:val="20"/>
          <w:lang w:eastAsia="ar-SA"/>
        </w:rPr>
      </w:pPr>
      <w:bookmarkStart w:id="64" w:name="_Toc72500372"/>
      <w:r w:rsidRPr="005A47A6">
        <w:rPr>
          <w:rFonts w:eastAsia="Courier New" w:cs="Arial"/>
          <w:sz w:val="20"/>
          <w:lang w:eastAsia="ar-SA"/>
        </w:rPr>
        <w:lastRenderedPageBreak/>
        <w:t xml:space="preserve">ANEXO </w:t>
      </w:r>
      <w:r w:rsidR="00264D4A" w:rsidRPr="005A47A6">
        <w:rPr>
          <w:rFonts w:eastAsia="Courier New" w:cs="Arial"/>
          <w:sz w:val="20"/>
          <w:lang w:eastAsia="ar-SA"/>
        </w:rPr>
        <w:t>V</w:t>
      </w:r>
      <w:r w:rsidRPr="005A47A6">
        <w:rPr>
          <w:rFonts w:eastAsia="Courier New" w:cs="Arial"/>
          <w:sz w:val="20"/>
          <w:lang w:eastAsia="ar-SA"/>
        </w:rPr>
        <w:t xml:space="preserve"> </w:t>
      </w:r>
      <w:r w:rsidR="00AA6BED" w:rsidRPr="005A47A6">
        <w:rPr>
          <w:rFonts w:eastAsia="Courier New" w:cs="Arial"/>
          <w:sz w:val="20"/>
          <w:lang w:eastAsia="ar-SA"/>
        </w:rPr>
        <w:t>–</w:t>
      </w:r>
      <w:r w:rsidRPr="005A47A6">
        <w:rPr>
          <w:rFonts w:eastAsia="Courier New" w:cs="Arial"/>
          <w:sz w:val="20"/>
          <w:lang w:eastAsia="ar-SA"/>
        </w:rPr>
        <w:t xml:space="preserve"> </w:t>
      </w:r>
      <w:r w:rsidRPr="005A47A6">
        <w:rPr>
          <w:rFonts w:eastAsia="Courier New" w:cs="Arial"/>
          <w:smallCaps/>
          <w:sz w:val="20"/>
          <w:lang w:eastAsia="ar-SA"/>
        </w:rPr>
        <w:t>NORMAS E INSTRUÇÕES</w:t>
      </w:r>
      <w:bookmarkEnd w:id="64"/>
    </w:p>
    <w:p w14:paraId="2F64A773" w14:textId="77777777" w:rsidR="000912A8" w:rsidRPr="005A47A6" w:rsidRDefault="000912A8" w:rsidP="00B90F7F">
      <w:pPr>
        <w:rPr>
          <w:rFonts w:ascii="Arial" w:hAnsi="Arial" w:cs="Arial"/>
          <w:b/>
          <w:sz w:val="20"/>
          <w:szCs w:val="20"/>
          <w:lang w:eastAsia="x-none"/>
        </w:rPr>
      </w:pPr>
    </w:p>
    <w:p w14:paraId="434320D8" w14:textId="77777777" w:rsidR="00F15B94" w:rsidRPr="005A47A6" w:rsidRDefault="00F15B94" w:rsidP="00B90F7F">
      <w:pPr>
        <w:rPr>
          <w:rFonts w:ascii="Arial" w:hAnsi="Arial" w:cs="Arial"/>
          <w:b/>
          <w:sz w:val="20"/>
          <w:szCs w:val="20"/>
          <w:lang w:eastAsia="x-none"/>
        </w:rPr>
      </w:pPr>
    </w:p>
    <w:p w14:paraId="7C2C19EC" w14:textId="739D55CE" w:rsidR="00C71C30" w:rsidRPr="005A47A6" w:rsidRDefault="00C71C30" w:rsidP="00C71C30">
      <w:pPr>
        <w:jc w:val="both"/>
        <w:rPr>
          <w:rFonts w:ascii="Arial" w:hAnsi="Arial" w:cs="Arial"/>
          <w:sz w:val="20"/>
          <w:szCs w:val="20"/>
          <w:lang w:eastAsia="x-none"/>
        </w:rPr>
      </w:pPr>
      <w:r w:rsidRPr="005A47A6">
        <w:rPr>
          <w:rFonts w:ascii="Arial" w:hAnsi="Arial" w:cs="Arial"/>
          <w:sz w:val="20"/>
          <w:szCs w:val="20"/>
          <w:lang w:eastAsia="x-none"/>
        </w:rPr>
        <w:t xml:space="preserve">Estes documentos encontram-se à disposição dos </w:t>
      </w:r>
      <w:r w:rsidR="005A47A6" w:rsidRPr="00264C50">
        <w:rPr>
          <w:rFonts w:ascii="Arial" w:hAnsi="Arial" w:cs="Arial"/>
          <w:b/>
          <w:sz w:val="20"/>
          <w:szCs w:val="20"/>
          <w:lang w:eastAsia="x-none"/>
        </w:rPr>
        <w:t>LICITANTES</w:t>
      </w:r>
      <w:r w:rsidRPr="005A47A6">
        <w:rPr>
          <w:rFonts w:ascii="Arial" w:hAnsi="Arial" w:cs="Arial"/>
          <w:sz w:val="20"/>
          <w:szCs w:val="20"/>
          <w:lang w:eastAsia="x-none"/>
        </w:rPr>
        <w:t xml:space="preserve"> no site da </w:t>
      </w:r>
      <w:r w:rsidR="003B5512">
        <w:rPr>
          <w:rFonts w:ascii="Arial" w:hAnsi="Arial" w:cs="Arial"/>
          <w:b/>
          <w:sz w:val="20"/>
          <w:szCs w:val="20"/>
          <w:lang w:eastAsia="x-none"/>
        </w:rPr>
        <w:t>CESAN</w:t>
      </w:r>
      <w:r w:rsidRPr="005A47A6">
        <w:rPr>
          <w:rFonts w:ascii="Arial" w:hAnsi="Arial" w:cs="Arial"/>
          <w:sz w:val="20"/>
          <w:szCs w:val="20"/>
          <w:lang w:eastAsia="x-none"/>
        </w:rPr>
        <w:t>:</w:t>
      </w:r>
    </w:p>
    <w:p w14:paraId="1308065D" w14:textId="2AD22A81" w:rsidR="0014076D" w:rsidRPr="005A47A6" w:rsidRDefault="00C71C30" w:rsidP="0014076D">
      <w:pPr>
        <w:jc w:val="both"/>
        <w:rPr>
          <w:rFonts w:ascii="Arial" w:hAnsi="Arial" w:cs="Arial"/>
          <w:sz w:val="20"/>
          <w:szCs w:val="20"/>
        </w:rPr>
      </w:pPr>
      <w:r w:rsidRPr="005A47A6">
        <w:rPr>
          <w:rFonts w:ascii="Arial" w:hAnsi="Arial" w:cs="Arial"/>
          <w:sz w:val="20"/>
          <w:szCs w:val="20"/>
          <w:lang w:eastAsia="x-none"/>
        </w:rPr>
        <w:t xml:space="preserve"> </w:t>
      </w:r>
      <w:r w:rsidR="0014076D" w:rsidRPr="005A47A6">
        <w:rPr>
          <w:rFonts w:ascii="Arial" w:hAnsi="Arial" w:cs="Arial"/>
          <w:sz w:val="20"/>
          <w:szCs w:val="20"/>
          <w:lang w:eastAsia="x-none"/>
        </w:rPr>
        <w:t xml:space="preserve"> </w:t>
      </w:r>
    </w:p>
    <w:p w14:paraId="35E8E6EB" w14:textId="77777777" w:rsidR="0014076D" w:rsidRDefault="0014076D" w:rsidP="00EA3C60">
      <w:pPr>
        <w:ind w:left="284" w:hanging="284"/>
        <w:jc w:val="both"/>
        <w:rPr>
          <w:rFonts w:ascii="Arial" w:hAnsi="Arial" w:cs="Arial"/>
          <w:sz w:val="20"/>
          <w:szCs w:val="20"/>
          <w:lang w:eastAsia="x-none"/>
        </w:rPr>
      </w:pPr>
    </w:p>
    <w:p w14:paraId="42EF83A3" w14:textId="3332B31D" w:rsidR="0014076D" w:rsidRPr="004A10B7" w:rsidRDefault="0014076D" w:rsidP="00C23682">
      <w:pPr>
        <w:numPr>
          <w:ilvl w:val="0"/>
          <w:numId w:val="38"/>
        </w:numPr>
        <w:ind w:left="284" w:hanging="284"/>
        <w:jc w:val="both"/>
        <w:rPr>
          <w:rFonts w:ascii="Arial" w:hAnsi="Arial" w:cs="Arial"/>
          <w:b/>
          <w:color w:val="0000FF"/>
          <w:sz w:val="20"/>
          <w:szCs w:val="20"/>
          <w:lang w:eastAsia="x-none"/>
        </w:rPr>
      </w:pPr>
      <w:r w:rsidRPr="004A10B7">
        <w:rPr>
          <w:rFonts w:ascii="Arial" w:hAnsi="Arial" w:cs="Arial"/>
          <w:b/>
          <w:sz w:val="20"/>
          <w:szCs w:val="20"/>
          <w:lang w:eastAsia="x-none"/>
        </w:rPr>
        <w:t xml:space="preserve">REGULAMENTO DE LICITAÇÕES DA </w:t>
      </w:r>
      <w:r w:rsidR="003B5512">
        <w:rPr>
          <w:rFonts w:ascii="Arial" w:hAnsi="Arial" w:cs="Arial"/>
          <w:b/>
          <w:sz w:val="20"/>
          <w:szCs w:val="20"/>
          <w:lang w:eastAsia="x-none"/>
        </w:rPr>
        <w:t>CESAN</w:t>
      </w:r>
      <w:r w:rsidRPr="004A10B7">
        <w:rPr>
          <w:rFonts w:ascii="Arial" w:hAnsi="Arial" w:cs="Arial"/>
          <w:b/>
          <w:sz w:val="20"/>
          <w:szCs w:val="20"/>
          <w:lang w:eastAsia="x-none"/>
        </w:rPr>
        <w:t xml:space="preserve"> -</w:t>
      </w:r>
      <w:r w:rsidRPr="004A10B7">
        <w:rPr>
          <w:rFonts w:ascii="Arial" w:hAnsi="Arial" w:cs="Arial"/>
          <w:sz w:val="20"/>
          <w:szCs w:val="20"/>
          <w:lang w:eastAsia="x-none"/>
        </w:rPr>
        <w:t> </w:t>
      </w:r>
      <w:r w:rsidRPr="004A10B7">
        <w:rPr>
          <w:rFonts w:ascii="Arial" w:hAnsi="Arial" w:cs="Arial"/>
          <w:b/>
          <w:color w:val="0000FF"/>
          <w:sz w:val="20"/>
          <w:szCs w:val="20"/>
          <w:lang w:eastAsia="x-none"/>
        </w:rPr>
        <w:t xml:space="preserve"> </w:t>
      </w:r>
      <w:hyperlink r:id="rId31" w:history="1">
        <w:r w:rsidR="004A50AB" w:rsidRPr="00010CC2">
          <w:rPr>
            <w:rStyle w:val="Hyperlink"/>
            <w:rFonts w:ascii="Arial" w:hAnsi="Arial" w:cs="Arial"/>
            <w:sz w:val="20"/>
            <w:szCs w:val="20"/>
          </w:rPr>
          <w:t>http://www.cesan.com.br/site/portal</w:t>
        </w:r>
      </w:hyperlink>
    </w:p>
    <w:p w14:paraId="7999DBE1" w14:textId="77777777" w:rsidR="0014076D" w:rsidRPr="004A10B7" w:rsidRDefault="0014076D" w:rsidP="00EA3C60">
      <w:pPr>
        <w:tabs>
          <w:tab w:val="left" w:pos="426"/>
        </w:tabs>
        <w:ind w:left="284" w:hanging="284"/>
        <w:jc w:val="both"/>
        <w:rPr>
          <w:rFonts w:ascii="Arial" w:hAnsi="Arial" w:cs="Arial"/>
          <w:b/>
          <w:color w:val="0000FF"/>
          <w:sz w:val="20"/>
          <w:szCs w:val="20"/>
          <w:lang w:eastAsia="x-none"/>
        </w:rPr>
      </w:pPr>
    </w:p>
    <w:p w14:paraId="1E953483" w14:textId="77777777" w:rsidR="0014076D" w:rsidRPr="004A10B7" w:rsidRDefault="0014076D" w:rsidP="00EA3C60">
      <w:pPr>
        <w:suppressAutoHyphens/>
        <w:ind w:left="284" w:hanging="284"/>
        <w:jc w:val="both"/>
        <w:rPr>
          <w:rFonts w:ascii="Arial" w:hAnsi="Arial" w:cs="Arial"/>
          <w:b/>
          <w:sz w:val="20"/>
          <w:szCs w:val="20"/>
          <w:lang w:eastAsia="x-none"/>
        </w:rPr>
      </w:pPr>
    </w:p>
    <w:p w14:paraId="212457B1" w14:textId="77777777" w:rsidR="007C5D30" w:rsidRPr="007C5D30" w:rsidRDefault="0014076D" w:rsidP="00C23682">
      <w:pPr>
        <w:numPr>
          <w:ilvl w:val="0"/>
          <w:numId w:val="38"/>
        </w:numPr>
        <w:tabs>
          <w:tab w:val="left" w:pos="426"/>
        </w:tabs>
        <w:ind w:left="284" w:hanging="284"/>
        <w:jc w:val="both"/>
        <w:rPr>
          <w:rFonts w:ascii="Arial" w:hAnsi="Arial" w:cs="Arial"/>
          <w:b/>
          <w:color w:val="0000FF"/>
          <w:sz w:val="20"/>
          <w:szCs w:val="20"/>
          <w:lang w:eastAsia="x-none"/>
        </w:rPr>
      </w:pPr>
      <w:r w:rsidRPr="004A10B7">
        <w:rPr>
          <w:rFonts w:ascii="Arial" w:hAnsi="Arial" w:cs="Arial"/>
          <w:b/>
          <w:sz w:val="20"/>
          <w:szCs w:val="20"/>
          <w:lang w:eastAsia="x-none"/>
        </w:rPr>
        <w:t xml:space="preserve">CÓDIGO DE CONDUTA E INTEGRIDADE - </w:t>
      </w:r>
      <w:hyperlink r:id="rId32" w:history="1">
        <w:r w:rsidR="007566C0" w:rsidRPr="004B2342">
          <w:rPr>
            <w:rStyle w:val="Hyperlink"/>
            <w:rFonts w:ascii="Arial" w:hAnsi="Arial" w:cs="Arial"/>
            <w:sz w:val="20"/>
            <w:szCs w:val="20"/>
          </w:rPr>
          <w:t>https://www.cesan.com.br/governanca-corporativa</w:t>
        </w:r>
      </w:hyperlink>
      <w:r>
        <w:rPr>
          <w:rFonts w:ascii="Arial" w:hAnsi="Arial" w:cs="Arial"/>
          <w:sz w:val="20"/>
          <w:szCs w:val="20"/>
        </w:rPr>
        <w:t xml:space="preserve"> </w:t>
      </w:r>
      <w:r>
        <w:rPr>
          <w:rFonts w:ascii="Arial" w:hAnsi="Arial" w:cs="Arial"/>
          <w:sz w:val="20"/>
          <w:szCs w:val="20"/>
          <w:lang w:eastAsia="x-none"/>
        </w:rPr>
        <w:t> </w:t>
      </w:r>
    </w:p>
    <w:p w14:paraId="5D0C3D1C" w14:textId="00218628" w:rsidR="0014076D" w:rsidRDefault="0014076D" w:rsidP="007C5D30">
      <w:pPr>
        <w:tabs>
          <w:tab w:val="left" w:pos="426"/>
        </w:tabs>
        <w:ind w:left="284"/>
        <w:jc w:val="both"/>
        <w:rPr>
          <w:rFonts w:ascii="Arial" w:hAnsi="Arial" w:cs="Arial"/>
          <w:b/>
          <w:color w:val="0000FF"/>
          <w:sz w:val="20"/>
          <w:szCs w:val="20"/>
          <w:lang w:eastAsia="x-none"/>
        </w:rPr>
      </w:pPr>
      <w:r>
        <w:rPr>
          <w:rFonts w:ascii="Arial" w:hAnsi="Arial" w:cs="Arial"/>
          <w:b/>
          <w:color w:val="0000FF"/>
          <w:sz w:val="20"/>
          <w:szCs w:val="20"/>
          <w:lang w:eastAsia="x-none"/>
        </w:rPr>
        <w:t xml:space="preserve"> </w:t>
      </w:r>
    </w:p>
    <w:p w14:paraId="000B7B57" w14:textId="56962159" w:rsidR="007C5D30" w:rsidRPr="001743C7" w:rsidRDefault="007C5D30" w:rsidP="00C23682">
      <w:pPr>
        <w:numPr>
          <w:ilvl w:val="0"/>
          <w:numId w:val="38"/>
        </w:numPr>
        <w:tabs>
          <w:tab w:val="left" w:pos="426"/>
        </w:tabs>
        <w:ind w:left="284" w:hanging="284"/>
        <w:jc w:val="both"/>
        <w:rPr>
          <w:rFonts w:ascii="Arial" w:hAnsi="Arial" w:cs="Arial"/>
          <w:b/>
          <w:color w:val="0000FF"/>
          <w:sz w:val="20"/>
          <w:szCs w:val="20"/>
          <w:lang w:eastAsia="x-none"/>
        </w:rPr>
      </w:pPr>
      <w:r w:rsidRPr="001743C7">
        <w:rPr>
          <w:rFonts w:ascii="Arial" w:hAnsi="Arial" w:cs="Arial"/>
          <w:b/>
          <w:sz w:val="20"/>
        </w:rPr>
        <w:t>POLÍTICA DE TRANSAÇÕES COM PARTES RELACIONADAS E OUTRAS SITUAÇÕES DE CONFLITO DE INTERESSE DA CESAN -</w:t>
      </w:r>
      <w:r w:rsidRPr="001743C7">
        <w:rPr>
          <w:rFonts w:ascii="Arial" w:hAnsi="Arial" w:cs="Arial"/>
          <w:b/>
          <w:sz w:val="16"/>
        </w:rPr>
        <w:t xml:space="preserve"> </w:t>
      </w:r>
      <w:hyperlink r:id="rId33" w:history="1">
        <w:r w:rsidRPr="001743C7">
          <w:rPr>
            <w:rStyle w:val="Hyperlink"/>
            <w:rFonts w:ascii="Arial" w:hAnsi="Arial" w:cs="Arial"/>
            <w:sz w:val="20"/>
          </w:rPr>
          <w:t>https://www.cesan.com.br/governanca-corporativa/</w:t>
        </w:r>
      </w:hyperlink>
      <w:r w:rsidRPr="001743C7">
        <w:rPr>
          <w:rFonts w:ascii="Arial" w:hAnsi="Arial" w:cs="Arial"/>
          <w:sz w:val="20"/>
        </w:rPr>
        <w:t xml:space="preserve"> - </w:t>
      </w:r>
      <w:r w:rsidRPr="001743C7">
        <w:rPr>
          <w:rFonts w:ascii="Arial" w:hAnsi="Arial" w:cs="Arial"/>
          <w:b/>
          <w:sz w:val="20"/>
        </w:rPr>
        <w:t>Políticas</w:t>
      </w:r>
    </w:p>
    <w:p w14:paraId="39914BDD" w14:textId="77777777" w:rsidR="0014076D" w:rsidRDefault="0014076D" w:rsidP="00EA3C60">
      <w:pPr>
        <w:pStyle w:val="PargrafodaLista"/>
        <w:ind w:left="284" w:hanging="284"/>
        <w:rPr>
          <w:rFonts w:ascii="Arial" w:hAnsi="Arial" w:cs="Arial"/>
          <w:b/>
          <w:color w:val="0000FF"/>
          <w:sz w:val="20"/>
          <w:szCs w:val="20"/>
          <w:lang w:eastAsia="x-none"/>
        </w:rPr>
      </w:pPr>
    </w:p>
    <w:p w14:paraId="16183E52" w14:textId="3A7C924C" w:rsidR="0014076D" w:rsidRPr="00C9176D" w:rsidRDefault="0014076D" w:rsidP="00C23682">
      <w:pPr>
        <w:numPr>
          <w:ilvl w:val="0"/>
          <w:numId w:val="38"/>
        </w:numPr>
        <w:ind w:left="284" w:hanging="284"/>
        <w:jc w:val="both"/>
        <w:rPr>
          <w:rFonts w:ascii="Arial" w:hAnsi="Arial" w:cs="Arial"/>
          <w:b/>
          <w:color w:val="0000FF"/>
          <w:sz w:val="20"/>
          <w:szCs w:val="20"/>
          <w:lang w:eastAsia="x-none"/>
        </w:rPr>
      </w:pPr>
      <w:r w:rsidRPr="00062A33">
        <w:rPr>
          <w:rFonts w:ascii="Arial" w:hAnsi="Arial" w:cs="Arial"/>
          <w:b/>
          <w:smallCaps/>
          <w:sz w:val="20"/>
          <w:szCs w:val="20"/>
        </w:rPr>
        <w:t>AVALIAÇÃO DE DESEMPENHO DE FORNECEDORES</w:t>
      </w:r>
      <w:r>
        <w:rPr>
          <w:rFonts w:ascii="Arial" w:hAnsi="Arial" w:cs="Arial"/>
          <w:b/>
          <w:smallCaps/>
          <w:sz w:val="20"/>
          <w:szCs w:val="20"/>
        </w:rPr>
        <w:t xml:space="preserve"> - </w:t>
      </w:r>
      <w:hyperlink r:id="rId34" w:history="1">
        <w:r w:rsidR="007566C0" w:rsidRPr="004B2342">
          <w:rPr>
            <w:rStyle w:val="Hyperlink"/>
            <w:rFonts w:ascii="Arial" w:hAnsi="Arial" w:cs="Arial"/>
            <w:sz w:val="20"/>
            <w:szCs w:val="20"/>
          </w:rPr>
          <w:t>http://www.cesan.com.br/portal</w:t>
        </w:r>
      </w:hyperlink>
      <w:r>
        <w:rPr>
          <w:rFonts w:ascii="Arial" w:hAnsi="Arial" w:cs="Arial"/>
          <w:sz w:val="20"/>
          <w:szCs w:val="20"/>
        </w:rPr>
        <w:t xml:space="preserve"> - </w:t>
      </w:r>
      <w:r w:rsidRPr="008415D2">
        <w:rPr>
          <w:rFonts w:ascii="Arial" w:hAnsi="Arial" w:cs="Arial"/>
          <w:b/>
          <w:sz w:val="20"/>
          <w:szCs w:val="20"/>
        </w:rPr>
        <w:t>Instruções – Normas e Prescrições - Vigentes</w:t>
      </w:r>
    </w:p>
    <w:p w14:paraId="014FD803" w14:textId="77777777" w:rsidR="00F15B94" w:rsidRPr="005A47A6" w:rsidRDefault="000912A8" w:rsidP="00C71C30">
      <w:pPr>
        <w:pStyle w:val="Ttulo1"/>
        <w:jc w:val="center"/>
        <w:rPr>
          <w:rFonts w:cs="Arial"/>
          <w:b w:val="0"/>
          <w:sz w:val="20"/>
          <w:lang w:val="pt-BR"/>
        </w:rPr>
      </w:pPr>
      <w:r w:rsidRPr="005A47A6">
        <w:rPr>
          <w:rFonts w:cs="Arial"/>
          <w:b w:val="0"/>
          <w:sz w:val="20"/>
        </w:rPr>
        <w:br w:type="page"/>
      </w:r>
    </w:p>
    <w:p w14:paraId="0C585EFC" w14:textId="57043C73" w:rsidR="000912A8" w:rsidRPr="005A47A6" w:rsidRDefault="000912A8" w:rsidP="00C71C30">
      <w:pPr>
        <w:pStyle w:val="Ttulo1"/>
        <w:jc w:val="center"/>
        <w:rPr>
          <w:rFonts w:cs="Arial"/>
          <w:smallCaps/>
          <w:sz w:val="20"/>
        </w:rPr>
      </w:pPr>
      <w:bookmarkStart w:id="65" w:name="_Toc72500373"/>
      <w:r w:rsidRPr="005A47A6">
        <w:rPr>
          <w:rFonts w:cs="Arial"/>
          <w:smallCaps/>
          <w:sz w:val="20"/>
        </w:rPr>
        <w:lastRenderedPageBreak/>
        <w:t xml:space="preserve">ANEXO </w:t>
      </w:r>
      <w:r w:rsidR="00FC7BC6" w:rsidRPr="005A47A6">
        <w:rPr>
          <w:rFonts w:cs="Arial"/>
          <w:smallCaps/>
          <w:sz w:val="20"/>
        </w:rPr>
        <w:t>V</w:t>
      </w:r>
      <w:r w:rsidR="00E06D02">
        <w:rPr>
          <w:rFonts w:cs="Arial"/>
          <w:smallCaps/>
          <w:sz w:val="20"/>
          <w:lang w:val="pt-BR"/>
        </w:rPr>
        <w:t>I</w:t>
      </w:r>
      <w:r w:rsidR="00C71C30" w:rsidRPr="005A47A6">
        <w:rPr>
          <w:rFonts w:cs="Arial"/>
          <w:smallCaps/>
          <w:sz w:val="20"/>
        </w:rPr>
        <w:t xml:space="preserve"> </w:t>
      </w:r>
      <w:r w:rsidR="00704EEF" w:rsidRPr="005A47A6">
        <w:rPr>
          <w:rFonts w:eastAsia="Courier New" w:cs="Arial"/>
          <w:sz w:val="20"/>
          <w:lang w:eastAsia="ar-SA"/>
        </w:rPr>
        <w:t xml:space="preserve">– </w:t>
      </w:r>
      <w:r w:rsidRPr="005A47A6">
        <w:rPr>
          <w:rFonts w:cs="Arial"/>
          <w:smallCaps/>
          <w:sz w:val="20"/>
        </w:rPr>
        <w:t>RELAÇÃO DE MODELOS</w:t>
      </w:r>
      <w:bookmarkEnd w:id="65"/>
    </w:p>
    <w:p w14:paraId="35408E7D" w14:textId="77777777" w:rsidR="000912A8" w:rsidRPr="005A47A6" w:rsidRDefault="000912A8" w:rsidP="000912A8">
      <w:pPr>
        <w:tabs>
          <w:tab w:val="left" w:pos="1630"/>
          <w:tab w:val="left" w:pos="2197"/>
          <w:tab w:val="left" w:pos="9211"/>
        </w:tabs>
        <w:overflowPunct w:val="0"/>
        <w:autoSpaceDE w:val="0"/>
        <w:autoSpaceDN w:val="0"/>
        <w:adjustRightInd w:val="0"/>
        <w:spacing w:after="120"/>
        <w:ind w:left="-74"/>
        <w:jc w:val="center"/>
        <w:textAlignment w:val="baseline"/>
        <w:rPr>
          <w:rFonts w:ascii="Arial" w:hAnsi="Arial" w:cs="Arial"/>
          <w:b/>
          <w:smallCaps/>
          <w:sz w:val="20"/>
          <w:szCs w:val="20"/>
        </w:rPr>
      </w:pPr>
    </w:p>
    <w:tbl>
      <w:tblPr>
        <w:tblW w:w="9222" w:type="dxa"/>
        <w:jc w:val="center"/>
        <w:tblLayout w:type="fixed"/>
        <w:tblCellMar>
          <w:left w:w="70" w:type="dxa"/>
          <w:right w:w="70" w:type="dxa"/>
        </w:tblCellMar>
        <w:tblLook w:val="0000" w:firstRow="0" w:lastRow="0" w:firstColumn="0" w:lastColumn="0" w:noHBand="0" w:noVBand="0"/>
      </w:tblPr>
      <w:tblGrid>
        <w:gridCol w:w="9222"/>
      </w:tblGrid>
      <w:tr w:rsidR="005A47A6" w:rsidRPr="005A47A6" w14:paraId="751B9FDD" w14:textId="77777777" w:rsidTr="00F15B94">
        <w:trPr>
          <w:jc w:val="center"/>
        </w:trPr>
        <w:tc>
          <w:tcPr>
            <w:tcW w:w="9222" w:type="dxa"/>
          </w:tcPr>
          <w:p w14:paraId="1B1CF310" w14:textId="77777777" w:rsidR="00DB316C" w:rsidRDefault="00DB316C" w:rsidP="00487771">
            <w:pPr>
              <w:numPr>
                <w:ilvl w:val="0"/>
                <w:numId w:val="4"/>
              </w:numPr>
              <w:tabs>
                <w:tab w:val="clear" w:pos="510"/>
              </w:tabs>
              <w:suppressAutoHyphens/>
              <w:overflowPunct w:val="0"/>
              <w:autoSpaceDE w:val="0"/>
              <w:snapToGrid w:val="0"/>
              <w:ind w:left="284" w:hanging="284"/>
              <w:jc w:val="both"/>
              <w:textAlignment w:val="baseline"/>
              <w:rPr>
                <w:rFonts w:ascii="Arial" w:hAnsi="Arial" w:cs="Arial"/>
                <w:b/>
                <w:smallCaps/>
                <w:sz w:val="20"/>
                <w:szCs w:val="20"/>
              </w:rPr>
            </w:pPr>
            <w:r w:rsidRPr="005A47A6">
              <w:rPr>
                <w:rFonts w:ascii="Arial" w:hAnsi="Arial" w:cs="Arial"/>
                <w:b/>
                <w:smallCaps/>
                <w:sz w:val="20"/>
                <w:szCs w:val="20"/>
              </w:rPr>
              <w:t xml:space="preserve">MODELO DE DECLARAÇÃO DE </w:t>
            </w:r>
            <w:r>
              <w:rPr>
                <w:rFonts w:ascii="Arial" w:hAnsi="Arial" w:cs="Arial"/>
                <w:b/>
                <w:smallCaps/>
                <w:sz w:val="20"/>
                <w:szCs w:val="20"/>
              </w:rPr>
              <w:t>MICROEMPRESA</w:t>
            </w:r>
            <w:r w:rsidRPr="005A47A6">
              <w:rPr>
                <w:rFonts w:ascii="Arial" w:hAnsi="Arial" w:cs="Arial"/>
                <w:b/>
                <w:smallCaps/>
                <w:sz w:val="20"/>
                <w:szCs w:val="20"/>
              </w:rPr>
              <w:t xml:space="preserve">, </w:t>
            </w:r>
            <w:r>
              <w:rPr>
                <w:rFonts w:ascii="Arial" w:hAnsi="Arial" w:cs="Arial"/>
                <w:b/>
                <w:smallCaps/>
                <w:sz w:val="20"/>
                <w:szCs w:val="20"/>
              </w:rPr>
              <w:t>EMPRESA DE PEQUENO PORTE</w:t>
            </w:r>
            <w:r w:rsidRPr="005A47A6">
              <w:rPr>
                <w:rFonts w:ascii="Arial" w:hAnsi="Arial" w:cs="Arial"/>
                <w:b/>
                <w:smallCaps/>
                <w:sz w:val="20"/>
                <w:szCs w:val="20"/>
              </w:rPr>
              <w:t xml:space="preserve"> OU </w:t>
            </w:r>
            <w:r>
              <w:rPr>
                <w:rFonts w:ascii="Arial" w:hAnsi="Arial" w:cs="Arial"/>
                <w:b/>
                <w:smallCaps/>
                <w:sz w:val="20"/>
                <w:szCs w:val="20"/>
              </w:rPr>
              <w:t xml:space="preserve">MICROEMPREENDEDOR INDIVIDUAL </w:t>
            </w:r>
            <w:r w:rsidRPr="00D07A22">
              <w:rPr>
                <w:rFonts w:ascii="Arial" w:hAnsi="Arial" w:cs="Arial"/>
                <w:b/>
                <w:smallCaps/>
                <w:sz w:val="20"/>
                <w:szCs w:val="20"/>
                <w:highlight w:val="yellow"/>
              </w:rPr>
              <w:t>(QUANDO COUBER)</w:t>
            </w:r>
            <w:r>
              <w:rPr>
                <w:rFonts w:ascii="Arial" w:hAnsi="Arial" w:cs="Arial"/>
                <w:b/>
                <w:smallCaps/>
                <w:sz w:val="20"/>
                <w:szCs w:val="20"/>
              </w:rPr>
              <w:t xml:space="preserve"> </w:t>
            </w:r>
          </w:p>
          <w:p w14:paraId="237FE7A7" w14:textId="77777777" w:rsidR="00DB316C" w:rsidRDefault="00DB316C" w:rsidP="00DB316C">
            <w:pPr>
              <w:suppressAutoHyphens/>
              <w:overflowPunct w:val="0"/>
              <w:autoSpaceDE w:val="0"/>
              <w:snapToGrid w:val="0"/>
              <w:jc w:val="both"/>
              <w:textAlignment w:val="baseline"/>
              <w:rPr>
                <w:rFonts w:ascii="Arial" w:hAnsi="Arial" w:cs="Arial"/>
                <w:b/>
                <w:smallCaps/>
                <w:sz w:val="20"/>
                <w:szCs w:val="20"/>
              </w:rPr>
            </w:pPr>
          </w:p>
          <w:p w14:paraId="001307B7" w14:textId="40A560D0" w:rsidR="000912A8" w:rsidRPr="005A47A6" w:rsidRDefault="00793880" w:rsidP="00487771">
            <w:pPr>
              <w:numPr>
                <w:ilvl w:val="0"/>
                <w:numId w:val="4"/>
              </w:numPr>
              <w:tabs>
                <w:tab w:val="clear" w:pos="510"/>
              </w:tabs>
              <w:suppressAutoHyphens/>
              <w:overflowPunct w:val="0"/>
              <w:autoSpaceDE w:val="0"/>
              <w:snapToGrid w:val="0"/>
              <w:ind w:left="284" w:hanging="284"/>
              <w:jc w:val="both"/>
              <w:textAlignment w:val="baseline"/>
              <w:rPr>
                <w:rFonts w:ascii="Arial" w:hAnsi="Arial" w:cs="Arial"/>
                <w:b/>
                <w:smallCaps/>
                <w:sz w:val="20"/>
                <w:szCs w:val="20"/>
              </w:rPr>
            </w:pPr>
            <w:r w:rsidRPr="005A47A6">
              <w:rPr>
                <w:rFonts w:ascii="Arial" w:hAnsi="Arial" w:cs="Arial"/>
                <w:b/>
                <w:smallCaps/>
                <w:sz w:val="20"/>
                <w:szCs w:val="20"/>
              </w:rPr>
              <w:t xml:space="preserve">MODELO </w:t>
            </w:r>
            <w:r w:rsidR="00F15B94" w:rsidRPr="005A47A6">
              <w:rPr>
                <w:rFonts w:ascii="Arial" w:hAnsi="Arial" w:cs="Arial"/>
                <w:b/>
                <w:smallCaps/>
                <w:sz w:val="20"/>
                <w:szCs w:val="20"/>
              </w:rPr>
              <w:t xml:space="preserve">DE </w:t>
            </w:r>
            <w:r w:rsidRPr="005A47A6">
              <w:rPr>
                <w:rFonts w:ascii="Arial" w:hAnsi="Arial" w:cs="Arial"/>
                <w:b/>
                <w:smallCaps/>
                <w:sz w:val="20"/>
                <w:szCs w:val="20"/>
              </w:rPr>
              <w:t xml:space="preserve">DECLARAÇÃO DE INEXISTÊNCIA DE IMPEDIMENTOS PARA LICITAR E CONTRATAR COM A </w:t>
            </w:r>
            <w:r w:rsidR="003B5512">
              <w:rPr>
                <w:rFonts w:ascii="Arial" w:hAnsi="Arial" w:cs="Arial"/>
                <w:b/>
                <w:smallCaps/>
                <w:sz w:val="20"/>
                <w:szCs w:val="20"/>
              </w:rPr>
              <w:t>CESAN</w:t>
            </w:r>
            <w:r w:rsidR="000912A8" w:rsidRPr="005A47A6">
              <w:rPr>
                <w:rFonts w:ascii="Arial" w:hAnsi="Arial" w:cs="Arial"/>
                <w:b/>
                <w:smallCaps/>
                <w:sz w:val="20"/>
                <w:szCs w:val="20"/>
              </w:rPr>
              <w:t xml:space="preserve"> </w:t>
            </w:r>
          </w:p>
        </w:tc>
      </w:tr>
      <w:tr w:rsidR="005A47A6" w:rsidRPr="005A47A6" w14:paraId="4ADA7E35" w14:textId="77777777" w:rsidTr="00F15B94">
        <w:trPr>
          <w:jc w:val="center"/>
        </w:trPr>
        <w:tc>
          <w:tcPr>
            <w:tcW w:w="9222" w:type="dxa"/>
          </w:tcPr>
          <w:p w14:paraId="3FD0DDD1" w14:textId="77777777" w:rsidR="000912A8" w:rsidRPr="005A47A6" w:rsidRDefault="000912A8" w:rsidP="000912A8">
            <w:pPr>
              <w:overflowPunct w:val="0"/>
              <w:autoSpaceDE w:val="0"/>
              <w:autoSpaceDN w:val="0"/>
              <w:adjustRightInd w:val="0"/>
              <w:snapToGrid w:val="0"/>
              <w:ind w:left="284" w:hanging="284"/>
              <w:jc w:val="both"/>
              <w:textAlignment w:val="baseline"/>
              <w:rPr>
                <w:rFonts w:ascii="Arial" w:hAnsi="Arial" w:cs="Arial"/>
                <w:b/>
                <w:smallCaps/>
                <w:sz w:val="20"/>
                <w:szCs w:val="20"/>
              </w:rPr>
            </w:pPr>
          </w:p>
        </w:tc>
      </w:tr>
      <w:tr w:rsidR="005A47A6" w:rsidRPr="005A47A6" w14:paraId="28B90A01" w14:textId="77777777" w:rsidTr="00F15B94">
        <w:trPr>
          <w:jc w:val="center"/>
        </w:trPr>
        <w:tc>
          <w:tcPr>
            <w:tcW w:w="9222" w:type="dxa"/>
          </w:tcPr>
          <w:p w14:paraId="51B85C48" w14:textId="56312509" w:rsidR="00A72564" w:rsidRPr="005A47A6" w:rsidRDefault="00F15B94" w:rsidP="00DB316C">
            <w:pPr>
              <w:numPr>
                <w:ilvl w:val="0"/>
                <w:numId w:val="4"/>
              </w:numPr>
              <w:tabs>
                <w:tab w:val="clear" w:pos="510"/>
              </w:tabs>
              <w:suppressAutoHyphens/>
              <w:overflowPunct w:val="0"/>
              <w:autoSpaceDE w:val="0"/>
              <w:snapToGrid w:val="0"/>
              <w:ind w:left="284" w:hanging="284"/>
              <w:jc w:val="both"/>
              <w:textAlignment w:val="baseline"/>
              <w:rPr>
                <w:rFonts w:ascii="Arial" w:hAnsi="Arial" w:cs="Arial"/>
                <w:b/>
                <w:smallCaps/>
                <w:sz w:val="20"/>
                <w:szCs w:val="20"/>
              </w:rPr>
            </w:pPr>
            <w:r w:rsidRPr="00DB316C">
              <w:rPr>
                <w:rFonts w:ascii="Arial" w:hAnsi="Arial" w:cs="Arial"/>
                <w:b/>
                <w:bCs/>
                <w:smallCaps/>
                <w:sz w:val="20"/>
                <w:szCs w:val="20"/>
              </w:rPr>
              <w:t>MODELO DE DE</w:t>
            </w:r>
            <w:r w:rsidR="00770C74" w:rsidRPr="00DB316C">
              <w:rPr>
                <w:rFonts w:ascii="Arial" w:hAnsi="Arial" w:cs="Arial"/>
                <w:b/>
                <w:bCs/>
                <w:smallCaps/>
                <w:sz w:val="20"/>
                <w:szCs w:val="20"/>
              </w:rPr>
              <w:t xml:space="preserve">CLARAÇÃO DE </w:t>
            </w:r>
            <w:r w:rsidRPr="00DB316C">
              <w:rPr>
                <w:rFonts w:ascii="Arial" w:hAnsi="Arial" w:cs="Arial"/>
                <w:b/>
                <w:bCs/>
                <w:smallCaps/>
                <w:sz w:val="20"/>
                <w:szCs w:val="20"/>
              </w:rPr>
              <w:t>SITUAÇÃO REGULAR PERANTE O MINISTÉRIO DO TRABALHO</w:t>
            </w:r>
          </w:p>
        </w:tc>
      </w:tr>
      <w:tr w:rsidR="005A47A6" w:rsidRPr="005A47A6" w14:paraId="643147D5" w14:textId="77777777" w:rsidTr="00F15B94">
        <w:trPr>
          <w:jc w:val="center"/>
        </w:trPr>
        <w:tc>
          <w:tcPr>
            <w:tcW w:w="9222" w:type="dxa"/>
          </w:tcPr>
          <w:p w14:paraId="5DC185A7" w14:textId="77777777" w:rsidR="000912A8" w:rsidRPr="005A47A6" w:rsidRDefault="000912A8" w:rsidP="000912A8">
            <w:pPr>
              <w:overflowPunct w:val="0"/>
              <w:autoSpaceDE w:val="0"/>
              <w:autoSpaceDN w:val="0"/>
              <w:adjustRightInd w:val="0"/>
              <w:snapToGrid w:val="0"/>
              <w:ind w:left="284" w:hanging="284"/>
              <w:jc w:val="both"/>
              <w:textAlignment w:val="baseline"/>
              <w:rPr>
                <w:rFonts w:ascii="Arial" w:hAnsi="Arial" w:cs="Arial"/>
                <w:b/>
                <w:smallCaps/>
                <w:sz w:val="20"/>
                <w:szCs w:val="20"/>
              </w:rPr>
            </w:pPr>
          </w:p>
        </w:tc>
      </w:tr>
      <w:tr w:rsidR="005A47A6" w:rsidRPr="005A47A6" w14:paraId="038F0BD8" w14:textId="77777777" w:rsidTr="00F15B94">
        <w:trPr>
          <w:jc w:val="center"/>
        </w:trPr>
        <w:tc>
          <w:tcPr>
            <w:tcW w:w="9222" w:type="dxa"/>
          </w:tcPr>
          <w:p w14:paraId="2EA8248D" w14:textId="64610B33" w:rsidR="000912A8" w:rsidRPr="005A47A6" w:rsidRDefault="00A72564" w:rsidP="00487771">
            <w:pPr>
              <w:numPr>
                <w:ilvl w:val="0"/>
                <w:numId w:val="4"/>
              </w:numPr>
              <w:tabs>
                <w:tab w:val="clear" w:pos="510"/>
              </w:tabs>
              <w:suppressAutoHyphens/>
              <w:overflowPunct w:val="0"/>
              <w:autoSpaceDE w:val="0"/>
              <w:snapToGrid w:val="0"/>
              <w:ind w:left="284" w:hanging="284"/>
              <w:jc w:val="both"/>
              <w:textAlignment w:val="baseline"/>
              <w:rPr>
                <w:rFonts w:ascii="Arial" w:hAnsi="Arial" w:cs="Arial"/>
                <w:b/>
                <w:sz w:val="20"/>
                <w:szCs w:val="20"/>
              </w:rPr>
            </w:pPr>
            <w:r w:rsidRPr="005A47A6">
              <w:rPr>
                <w:rFonts w:ascii="Arial" w:hAnsi="Arial" w:cs="Arial"/>
                <w:b/>
                <w:bCs/>
                <w:smallCaps/>
                <w:sz w:val="20"/>
                <w:szCs w:val="20"/>
              </w:rPr>
              <w:t>DECLARAÇÃO DE ELABORAÇÃO INDEPENDENTE DE PROPOSTA</w:t>
            </w:r>
          </w:p>
        </w:tc>
      </w:tr>
      <w:tr w:rsidR="005A47A6" w:rsidRPr="005A47A6" w14:paraId="78821852" w14:textId="77777777" w:rsidTr="00F15B94">
        <w:trPr>
          <w:jc w:val="center"/>
        </w:trPr>
        <w:tc>
          <w:tcPr>
            <w:tcW w:w="9222" w:type="dxa"/>
          </w:tcPr>
          <w:p w14:paraId="53B2415B" w14:textId="77777777" w:rsidR="000912A8" w:rsidRPr="005A47A6" w:rsidRDefault="000912A8" w:rsidP="000912A8">
            <w:pPr>
              <w:suppressAutoHyphens/>
              <w:overflowPunct w:val="0"/>
              <w:autoSpaceDE w:val="0"/>
              <w:snapToGrid w:val="0"/>
              <w:ind w:left="284"/>
              <w:jc w:val="both"/>
              <w:textAlignment w:val="baseline"/>
              <w:rPr>
                <w:rFonts w:ascii="Arial" w:hAnsi="Arial" w:cs="Arial"/>
                <w:b/>
                <w:smallCaps/>
                <w:sz w:val="20"/>
                <w:szCs w:val="20"/>
              </w:rPr>
            </w:pPr>
          </w:p>
        </w:tc>
      </w:tr>
      <w:tr w:rsidR="000912A8" w:rsidRPr="005A47A6" w14:paraId="7DCBBC9C" w14:textId="77777777" w:rsidTr="00F15B94">
        <w:trPr>
          <w:jc w:val="center"/>
        </w:trPr>
        <w:tc>
          <w:tcPr>
            <w:tcW w:w="9222" w:type="dxa"/>
          </w:tcPr>
          <w:p w14:paraId="6AF2EF77" w14:textId="4DDA69B2" w:rsidR="00B34D1B" w:rsidRPr="0035688A" w:rsidRDefault="00A72564" w:rsidP="00B34D1B">
            <w:pPr>
              <w:numPr>
                <w:ilvl w:val="0"/>
                <w:numId w:val="4"/>
              </w:numPr>
              <w:tabs>
                <w:tab w:val="clear" w:pos="510"/>
              </w:tabs>
              <w:suppressAutoHyphens/>
              <w:overflowPunct w:val="0"/>
              <w:autoSpaceDE w:val="0"/>
              <w:snapToGrid w:val="0"/>
              <w:ind w:left="284" w:hanging="284"/>
              <w:jc w:val="both"/>
              <w:textAlignment w:val="baseline"/>
              <w:rPr>
                <w:rFonts w:ascii="Arial" w:hAnsi="Arial" w:cs="Arial"/>
                <w:b/>
                <w:sz w:val="20"/>
                <w:szCs w:val="20"/>
              </w:rPr>
            </w:pPr>
            <w:r w:rsidRPr="0035688A">
              <w:rPr>
                <w:rFonts w:ascii="Arial" w:hAnsi="Arial" w:cs="Arial"/>
                <w:b/>
                <w:smallCaps/>
                <w:sz w:val="20"/>
                <w:szCs w:val="20"/>
              </w:rPr>
              <w:t xml:space="preserve">TERMO </w:t>
            </w:r>
            <w:r w:rsidRPr="0035688A">
              <w:rPr>
                <w:rFonts w:ascii="Arial" w:hAnsi="Arial" w:cs="Arial"/>
                <w:b/>
                <w:sz w:val="20"/>
                <w:szCs w:val="20"/>
              </w:rPr>
              <w:t>DE ACEITAÇÃO DE ANTECIPAÇÃO DE PRAZO DE PAGAMENTO</w:t>
            </w:r>
            <w:r w:rsidR="000A4532" w:rsidRPr="0035688A">
              <w:rPr>
                <w:rFonts w:ascii="Arial" w:hAnsi="Arial" w:cs="Arial"/>
                <w:b/>
                <w:sz w:val="20"/>
                <w:szCs w:val="20"/>
              </w:rPr>
              <w:t xml:space="preserve"> (deverá ser encaminhado somente em caso de solicitação de antecipação de pagamento, durante a execução do Instrumento Contratual</w:t>
            </w:r>
            <w:r w:rsidR="007B40E3" w:rsidRPr="0035688A">
              <w:rPr>
                <w:rFonts w:ascii="Arial" w:hAnsi="Arial" w:cs="Arial"/>
                <w:b/>
                <w:sz w:val="20"/>
                <w:szCs w:val="20"/>
              </w:rPr>
              <w:t>)</w:t>
            </w:r>
          </w:p>
          <w:p w14:paraId="07CD3795" w14:textId="77777777" w:rsidR="00D32567" w:rsidRPr="0035688A" w:rsidRDefault="00D32567" w:rsidP="00D32567">
            <w:pPr>
              <w:suppressAutoHyphens/>
              <w:overflowPunct w:val="0"/>
              <w:autoSpaceDE w:val="0"/>
              <w:snapToGrid w:val="0"/>
              <w:ind w:left="284"/>
              <w:jc w:val="both"/>
              <w:textAlignment w:val="baseline"/>
              <w:rPr>
                <w:rFonts w:ascii="Arial" w:hAnsi="Arial" w:cs="Arial"/>
                <w:b/>
                <w:sz w:val="20"/>
                <w:szCs w:val="20"/>
              </w:rPr>
            </w:pPr>
          </w:p>
          <w:p w14:paraId="0CF57FD8" w14:textId="4754D879" w:rsidR="00627C48" w:rsidRPr="0035688A" w:rsidRDefault="00627C48" w:rsidP="00A72564">
            <w:pPr>
              <w:numPr>
                <w:ilvl w:val="0"/>
                <w:numId w:val="4"/>
              </w:numPr>
              <w:tabs>
                <w:tab w:val="clear" w:pos="510"/>
              </w:tabs>
              <w:suppressAutoHyphens/>
              <w:overflowPunct w:val="0"/>
              <w:autoSpaceDE w:val="0"/>
              <w:snapToGrid w:val="0"/>
              <w:ind w:left="284" w:hanging="284"/>
              <w:jc w:val="both"/>
              <w:textAlignment w:val="baseline"/>
              <w:rPr>
                <w:rFonts w:ascii="Arial" w:hAnsi="Arial" w:cs="Arial"/>
                <w:b/>
                <w:smallCaps/>
                <w:sz w:val="20"/>
                <w:szCs w:val="20"/>
              </w:rPr>
            </w:pPr>
            <w:r w:rsidRPr="007A7BAF">
              <w:rPr>
                <w:rFonts w:ascii="Arial" w:hAnsi="Arial" w:cs="Arial"/>
                <w:b/>
                <w:smallCaps/>
                <w:sz w:val="20"/>
                <w:szCs w:val="20"/>
                <w:highlight w:val="yellow"/>
              </w:rPr>
              <w:t xml:space="preserve">DECLARAÇÃO DE QUE O(S) </w:t>
            </w:r>
            <w:r w:rsidR="00A271DE" w:rsidRPr="007A7BAF">
              <w:rPr>
                <w:rFonts w:ascii="Arial" w:hAnsi="Arial" w:cs="Arial"/>
                <w:b/>
                <w:smallCaps/>
                <w:sz w:val="20"/>
                <w:szCs w:val="20"/>
                <w:highlight w:val="yellow"/>
              </w:rPr>
              <w:t>BEM</w:t>
            </w:r>
            <w:r w:rsidRPr="007A7BAF">
              <w:rPr>
                <w:rFonts w:ascii="Arial" w:hAnsi="Arial" w:cs="Arial"/>
                <w:b/>
                <w:smallCaps/>
                <w:sz w:val="20"/>
                <w:szCs w:val="20"/>
                <w:highlight w:val="yellow"/>
              </w:rPr>
              <w:t>(</w:t>
            </w:r>
            <w:r w:rsidR="00A271DE" w:rsidRPr="007A7BAF">
              <w:rPr>
                <w:rFonts w:ascii="Arial" w:hAnsi="Arial" w:cs="Arial"/>
                <w:b/>
                <w:smallCaps/>
                <w:sz w:val="20"/>
                <w:szCs w:val="20"/>
                <w:highlight w:val="yellow"/>
              </w:rPr>
              <w:t>N</w:t>
            </w:r>
            <w:r w:rsidRPr="007A7BAF">
              <w:rPr>
                <w:rFonts w:ascii="Arial" w:hAnsi="Arial" w:cs="Arial"/>
                <w:b/>
                <w:smallCaps/>
                <w:sz w:val="20"/>
                <w:szCs w:val="20"/>
                <w:highlight w:val="yellow"/>
              </w:rPr>
              <w:t xml:space="preserve">S) OFERTADO(S) POSSUI(EM) </w:t>
            </w:r>
            <w:r w:rsidR="0004427F" w:rsidRPr="007A7BAF">
              <w:rPr>
                <w:rFonts w:ascii="Arial" w:hAnsi="Arial" w:cs="Arial"/>
                <w:b/>
                <w:bCs/>
                <w:sz w:val="20"/>
                <w:szCs w:val="20"/>
                <w:highlight w:val="yellow"/>
                <w:lang w:eastAsia="ar-SA"/>
              </w:rPr>
              <w:t xml:space="preserve">APQ-SABESP </w:t>
            </w:r>
            <w:r w:rsidR="0004427F" w:rsidRPr="007A7BAF">
              <w:rPr>
                <w:rFonts w:ascii="Arial" w:hAnsi="Arial" w:cs="Arial"/>
                <w:b/>
                <w:color w:val="1F497D"/>
                <w:sz w:val="20"/>
                <w:szCs w:val="20"/>
                <w:highlight w:val="yellow"/>
              </w:rPr>
              <w:t xml:space="preserve">- </w:t>
            </w:r>
            <w:r w:rsidR="0004427F" w:rsidRPr="007A7BAF">
              <w:rPr>
                <w:rFonts w:ascii="Arial" w:hAnsi="Arial" w:cs="Arial"/>
                <w:b/>
                <w:bCs/>
                <w:sz w:val="20"/>
                <w:szCs w:val="20"/>
                <w:highlight w:val="yellow"/>
                <w:lang w:eastAsia="ar-SA"/>
              </w:rPr>
              <w:t xml:space="preserve">ATESTADO DE </w:t>
            </w:r>
            <w:r w:rsidR="0004427F" w:rsidRPr="007A7BAF">
              <w:rPr>
                <w:rFonts w:ascii="Arial" w:hAnsi="Arial" w:cs="Arial"/>
                <w:b/>
                <w:sz w:val="20"/>
                <w:szCs w:val="20"/>
                <w:highlight w:val="yellow"/>
              </w:rPr>
              <w:t>PRÉ-QUALIFICAÇÃO</w:t>
            </w:r>
            <w:r w:rsidR="0004427F" w:rsidRPr="007A7BAF">
              <w:rPr>
                <w:rFonts w:ascii="Arial" w:hAnsi="Arial" w:cs="Arial"/>
                <w:b/>
                <w:bCs/>
                <w:sz w:val="20"/>
                <w:szCs w:val="20"/>
                <w:highlight w:val="yellow"/>
                <w:lang w:eastAsia="ar-SA"/>
              </w:rPr>
              <w:t xml:space="preserve"> </w:t>
            </w:r>
            <w:r w:rsidRPr="007A7BAF">
              <w:rPr>
                <w:rFonts w:ascii="Arial" w:hAnsi="Arial" w:cs="Arial"/>
                <w:b/>
                <w:smallCaps/>
                <w:sz w:val="20"/>
                <w:szCs w:val="20"/>
                <w:highlight w:val="yellow"/>
              </w:rPr>
              <w:t xml:space="preserve">EMITIDO PELA SABESP </w:t>
            </w:r>
            <w:r w:rsidR="005920BD" w:rsidRPr="007A7BAF">
              <w:rPr>
                <w:rFonts w:ascii="Arial" w:hAnsi="Arial" w:cs="Arial"/>
                <w:b/>
                <w:smallCaps/>
                <w:sz w:val="20"/>
                <w:szCs w:val="20"/>
                <w:highlight w:val="yellow"/>
              </w:rPr>
              <w:t>(QUANDO COUBER)</w:t>
            </w:r>
          </w:p>
          <w:p w14:paraId="266E565B" w14:textId="77777777" w:rsidR="0028455C" w:rsidRPr="0035688A" w:rsidRDefault="0028455C" w:rsidP="0028455C">
            <w:pPr>
              <w:pStyle w:val="PargrafodaLista"/>
              <w:rPr>
                <w:rFonts w:ascii="Arial" w:hAnsi="Arial" w:cs="Arial"/>
                <w:b/>
                <w:smallCaps/>
                <w:sz w:val="20"/>
                <w:szCs w:val="20"/>
              </w:rPr>
            </w:pPr>
          </w:p>
          <w:p w14:paraId="4FDB2D86" w14:textId="1106AB95" w:rsidR="0028455C" w:rsidRPr="0035688A" w:rsidRDefault="0028455C" w:rsidP="005938B5">
            <w:pPr>
              <w:suppressAutoHyphens/>
              <w:overflowPunct w:val="0"/>
              <w:autoSpaceDE w:val="0"/>
              <w:snapToGrid w:val="0"/>
              <w:ind w:left="284"/>
              <w:jc w:val="both"/>
              <w:textAlignment w:val="baseline"/>
              <w:rPr>
                <w:rFonts w:ascii="Arial" w:hAnsi="Arial" w:cs="Arial"/>
                <w:b/>
                <w:smallCaps/>
                <w:sz w:val="20"/>
                <w:szCs w:val="20"/>
              </w:rPr>
            </w:pPr>
          </w:p>
          <w:tbl>
            <w:tblPr>
              <w:tblW w:w="9511" w:type="dxa"/>
              <w:jc w:val="center"/>
              <w:tblLayout w:type="fixed"/>
              <w:tblCellMar>
                <w:left w:w="70" w:type="dxa"/>
                <w:right w:w="70" w:type="dxa"/>
              </w:tblCellMar>
              <w:tblLook w:val="0000" w:firstRow="0" w:lastRow="0" w:firstColumn="0" w:lastColumn="0" w:noHBand="0" w:noVBand="0"/>
            </w:tblPr>
            <w:tblGrid>
              <w:gridCol w:w="9511"/>
            </w:tblGrid>
            <w:tr w:rsidR="005A47A6" w:rsidRPr="0035688A" w14:paraId="00244919" w14:textId="77777777" w:rsidTr="00A72564">
              <w:trPr>
                <w:jc w:val="center"/>
              </w:trPr>
              <w:tc>
                <w:tcPr>
                  <w:tcW w:w="9511" w:type="dxa"/>
                </w:tcPr>
                <w:p w14:paraId="193778DC" w14:textId="77777777" w:rsidR="00A72564" w:rsidRPr="0035688A" w:rsidRDefault="00A72564" w:rsidP="00A72564">
                  <w:pPr>
                    <w:ind w:left="292"/>
                    <w:rPr>
                      <w:rFonts w:ascii="Arial" w:hAnsi="Arial" w:cs="Arial"/>
                      <w:b/>
                      <w:smallCaps/>
                      <w:sz w:val="20"/>
                      <w:szCs w:val="20"/>
                    </w:rPr>
                  </w:pPr>
                </w:p>
              </w:tc>
            </w:tr>
          </w:tbl>
          <w:p w14:paraId="3045B8B5" w14:textId="637816E7" w:rsidR="001A37F5" w:rsidRPr="0035688A" w:rsidRDefault="001A37F5" w:rsidP="00A72564">
            <w:pPr>
              <w:suppressAutoHyphens/>
              <w:overflowPunct w:val="0"/>
              <w:autoSpaceDE w:val="0"/>
              <w:snapToGrid w:val="0"/>
              <w:ind w:left="284"/>
              <w:jc w:val="both"/>
              <w:textAlignment w:val="baseline"/>
              <w:rPr>
                <w:rFonts w:ascii="Arial" w:hAnsi="Arial" w:cs="Arial"/>
                <w:b/>
                <w:smallCaps/>
                <w:sz w:val="20"/>
                <w:szCs w:val="20"/>
              </w:rPr>
            </w:pPr>
          </w:p>
        </w:tc>
      </w:tr>
    </w:tbl>
    <w:p w14:paraId="30AFD841" w14:textId="77777777" w:rsidR="000912A8" w:rsidRPr="005A47A6" w:rsidRDefault="000912A8" w:rsidP="000912A8">
      <w:pPr>
        <w:rPr>
          <w:rFonts w:ascii="Arial" w:hAnsi="Arial" w:cs="Arial"/>
          <w:b/>
          <w:sz w:val="20"/>
          <w:szCs w:val="20"/>
        </w:rPr>
      </w:pPr>
    </w:p>
    <w:p w14:paraId="65081153" w14:textId="77777777" w:rsidR="000912A8" w:rsidRPr="005A47A6" w:rsidRDefault="000912A8" w:rsidP="000912A8">
      <w:pPr>
        <w:widowControl w:val="0"/>
        <w:suppressAutoHyphens/>
        <w:jc w:val="center"/>
        <w:rPr>
          <w:rFonts w:ascii="Arial" w:eastAsia="Courier New" w:hAnsi="Arial" w:cs="Arial"/>
          <w:b/>
          <w:sz w:val="20"/>
          <w:szCs w:val="20"/>
          <w:lang w:eastAsia="ar-SA"/>
        </w:rPr>
      </w:pPr>
      <w:r w:rsidRPr="005A47A6">
        <w:rPr>
          <w:rFonts w:ascii="Arial" w:eastAsia="Courier New" w:hAnsi="Arial" w:cs="Arial"/>
          <w:b/>
          <w:sz w:val="20"/>
          <w:szCs w:val="20"/>
          <w:lang w:eastAsia="ar-SA"/>
        </w:rPr>
        <w:t xml:space="preserve"> </w:t>
      </w:r>
    </w:p>
    <w:p w14:paraId="4921A2C8" w14:textId="3741A550" w:rsidR="000912A8" w:rsidRPr="005A47A6" w:rsidRDefault="000912A8" w:rsidP="00775F17">
      <w:pPr>
        <w:rPr>
          <w:rFonts w:ascii="Arial" w:hAnsi="Arial" w:cs="Arial"/>
          <w:b/>
          <w:sz w:val="20"/>
          <w:szCs w:val="20"/>
        </w:rPr>
      </w:pPr>
      <w:r w:rsidRPr="005A47A6">
        <w:rPr>
          <w:rFonts w:ascii="Arial" w:hAnsi="Arial" w:cs="Arial"/>
          <w:sz w:val="20"/>
          <w:szCs w:val="20"/>
        </w:rPr>
        <w:br w:type="page"/>
      </w:r>
    </w:p>
    <w:p w14:paraId="450FEEFF" w14:textId="77777777" w:rsidR="00DB316C" w:rsidRPr="005A47A6" w:rsidRDefault="00DB316C" w:rsidP="00DB316C">
      <w:pPr>
        <w:jc w:val="center"/>
        <w:rPr>
          <w:rFonts w:ascii="Arial" w:hAnsi="Arial" w:cs="Arial"/>
          <w:b/>
          <w:bCs/>
          <w:sz w:val="20"/>
          <w:szCs w:val="20"/>
        </w:rPr>
      </w:pPr>
      <w:r w:rsidRPr="005A47A6">
        <w:rPr>
          <w:rFonts w:ascii="Arial" w:hAnsi="Arial" w:cs="Arial"/>
          <w:b/>
          <w:bCs/>
          <w:sz w:val="20"/>
          <w:szCs w:val="20"/>
        </w:rPr>
        <w:lastRenderedPageBreak/>
        <w:t xml:space="preserve">MODELO DE DECLARAÇÃO DE </w:t>
      </w:r>
      <w:r>
        <w:rPr>
          <w:rFonts w:ascii="Arial" w:hAnsi="Arial" w:cs="Arial"/>
          <w:b/>
          <w:bCs/>
          <w:sz w:val="20"/>
          <w:szCs w:val="20"/>
        </w:rPr>
        <w:t>MICROEMPRESA</w:t>
      </w:r>
      <w:r w:rsidRPr="005A47A6">
        <w:rPr>
          <w:rFonts w:ascii="Arial" w:hAnsi="Arial" w:cs="Arial"/>
          <w:b/>
          <w:bCs/>
          <w:sz w:val="20"/>
          <w:szCs w:val="20"/>
        </w:rPr>
        <w:t xml:space="preserve">, </w:t>
      </w:r>
      <w:r>
        <w:rPr>
          <w:rFonts w:ascii="Arial" w:hAnsi="Arial" w:cs="Arial"/>
          <w:b/>
          <w:bCs/>
          <w:sz w:val="20"/>
          <w:szCs w:val="20"/>
        </w:rPr>
        <w:t>EMPRESA DE PEQUENO PORTE</w:t>
      </w:r>
      <w:r w:rsidRPr="005A47A6">
        <w:rPr>
          <w:rFonts w:ascii="Arial" w:hAnsi="Arial" w:cs="Arial"/>
          <w:b/>
          <w:bCs/>
          <w:sz w:val="20"/>
          <w:szCs w:val="20"/>
        </w:rPr>
        <w:t xml:space="preserve"> OU MICROEMPREENDOR INDIVIDUAL</w:t>
      </w:r>
    </w:p>
    <w:p w14:paraId="0F507CBD" w14:textId="77777777" w:rsidR="00DB316C" w:rsidRPr="005A47A6" w:rsidRDefault="00DB316C" w:rsidP="00DB316C">
      <w:pPr>
        <w:rPr>
          <w:rFonts w:ascii="Arial" w:hAnsi="Arial" w:cs="Arial"/>
          <w:b/>
          <w:bCs/>
          <w:sz w:val="20"/>
          <w:szCs w:val="20"/>
        </w:rPr>
      </w:pPr>
    </w:p>
    <w:p w14:paraId="1DCE18CF" w14:textId="77777777" w:rsidR="00DB316C" w:rsidRPr="005A47A6" w:rsidRDefault="00DB316C" w:rsidP="00DB316C">
      <w:pPr>
        <w:rPr>
          <w:rFonts w:ascii="Arial" w:hAnsi="Arial" w:cs="Arial"/>
          <w:b/>
          <w:bCs/>
          <w:sz w:val="20"/>
          <w:szCs w:val="20"/>
        </w:rPr>
      </w:pPr>
    </w:p>
    <w:p w14:paraId="069A6EE1" w14:textId="77777777" w:rsidR="00DB316C" w:rsidRPr="005A47A6" w:rsidRDefault="00DB316C" w:rsidP="00DB316C">
      <w:pPr>
        <w:rPr>
          <w:rFonts w:ascii="Arial" w:hAnsi="Arial" w:cs="Arial"/>
          <w:b/>
          <w:bCs/>
          <w:sz w:val="20"/>
          <w:szCs w:val="20"/>
        </w:rPr>
      </w:pPr>
    </w:p>
    <w:p w14:paraId="6D9C719F" w14:textId="77777777" w:rsidR="00DB316C" w:rsidRPr="005A47A6" w:rsidRDefault="00DB316C" w:rsidP="00DB316C">
      <w:pPr>
        <w:overflowPunct w:val="0"/>
        <w:autoSpaceDE w:val="0"/>
        <w:autoSpaceDN w:val="0"/>
        <w:adjustRightInd w:val="0"/>
        <w:spacing w:line="20" w:lineRule="atLeast"/>
        <w:ind w:right="144"/>
        <w:jc w:val="both"/>
        <w:textAlignment w:val="baseline"/>
        <w:rPr>
          <w:rFonts w:ascii="Arial" w:hAnsi="Arial" w:cs="Arial"/>
          <w:b/>
          <w:sz w:val="20"/>
          <w:szCs w:val="20"/>
        </w:rPr>
      </w:pPr>
      <w:r w:rsidRPr="005A47A6">
        <w:rPr>
          <w:rFonts w:ascii="Arial" w:hAnsi="Arial" w:cs="Arial"/>
          <w:b/>
          <w:sz w:val="20"/>
          <w:szCs w:val="20"/>
        </w:rPr>
        <w:t xml:space="preserve">LOCAL, DATA. </w:t>
      </w:r>
    </w:p>
    <w:p w14:paraId="25BFD055" w14:textId="77777777" w:rsidR="00DB316C" w:rsidRPr="005A47A6" w:rsidRDefault="00DB316C" w:rsidP="00DB316C">
      <w:pPr>
        <w:overflowPunct w:val="0"/>
        <w:autoSpaceDE w:val="0"/>
        <w:autoSpaceDN w:val="0"/>
        <w:adjustRightInd w:val="0"/>
        <w:spacing w:line="20" w:lineRule="atLeast"/>
        <w:ind w:right="144"/>
        <w:jc w:val="both"/>
        <w:textAlignment w:val="baseline"/>
        <w:rPr>
          <w:rFonts w:ascii="Arial" w:hAnsi="Arial" w:cs="Arial"/>
          <w:b/>
          <w:sz w:val="20"/>
          <w:szCs w:val="20"/>
        </w:rPr>
      </w:pPr>
    </w:p>
    <w:p w14:paraId="2CCE95F4" w14:textId="77777777" w:rsidR="00DB316C" w:rsidRPr="005A47A6" w:rsidRDefault="00DB316C" w:rsidP="00DB316C">
      <w:pPr>
        <w:overflowPunct w:val="0"/>
        <w:autoSpaceDE w:val="0"/>
        <w:autoSpaceDN w:val="0"/>
        <w:adjustRightInd w:val="0"/>
        <w:spacing w:line="20" w:lineRule="atLeast"/>
        <w:ind w:right="144"/>
        <w:jc w:val="both"/>
        <w:textAlignment w:val="baseline"/>
        <w:rPr>
          <w:rFonts w:ascii="Arial" w:hAnsi="Arial" w:cs="Arial"/>
          <w:b/>
          <w:sz w:val="20"/>
          <w:szCs w:val="20"/>
        </w:rPr>
      </w:pPr>
    </w:p>
    <w:p w14:paraId="0C5B754E" w14:textId="77777777" w:rsidR="00DB316C" w:rsidRPr="005A47A6" w:rsidRDefault="00DB316C" w:rsidP="00DB316C">
      <w:pPr>
        <w:overflowPunct w:val="0"/>
        <w:autoSpaceDE w:val="0"/>
        <w:autoSpaceDN w:val="0"/>
        <w:adjustRightInd w:val="0"/>
        <w:spacing w:line="20" w:lineRule="atLeast"/>
        <w:ind w:right="144"/>
        <w:jc w:val="both"/>
        <w:textAlignment w:val="baseline"/>
        <w:rPr>
          <w:rFonts w:ascii="Arial" w:hAnsi="Arial" w:cs="Arial"/>
          <w:b/>
          <w:sz w:val="20"/>
          <w:szCs w:val="20"/>
        </w:rPr>
      </w:pPr>
      <w:r w:rsidRPr="005A47A6">
        <w:rPr>
          <w:rFonts w:ascii="Arial" w:hAnsi="Arial" w:cs="Arial"/>
          <w:b/>
          <w:sz w:val="20"/>
          <w:szCs w:val="20"/>
        </w:rPr>
        <w:t xml:space="preserve">COMPANHIA ESPÍRITO SANTENSE DE SANEAMENTO - </w:t>
      </w:r>
      <w:r>
        <w:rPr>
          <w:rFonts w:ascii="Arial" w:hAnsi="Arial" w:cs="Arial"/>
          <w:b/>
          <w:sz w:val="20"/>
          <w:szCs w:val="20"/>
        </w:rPr>
        <w:t>CESAN</w:t>
      </w:r>
      <w:r w:rsidRPr="005A47A6">
        <w:rPr>
          <w:rFonts w:ascii="Arial" w:hAnsi="Arial" w:cs="Arial"/>
          <w:b/>
          <w:sz w:val="20"/>
          <w:szCs w:val="20"/>
        </w:rPr>
        <w:t xml:space="preserve"> </w:t>
      </w:r>
    </w:p>
    <w:p w14:paraId="2BAFE5A3" w14:textId="77777777" w:rsidR="00DB316C" w:rsidRPr="005A47A6" w:rsidRDefault="00DB316C" w:rsidP="00DB316C">
      <w:pPr>
        <w:overflowPunct w:val="0"/>
        <w:autoSpaceDE w:val="0"/>
        <w:autoSpaceDN w:val="0"/>
        <w:adjustRightInd w:val="0"/>
        <w:spacing w:line="20" w:lineRule="atLeast"/>
        <w:ind w:right="144"/>
        <w:jc w:val="both"/>
        <w:textAlignment w:val="baseline"/>
        <w:rPr>
          <w:rFonts w:ascii="Arial" w:hAnsi="Arial" w:cs="Arial"/>
          <w:b/>
          <w:sz w:val="20"/>
          <w:szCs w:val="20"/>
        </w:rPr>
      </w:pPr>
    </w:p>
    <w:p w14:paraId="031350FD" w14:textId="77777777" w:rsidR="00DB316C" w:rsidRPr="005A47A6" w:rsidRDefault="00DB316C" w:rsidP="00DB316C">
      <w:pPr>
        <w:jc w:val="both"/>
        <w:rPr>
          <w:rFonts w:ascii="Arial" w:hAnsi="Arial" w:cs="Arial"/>
          <w:b/>
          <w:bCs/>
          <w:sz w:val="20"/>
          <w:szCs w:val="20"/>
        </w:rPr>
      </w:pPr>
    </w:p>
    <w:p w14:paraId="2F227708" w14:textId="77777777" w:rsidR="00DB316C" w:rsidRPr="005A47A6" w:rsidRDefault="00DB316C" w:rsidP="00DB316C">
      <w:pPr>
        <w:tabs>
          <w:tab w:val="left" w:pos="1134"/>
        </w:tabs>
        <w:overflowPunct w:val="0"/>
        <w:autoSpaceDE w:val="0"/>
        <w:autoSpaceDN w:val="0"/>
        <w:adjustRightInd w:val="0"/>
        <w:ind w:left="1134" w:hanging="1134"/>
        <w:jc w:val="both"/>
        <w:textAlignment w:val="baseline"/>
        <w:rPr>
          <w:rFonts w:ascii="Arial" w:hAnsi="Arial" w:cs="Arial"/>
          <w:b/>
          <w:sz w:val="20"/>
          <w:szCs w:val="20"/>
        </w:rPr>
      </w:pPr>
      <w:r w:rsidRPr="005A47A6">
        <w:rPr>
          <w:rFonts w:ascii="Arial" w:hAnsi="Arial" w:cs="Arial"/>
          <w:b/>
          <w:sz w:val="20"/>
          <w:szCs w:val="20"/>
        </w:rPr>
        <w:t xml:space="preserve">REF.: </w:t>
      </w:r>
      <w:r w:rsidRPr="005A47A6">
        <w:rPr>
          <w:rFonts w:ascii="Arial" w:hAnsi="Arial" w:cs="Arial"/>
          <w:b/>
          <w:sz w:val="20"/>
          <w:szCs w:val="20"/>
        </w:rPr>
        <w:tab/>
      </w:r>
      <w:r w:rsidRPr="005A47A6">
        <w:rPr>
          <w:rFonts w:ascii="Arial" w:hAnsi="Arial" w:cs="Arial"/>
          <w:b/>
          <w:bCs/>
          <w:sz w:val="20"/>
          <w:szCs w:val="20"/>
        </w:rPr>
        <w:t>PREGÃO ELETRÔNICO N</w:t>
      </w:r>
      <w:r w:rsidRPr="005A47A6">
        <w:rPr>
          <w:rFonts w:ascii="Arial" w:hAnsi="Arial" w:cs="Arial"/>
          <w:b/>
          <w:sz w:val="20"/>
          <w:szCs w:val="20"/>
        </w:rPr>
        <w:t xml:space="preserve">º </w:t>
      </w:r>
      <w:r w:rsidRPr="00DB316C">
        <w:rPr>
          <w:rFonts w:ascii="Arial" w:hAnsi="Arial" w:cs="Arial"/>
          <w:b/>
          <w:sz w:val="20"/>
          <w:szCs w:val="20"/>
          <w:highlight w:val="yellow"/>
        </w:rPr>
        <w:t>..........</w:t>
      </w:r>
    </w:p>
    <w:p w14:paraId="583D2773" w14:textId="77777777" w:rsidR="00DB316C" w:rsidRPr="005A47A6" w:rsidRDefault="00DB316C" w:rsidP="00DB316C">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75DE9DF6" w14:textId="77777777" w:rsidR="00DB316C" w:rsidRPr="005A47A6" w:rsidRDefault="00DB316C" w:rsidP="00DB316C">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785ED2EF" w14:textId="4BA84C9C" w:rsidR="00DB316C" w:rsidRPr="005A47A6" w:rsidRDefault="00DB316C" w:rsidP="00DB316C">
      <w:pPr>
        <w:tabs>
          <w:tab w:val="left" w:pos="1134"/>
        </w:tabs>
        <w:overflowPunct w:val="0"/>
        <w:autoSpaceDE w:val="0"/>
        <w:autoSpaceDN w:val="0"/>
        <w:adjustRightInd w:val="0"/>
        <w:ind w:left="1134" w:hanging="1134"/>
        <w:jc w:val="both"/>
        <w:textAlignment w:val="baseline"/>
        <w:rPr>
          <w:rFonts w:ascii="Arial" w:hAnsi="Arial" w:cs="Arial"/>
          <w:b/>
          <w:bCs/>
          <w:sz w:val="20"/>
          <w:szCs w:val="20"/>
        </w:rPr>
      </w:pPr>
      <w:r w:rsidRPr="005A47A6">
        <w:rPr>
          <w:rFonts w:ascii="Arial" w:hAnsi="Arial" w:cs="Arial"/>
          <w:b/>
          <w:bCs/>
          <w:sz w:val="20"/>
          <w:szCs w:val="20"/>
        </w:rPr>
        <w:t>OBJETO:</w:t>
      </w:r>
      <w:r w:rsidRPr="005A47A6">
        <w:rPr>
          <w:rFonts w:ascii="Arial" w:hAnsi="Arial" w:cs="Arial"/>
          <w:b/>
          <w:bCs/>
          <w:sz w:val="20"/>
          <w:szCs w:val="20"/>
        </w:rPr>
        <w:tab/>
      </w:r>
      <w:r w:rsidR="00C50948">
        <w:rPr>
          <w:rFonts w:ascii="Arial" w:hAnsi="Arial" w:cs="Arial"/>
          <w:b/>
          <w:sz w:val="20"/>
          <w:szCs w:val="20"/>
        </w:rPr>
        <w:t xml:space="preserve">REGISTRO DE PREÇOS PARA A EVENTUAL </w:t>
      </w:r>
      <w:r w:rsidR="00C50948" w:rsidRPr="001A5DE8">
        <w:rPr>
          <w:rFonts w:ascii="Arial" w:hAnsi="Arial" w:cs="Arial"/>
          <w:b/>
          <w:sz w:val="20"/>
          <w:szCs w:val="20"/>
          <w:highlight w:val="yellow"/>
        </w:rPr>
        <w:t>...............</w:t>
      </w:r>
    </w:p>
    <w:p w14:paraId="0D8E1923" w14:textId="77777777" w:rsidR="00DB316C" w:rsidRPr="005A47A6" w:rsidRDefault="00DB316C" w:rsidP="00DB316C">
      <w:pPr>
        <w:jc w:val="both"/>
        <w:rPr>
          <w:rFonts w:ascii="Arial" w:hAnsi="Arial" w:cs="Arial"/>
          <w:b/>
          <w:bCs/>
          <w:sz w:val="20"/>
          <w:szCs w:val="20"/>
        </w:rPr>
      </w:pPr>
    </w:p>
    <w:p w14:paraId="1F6707A4" w14:textId="77777777" w:rsidR="00DB316C" w:rsidRPr="005A47A6" w:rsidRDefault="00DB316C" w:rsidP="00DB316C">
      <w:pPr>
        <w:jc w:val="both"/>
        <w:rPr>
          <w:rFonts w:ascii="Arial" w:hAnsi="Arial" w:cs="Arial"/>
          <w:b/>
          <w:bCs/>
          <w:sz w:val="20"/>
          <w:szCs w:val="20"/>
        </w:rPr>
      </w:pPr>
    </w:p>
    <w:p w14:paraId="4E9CF3B2" w14:textId="77777777" w:rsidR="00DB316C" w:rsidRPr="005A47A6" w:rsidRDefault="00DB316C" w:rsidP="00DB316C">
      <w:pPr>
        <w:jc w:val="both"/>
        <w:rPr>
          <w:rFonts w:ascii="Arial" w:hAnsi="Arial" w:cs="Arial"/>
          <w:b/>
          <w:bCs/>
          <w:sz w:val="20"/>
          <w:szCs w:val="20"/>
        </w:rPr>
      </w:pPr>
    </w:p>
    <w:p w14:paraId="763DDAB0" w14:textId="77777777" w:rsidR="00DB316C" w:rsidRPr="005A47A6" w:rsidRDefault="00DB316C" w:rsidP="00DB316C">
      <w:pPr>
        <w:suppressAutoHyphens/>
        <w:spacing w:line="320" w:lineRule="atLeast"/>
        <w:jc w:val="both"/>
        <w:rPr>
          <w:rFonts w:ascii="Arial" w:hAnsi="Arial" w:cs="Arial"/>
          <w:sz w:val="20"/>
          <w:szCs w:val="20"/>
          <w:lang w:eastAsia="ar-SA"/>
        </w:rPr>
      </w:pPr>
      <w:r w:rsidRPr="005A47A6">
        <w:rPr>
          <w:rFonts w:ascii="Arial" w:hAnsi="Arial" w:cs="Arial"/>
          <w:sz w:val="20"/>
          <w:szCs w:val="20"/>
          <w:lang w:eastAsia="ar-SA"/>
        </w:rPr>
        <w:t>A empresa .........................................., inscrita no CNPJ sob o nº ..................................., por intermédio de seu representante legal o(a) Sr(a) ................................................, portador(a) da cédula de identidade nº ......................, CPF nº ......................................, DECLARA sob as penas da lei, sem prejuízo das sanções previstas neste ato convocatório, que é ................ (</w:t>
      </w:r>
      <w:r>
        <w:rPr>
          <w:rFonts w:ascii="Arial" w:hAnsi="Arial" w:cs="Arial"/>
          <w:b/>
          <w:sz w:val="20"/>
          <w:szCs w:val="20"/>
          <w:lang w:eastAsia="ar-SA"/>
        </w:rPr>
        <w:t>Microempresa</w:t>
      </w:r>
      <w:r w:rsidRPr="005A47A6">
        <w:rPr>
          <w:rFonts w:ascii="Arial" w:hAnsi="Arial" w:cs="Arial"/>
          <w:b/>
          <w:sz w:val="20"/>
          <w:szCs w:val="20"/>
          <w:lang w:eastAsia="ar-SA"/>
        </w:rPr>
        <w:t xml:space="preserve"> ou </w:t>
      </w:r>
      <w:r>
        <w:rPr>
          <w:rFonts w:ascii="Arial" w:hAnsi="Arial" w:cs="Arial"/>
          <w:b/>
          <w:sz w:val="20"/>
          <w:szCs w:val="20"/>
          <w:lang w:eastAsia="ar-SA"/>
        </w:rPr>
        <w:t>Empresa de Pequeno Porte</w:t>
      </w:r>
      <w:r w:rsidRPr="005A47A6">
        <w:rPr>
          <w:rFonts w:ascii="Arial" w:hAnsi="Arial" w:cs="Arial"/>
          <w:b/>
          <w:sz w:val="20"/>
          <w:szCs w:val="20"/>
          <w:lang w:eastAsia="ar-SA"/>
        </w:rPr>
        <w:t xml:space="preserve"> ou </w:t>
      </w:r>
      <w:r>
        <w:rPr>
          <w:rFonts w:ascii="Arial" w:hAnsi="Arial" w:cs="Arial"/>
          <w:b/>
          <w:sz w:val="20"/>
          <w:szCs w:val="20"/>
          <w:lang w:eastAsia="ar-SA"/>
        </w:rPr>
        <w:t>Microempreendedor Individual</w:t>
      </w:r>
      <w:r w:rsidRPr="005A47A6">
        <w:rPr>
          <w:rFonts w:ascii="Arial" w:hAnsi="Arial" w:cs="Arial"/>
          <w:b/>
          <w:sz w:val="20"/>
          <w:szCs w:val="20"/>
          <w:lang w:eastAsia="ar-SA"/>
        </w:rPr>
        <w:t>)</w:t>
      </w:r>
      <w:r w:rsidRPr="005A47A6">
        <w:rPr>
          <w:rFonts w:ascii="Arial" w:hAnsi="Arial" w:cs="Arial"/>
          <w:sz w:val="20"/>
          <w:szCs w:val="20"/>
          <w:lang w:eastAsia="ar-SA"/>
        </w:rPr>
        <w:t xml:space="preserve">, nos termos do enquadramento previsto na </w:t>
      </w:r>
      <w:r w:rsidRPr="005A47A6">
        <w:rPr>
          <w:rFonts w:ascii="Arial" w:hAnsi="Arial" w:cs="Arial"/>
          <w:b/>
          <w:sz w:val="20"/>
          <w:szCs w:val="20"/>
          <w:lang w:eastAsia="ar-SA"/>
        </w:rPr>
        <w:t xml:space="preserve">Lei Complementar Estadual 618/2012 </w:t>
      </w:r>
      <w:r w:rsidRPr="005A47A6">
        <w:rPr>
          <w:rFonts w:ascii="Arial" w:hAnsi="Arial" w:cs="Arial"/>
          <w:sz w:val="20"/>
          <w:szCs w:val="20"/>
          <w:lang w:eastAsia="ar-SA"/>
        </w:rPr>
        <w:t>e</w:t>
      </w:r>
      <w:r w:rsidRPr="005A47A6">
        <w:rPr>
          <w:rFonts w:ascii="Arial" w:hAnsi="Arial" w:cs="Arial"/>
          <w:b/>
          <w:sz w:val="20"/>
          <w:szCs w:val="20"/>
          <w:lang w:eastAsia="ar-SA"/>
        </w:rPr>
        <w:t xml:space="preserve"> Lei Complementar 123/2006</w:t>
      </w:r>
      <w:r w:rsidRPr="005A47A6">
        <w:rPr>
          <w:rFonts w:ascii="Arial" w:hAnsi="Arial" w:cs="Arial"/>
          <w:sz w:val="20"/>
          <w:szCs w:val="20"/>
          <w:lang w:eastAsia="ar-SA"/>
        </w:rPr>
        <w:t xml:space="preserve">, cujos termos declara conhecer na integra, estando apta, portanto, a exercer o direito de preferência como critério de desempate no procedimento licitatório acima referenciado, realizado pela </w:t>
      </w:r>
      <w:r w:rsidRPr="005A47A6">
        <w:rPr>
          <w:rFonts w:ascii="Arial" w:hAnsi="Arial" w:cs="Arial"/>
          <w:b/>
          <w:sz w:val="20"/>
          <w:szCs w:val="20"/>
          <w:lang w:eastAsia="ar-SA"/>
        </w:rPr>
        <w:t xml:space="preserve">COMPANHIA ESPIRITO SANTENSE DE SANEAMENTO – </w:t>
      </w:r>
      <w:r>
        <w:rPr>
          <w:rFonts w:ascii="Arial" w:hAnsi="Arial" w:cs="Arial"/>
          <w:b/>
          <w:sz w:val="20"/>
          <w:szCs w:val="20"/>
          <w:lang w:eastAsia="ar-SA"/>
        </w:rPr>
        <w:t>CESAN</w:t>
      </w:r>
      <w:r w:rsidRPr="005A47A6">
        <w:rPr>
          <w:rFonts w:ascii="Arial" w:hAnsi="Arial" w:cs="Arial"/>
          <w:sz w:val="20"/>
          <w:szCs w:val="20"/>
          <w:lang w:eastAsia="ar-SA"/>
        </w:rPr>
        <w:t>.</w:t>
      </w:r>
    </w:p>
    <w:p w14:paraId="3DFB88C6" w14:textId="77777777" w:rsidR="00DB316C" w:rsidRPr="005A47A6" w:rsidRDefault="00DB316C" w:rsidP="00DB316C">
      <w:pPr>
        <w:suppressAutoHyphens/>
        <w:spacing w:line="320" w:lineRule="atLeast"/>
        <w:jc w:val="both"/>
        <w:rPr>
          <w:rFonts w:ascii="Arial" w:hAnsi="Arial" w:cs="Arial"/>
          <w:sz w:val="20"/>
          <w:szCs w:val="20"/>
          <w:lang w:eastAsia="ar-SA"/>
        </w:rPr>
      </w:pPr>
    </w:p>
    <w:p w14:paraId="75BAF0EA" w14:textId="77777777" w:rsidR="00DB316C" w:rsidRPr="005A47A6" w:rsidRDefault="00DB316C" w:rsidP="00DB316C">
      <w:pPr>
        <w:suppressAutoHyphens/>
        <w:spacing w:line="320" w:lineRule="atLeast"/>
        <w:jc w:val="both"/>
        <w:rPr>
          <w:rFonts w:ascii="Arial" w:hAnsi="Arial" w:cs="Arial"/>
          <w:sz w:val="20"/>
          <w:szCs w:val="20"/>
          <w:u w:val="single"/>
          <w:lang w:eastAsia="ar-SA"/>
        </w:rPr>
      </w:pPr>
      <w:r w:rsidRPr="005A47A6">
        <w:rPr>
          <w:rFonts w:ascii="Arial" w:hAnsi="Arial" w:cs="Arial"/>
          <w:sz w:val="20"/>
          <w:szCs w:val="20"/>
          <w:lang w:eastAsia="ar-SA"/>
        </w:rPr>
        <w:t xml:space="preserve">Declara, outrossim, para fins do art. 3º, § 9º, da LC 123/06, que não auferiu faturamento acumulado nos meses do presente ano-calendário, acima dos limites previstos no art. 3º, incisos I e II da LC 123/06, </w:t>
      </w:r>
      <w:r w:rsidRPr="005A47A6">
        <w:rPr>
          <w:rFonts w:ascii="Arial" w:hAnsi="Arial" w:cs="Arial"/>
          <w:b/>
          <w:sz w:val="20"/>
          <w:szCs w:val="20"/>
          <w:u w:val="single"/>
          <w:lang w:eastAsia="ar-SA"/>
        </w:rPr>
        <w:t xml:space="preserve">permanecendo devidamente enquadrada, até a presente data, como ............................... </w:t>
      </w:r>
      <w:r w:rsidRPr="005A47A6">
        <w:rPr>
          <w:rFonts w:ascii="Arial" w:hAnsi="Arial" w:cs="Arial"/>
          <w:b/>
          <w:sz w:val="20"/>
          <w:szCs w:val="20"/>
          <w:lang w:eastAsia="ar-SA"/>
        </w:rPr>
        <w:t>(</w:t>
      </w:r>
      <w:r>
        <w:rPr>
          <w:rFonts w:ascii="Arial" w:hAnsi="Arial" w:cs="Arial"/>
          <w:b/>
          <w:sz w:val="20"/>
          <w:szCs w:val="20"/>
          <w:lang w:eastAsia="ar-SA"/>
        </w:rPr>
        <w:t>Microempresa</w:t>
      </w:r>
      <w:r w:rsidRPr="005A47A6">
        <w:rPr>
          <w:rFonts w:ascii="Arial" w:hAnsi="Arial" w:cs="Arial"/>
          <w:b/>
          <w:sz w:val="20"/>
          <w:szCs w:val="20"/>
          <w:lang w:eastAsia="ar-SA"/>
        </w:rPr>
        <w:t xml:space="preserve"> ou </w:t>
      </w:r>
      <w:r>
        <w:rPr>
          <w:rFonts w:ascii="Arial" w:hAnsi="Arial" w:cs="Arial"/>
          <w:b/>
          <w:sz w:val="20"/>
          <w:szCs w:val="20"/>
          <w:lang w:eastAsia="ar-SA"/>
        </w:rPr>
        <w:t>Empresa de Pequeno Porte</w:t>
      </w:r>
      <w:r w:rsidRPr="005A47A6">
        <w:rPr>
          <w:rFonts w:ascii="Arial" w:hAnsi="Arial" w:cs="Arial"/>
          <w:b/>
          <w:sz w:val="20"/>
          <w:szCs w:val="20"/>
          <w:lang w:eastAsia="ar-SA"/>
        </w:rPr>
        <w:t xml:space="preserve"> ou </w:t>
      </w:r>
      <w:r>
        <w:rPr>
          <w:rFonts w:ascii="Arial" w:hAnsi="Arial" w:cs="Arial"/>
          <w:b/>
          <w:sz w:val="20"/>
          <w:szCs w:val="20"/>
          <w:lang w:eastAsia="ar-SA"/>
        </w:rPr>
        <w:t>Microempreendedor Individual</w:t>
      </w:r>
      <w:r w:rsidRPr="005A47A6">
        <w:rPr>
          <w:rFonts w:ascii="Arial" w:hAnsi="Arial" w:cs="Arial"/>
          <w:b/>
          <w:sz w:val="20"/>
          <w:szCs w:val="20"/>
          <w:lang w:eastAsia="ar-SA"/>
        </w:rPr>
        <w:t>).</w:t>
      </w:r>
    </w:p>
    <w:p w14:paraId="1FB92ACF" w14:textId="77777777" w:rsidR="00DB316C" w:rsidRPr="005A47A6" w:rsidRDefault="00DB316C" w:rsidP="00DB316C">
      <w:pPr>
        <w:suppressAutoHyphens/>
        <w:spacing w:line="320" w:lineRule="atLeast"/>
        <w:jc w:val="both"/>
        <w:rPr>
          <w:rFonts w:ascii="Arial" w:hAnsi="Arial" w:cs="Arial"/>
          <w:b/>
          <w:sz w:val="20"/>
          <w:szCs w:val="20"/>
          <w:u w:val="single"/>
          <w:lang w:eastAsia="ar-SA"/>
        </w:rPr>
      </w:pPr>
    </w:p>
    <w:p w14:paraId="1DAC0CF6" w14:textId="77777777" w:rsidR="00DB316C" w:rsidRPr="005A47A6" w:rsidRDefault="00DB316C" w:rsidP="00DB316C">
      <w:pPr>
        <w:suppressAutoHyphens/>
        <w:jc w:val="both"/>
        <w:rPr>
          <w:rFonts w:ascii="Arial" w:hAnsi="Arial" w:cs="Arial"/>
          <w:sz w:val="20"/>
          <w:szCs w:val="20"/>
          <w:lang w:eastAsia="ar-SA"/>
        </w:rPr>
      </w:pPr>
    </w:p>
    <w:p w14:paraId="6C79F0F6" w14:textId="77777777" w:rsidR="00DB316C" w:rsidRPr="005A47A6" w:rsidRDefault="00DB316C" w:rsidP="00DB316C">
      <w:pPr>
        <w:suppressAutoHyphens/>
        <w:jc w:val="both"/>
        <w:rPr>
          <w:rFonts w:ascii="Arial" w:hAnsi="Arial" w:cs="Arial"/>
          <w:sz w:val="20"/>
          <w:szCs w:val="20"/>
          <w:lang w:eastAsia="ar-SA"/>
        </w:rPr>
      </w:pPr>
    </w:p>
    <w:p w14:paraId="1D1E0508" w14:textId="77777777" w:rsidR="00DB316C" w:rsidRPr="005A47A6" w:rsidRDefault="00DB316C" w:rsidP="00DB316C">
      <w:pPr>
        <w:suppressAutoHyphens/>
        <w:spacing w:line="360" w:lineRule="auto"/>
        <w:rPr>
          <w:rFonts w:ascii="Arial" w:hAnsi="Arial" w:cs="Arial"/>
          <w:sz w:val="20"/>
          <w:szCs w:val="20"/>
          <w:lang w:eastAsia="ar-SA"/>
        </w:rPr>
      </w:pPr>
      <w:r w:rsidRPr="005A47A6">
        <w:rPr>
          <w:rFonts w:ascii="Arial" w:hAnsi="Arial" w:cs="Arial"/>
          <w:sz w:val="20"/>
          <w:szCs w:val="20"/>
          <w:lang w:eastAsia="ar-SA"/>
        </w:rPr>
        <w:t xml:space="preserve">________, ______ de ________________________ de _____ </w:t>
      </w:r>
    </w:p>
    <w:p w14:paraId="23B3BA88" w14:textId="77777777" w:rsidR="00DB316C" w:rsidRPr="005A47A6" w:rsidRDefault="00DB316C" w:rsidP="00DB316C">
      <w:pPr>
        <w:suppressAutoHyphens/>
        <w:spacing w:line="360" w:lineRule="auto"/>
        <w:rPr>
          <w:rFonts w:ascii="Arial" w:hAnsi="Arial" w:cs="Arial"/>
          <w:sz w:val="20"/>
          <w:szCs w:val="20"/>
          <w:lang w:eastAsia="ar-SA"/>
        </w:rPr>
      </w:pPr>
    </w:p>
    <w:p w14:paraId="4107B6D8" w14:textId="77777777" w:rsidR="00DB316C" w:rsidRPr="005A47A6" w:rsidRDefault="00DB316C" w:rsidP="00DB316C">
      <w:pPr>
        <w:suppressAutoHyphens/>
        <w:spacing w:line="360" w:lineRule="auto"/>
        <w:rPr>
          <w:rFonts w:ascii="Arial" w:hAnsi="Arial" w:cs="Arial"/>
          <w:sz w:val="20"/>
          <w:szCs w:val="20"/>
          <w:lang w:eastAsia="ar-SA"/>
        </w:rPr>
      </w:pPr>
    </w:p>
    <w:p w14:paraId="5FFE423A" w14:textId="77777777" w:rsidR="00DB316C" w:rsidRPr="005A47A6" w:rsidRDefault="00DB316C" w:rsidP="00DB316C">
      <w:pPr>
        <w:suppressAutoHyphens/>
        <w:spacing w:line="360" w:lineRule="auto"/>
        <w:rPr>
          <w:rFonts w:ascii="Arial" w:hAnsi="Arial" w:cs="Arial"/>
          <w:sz w:val="20"/>
          <w:szCs w:val="20"/>
          <w:lang w:eastAsia="ar-SA"/>
        </w:rPr>
      </w:pPr>
    </w:p>
    <w:p w14:paraId="383F8908" w14:textId="77777777" w:rsidR="00DB316C" w:rsidRPr="005A47A6" w:rsidRDefault="00DB316C" w:rsidP="00B0482C">
      <w:pPr>
        <w:suppressAutoHyphens/>
        <w:spacing w:line="360" w:lineRule="auto"/>
        <w:rPr>
          <w:rFonts w:ascii="Arial" w:hAnsi="Arial" w:cs="Arial"/>
          <w:sz w:val="20"/>
          <w:szCs w:val="20"/>
          <w:lang w:eastAsia="ar-SA"/>
        </w:rPr>
      </w:pPr>
      <w:r w:rsidRPr="005A47A6">
        <w:rPr>
          <w:rFonts w:ascii="Arial" w:hAnsi="Arial" w:cs="Arial"/>
          <w:sz w:val="20"/>
          <w:szCs w:val="20"/>
          <w:lang w:eastAsia="ar-SA"/>
        </w:rPr>
        <w:t>.................................................................................................................................</w:t>
      </w:r>
    </w:p>
    <w:p w14:paraId="7878C933" w14:textId="77777777" w:rsidR="00DB316C" w:rsidRPr="005A47A6" w:rsidRDefault="00DB316C" w:rsidP="00B0482C">
      <w:pPr>
        <w:spacing w:line="360" w:lineRule="auto"/>
        <w:rPr>
          <w:rFonts w:ascii="Arial" w:hAnsi="Arial" w:cs="Arial"/>
          <w:sz w:val="20"/>
          <w:szCs w:val="20"/>
        </w:rPr>
      </w:pPr>
      <w:r w:rsidRPr="005A47A6">
        <w:rPr>
          <w:rFonts w:ascii="Arial" w:hAnsi="Arial" w:cs="Arial"/>
          <w:sz w:val="20"/>
          <w:szCs w:val="20"/>
          <w:lang w:eastAsia="ar-SA"/>
        </w:rPr>
        <w:t>Nome(s) e assinatura(s) do(s) responsável(eis) legal(is) pela Proponente.</w:t>
      </w:r>
    </w:p>
    <w:p w14:paraId="19B3DE9A" w14:textId="77777777" w:rsidR="00DB316C" w:rsidRDefault="00DB316C" w:rsidP="000912A8">
      <w:pPr>
        <w:overflowPunct w:val="0"/>
        <w:autoSpaceDE w:val="0"/>
        <w:autoSpaceDN w:val="0"/>
        <w:adjustRightInd w:val="0"/>
        <w:jc w:val="center"/>
        <w:textAlignment w:val="baseline"/>
        <w:rPr>
          <w:rFonts w:ascii="Arial" w:hAnsi="Arial" w:cs="Arial"/>
          <w:b/>
          <w:sz w:val="20"/>
          <w:szCs w:val="20"/>
        </w:rPr>
      </w:pPr>
    </w:p>
    <w:p w14:paraId="246F6FD2" w14:textId="77777777" w:rsidR="00DB316C" w:rsidRDefault="00DB316C" w:rsidP="000912A8">
      <w:pPr>
        <w:overflowPunct w:val="0"/>
        <w:autoSpaceDE w:val="0"/>
        <w:autoSpaceDN w:val="0"/>
        <w:adjustRightInd w:val="0"/>
        <w:jc w:val="center"/>
        <w:textAlignment w:val="baseline"/>
        <w:rPr>
          <w:rFonts w:ascii="Arial" w:hAnsi="Arial" w:cs="Arial"/>
          <w:b/>
          <w:sz w:val="20"/>
          <w:szCs w:val="20"/>
        </w:rPr>
      </w:pPr>
    </w:p>
    <w:p w14:paraId="622195C4" w14:textId="77777777" w:rsidR="00DB316C" w:rsidRDefault="00DB316C" w:rsidP="000912A8">
      <w:pPr>
        <w:overflowPunct w:val="0"/>
        <w:autoSpaceDE w:val="0"/>
        <w:autoSpaceDN w:val="0"/>
        <w:adjustRightInd w:val="0"/>
        <w:jc w:val="center"/>
        <w:textAlignment w:val="baseline"/>
        <w:rPr>
          <w:rFonts w:ascii="Arial" w:hAnsi="Arial" w:cs="Arial"/>
          <w:b/>
          <w:sz w:val="20"/>
          <w:szCs w:val="20"/>
        </w:rPr>
      </w:pPr>
    </w:p>
    <w:p w14:paraId="3D7B6F2C" w14:textId="77777777" w:rsidR="00DB316C" w:rsidRDefault="00DB316C" w:rsidP="000912A8">
      <w:pPr>
        <w:overflowPunct w:val="0"/>
        <w:autoSpaceDE w:val="0"/>
        <w:autoSpaceDN w:val="0"/>
        <w:adjustRightInd w:val="0"/>
        <w:jc w:val="center"/>
        <w:textAlignment w:val="baseline"/>
        <w:rPr>
          <w:rFonts w:ascii="Arial" w:hAnsi="Arial" w:cs="Arial"/>
          <w:b/>
          <w:sz w:val="20"/>
          <w:szCs w:val="20"/>
        </w:rPr>
      </w:pPr>
    </w:p>
    <w:p w14:paraId="4364C533" w14:textId="77777777" w:rsidR="00DB316C" w:rsidRDefault="00DB316C" w:rsidP="000912A8">
      <w:pPr>
        <w:overflowPunct w:val="0"/>
        <w:autoSpaceDE w:val="0"/>
        <w:autoSpaceDN w:val="0"/>
        <w:adjustRightInd w:val="0"/>
        <w:jc w:val="center"/>
        <w:textAlignment w:val="baseline"/>
        <w:rPr>
          <w:rFonts w:ascii="Arial" w:hAnsi="Arial" w:cs="Arial"/>
          <w:b/>
          <w:sz w:val="20"/>
          <w:szCs w:val="20"/>
        </w:rPr>
      </w:pPr>
    </w:p>
    <w:p w14:paraId="582C461D" w14:textId="77777777" w:rsidR="000A1713" w:rsidRDefault="000A1713">
      <w:pPr>
        <w:spacing w:after="200" w:line="276" w:lineRule="auto"/>
        <w:rPr>
          <w:rFonts w:ascii="Arial" w:hAnsi="Arial" w:cs="Arial"/>
          <w:b/>
          <w:sz w:val="20"/>
          <w:szCs w:val="20"/>
        </w:rPr>
      </w:pPr>
      <w:r>
        <w:rPr>
          <w:rFonts w:ascii="Arial" w:hAnsi="Arial" w:cs="Arial"/>
          <w:b/>
          <w:sz w:val="20"/>
          <w:szCs w:val="20"/>
        </w:rPr>
        <w:br w:type="page"/>
      </w:r>
    </w:p>
    <w:p w14:paraId="2A6EBDE1" w14:textId="35A3637B" w:rsidR="000912A8" w:rsidRPr="005A47A6" w:rsidRDefault="000912A8" w:rsidP="000912A8">
      <w:pPr>
        <w:overflowPunct w:val="0"/>
        <w:autoSpaceDE w:val="0"/>
        <w:autoSpaceDN w:val="0"/>
        <w:adjustRightInd w:val="0"/>
        <w:jc w:val="center"/>
        <w:textAlignment w:val="baseline"/>
        <w:rPr>
          <w:rFonts w:ascii="Arial" w:hAnsi="Arial" w:cs="Arial"/>
          <w:b/>
          <w:sz w:val="20"/>
          <w:szCs w:val="20"/>
        </w:rPr>
      </w:pPr>
      <w:r w:rsidRPr="005A47A6">
        <w:rPr>
          <w:rFonts w:ascii="Arial" w:hAnsi="Arial" w:cs="Arial"/>
          <w:b/>
          <w:sz w:val="20"/>
          <w:szCs w:val="20"/>
        </w:rPr>
        <w:lastRenderedPageBreak/>
        <w:t xml:space="preserve">MODELO DECLARAÇÃO DE INEXISTÊNCIA DE </w:t>
      </w:r>
      <w:r w:rsidR="002602DA" w:rsidRPr="005A47A6">
        <w:rPr>
          <w:rFonts w:ascii="Arial" w:hAnsi="Arial" w:cs="Arial"/>
          <w:b/>
          <w:sz w:val="20"/>
          <w:szCs w:val="20"/>
        </w:rPr>
        <w:t xml:space="preserve">IMPEDIMENTOS PARA LICITAR E CONTRATAR COM A </w:t>
      </w:r>
      <w:r w:rsidR="003B5512">
        <w:rPr>
          <w:rFonts w:ascii="Arial" w:hAnsi="Arial" w:cs="Arial"/>
          <w:b/>
          <w:sz w:val="20"/>
          <w:szCs w:val="20"/>
        </w:rPr>
        <w:t>CESAN</w:t>
      </w:r>
      <w:r w:rsidRPr="005A47A6">
        <w:rPr>
          <w:rFonts w:ascii="Arial" w:hAnsi="Arial" w:cs="Arial"/>
          <w:b/>
          <w:sz w:val="20"/>
          <w:szCs w:val="20"/>
        </w:rPr>
        <w:t xml:space="preserve"> </w:t>
      </w:r>
    </w:p>
    <w:p w14:paraId="757737CD" w14:textId="77777777" w:rsidR="000912A8" w:rsidRPr="005A47A6" w:rsidRDefault="000912A8" w:rsidP="000912A8">
      <w:pPr>
        <w:overflowPunct w:val="0"/>
        <w:autoSpaceDE w:val="0"/>
        <w:autoSpaceDN w:val="0"/>
        <w:adjustRightInd w:val="0"/>
        <w:jc w:val="both"/>
        <w:textAlignment w:val="baseline"/>
        <w:rPr>
          <w:rFonts w:ascii="Arial" w:hAnsi="Arial" w:cs="Arial"/>
          <w:b/>
          <w:sz w:val="20"/>
          <w:szCs w:val="20"/>
        </w:rPr>
      </w:pPr>
    </w:p>
    <w:p w14:paraId="79A4B638" w14:textId="77777777" w:rsidR="000912A8" w:rsidRPr="005A47A6" w:rsidRDefault="000912A8" w:rsidP="000912A8">
      <w:pPr>
        <w:overflowPunct w:val="0"/>
        <w:autoSpaceDE w:val="0"/>
        <w:autoSpaceDN w:val="0"/>
        <w:adjustRightInd w:val="0"/>
        <w:jc w:val="both"/>
        <w:textAlignment w:val="baseline"/>
        <w:rPr>
          <w:rFonts w:ascii="Arial" w:hAnsi="Arial" w:cs="Arial"/>
          <w:b/>
          <w:sz w:val="20"/>
          <w:szCs w:val="20"/>
        </w:rPr>
      </w:pPr>
    </w:p>
    <w:p w14:paraId="053C48F0" w14:textId="77777777" w:rsidR="000912A8" w:rsidRPr="005A47A6" w:rsidRDefault="000912A8" w:rsidP="000912A8">
      <w:pPr>
        <w:overflowPunct w:val="0"/>
        <w:autoSpaceDE w:val="0"/>
        <w:autoSpaceDN w:val="0"/>
        <w:adjustRightInd w:val="0"/>
        <w:jc w:val="both"/>
        <w:textAlignment w:val="baseline"/>
        <w:rPr>
          <w:rFonts w:ascii="Arial" w:hAnsi="Arial" w:cs="Arial"/>
          <w:b/>
          <w:sz w:val="20"/>
          <w:szCs w:val="20"/>
        </w:rPr>
      </w:pPr>
    </w:p>
    <w:p w14:paraId="74C6D6A2" w14:textId="016160AE" w:rsidR="000912A8" w:rsidRPr="005A47A6" w:rsidRDefault="000912A8" w:rsidP="000912A8">
      <w:pPr>
        <w:overflowPunct w:val="0"/>
        <w:autoSpaceDE w:val="0"/>
        <w:autoSpaceDN w:val="0"/>
        <w:adjustRightInd w:val="0"/>
        <w:jc w:val="both"/>
        <w:textAlignment w:val="baseline"/>
        <w:rPr>
          <w:rFonts w:ascii="Arial" w:hAnsi="Arial" w:cs="Arial"/>
          <w:b/>
          <w:sz w:val="20"/>
          <w:szCs w:val="20"/>
        </w:rPr>
      </w:pPr>
      <w:r w:rsidRPr="005A47A6">
        <w:rPr>
          <w:rFonts w:ascii="Arial" w:hAnsi="Arial" w:cs="Arial"/>
          <w:b/>
          <w:sz w:val="20"/>
          <w:szCs w:val="20"/>
        </w:rPr>
        <w:t xml:space="preserve">COMPANHIA ESPÍRITO SANTENSE DE SANEAMENTO </w:t>
      </w:r>
      <w:r w:rsidR="00AA6BED" w:rsidRPr="005A47A6">
        <w:rPr>
          <w:rFonts w:ascii="Arial" w:hAnsi="Arial" w:cs="Arial"/>
          <w:b/>
          <w:sz w:val="20"/>
          <w:szCs w:val="20"/>
        </w:rPr>
        <w:t>–</w:t>
      </w:r>
      <w:r w:rsidRPr="005A47A6">
        <w:rPr>
          <w:rFonts w:ascii="Arial" w:hAnsi="Arial" w:cs="Arial"/>
          <w:b/>
          <w:sz w:val="20"/>
          <w:szCs w:val="20"/>
        </w:rPr>
        <w:t xml:space="preserve"> </w:t>
      </w:r>
      <w:r w:rsidR="003B5512">
        <w:rPr>
          <w:rFonts w:ascii="Arial" w:hAnsi="Arial" w:cs="Arial"/>
          <w:b/>
          <w:sz w:val="20"/>
          <w:szCs w:val="20"/>
        </w:rPr>
        <w:t>CESAN</w:t>
      </w:r>
      <w:r w:rsidRPr="005A47A6">
        <w:rPr>
          <w:rFonts w:ascii="Arial" w:hAnsi="Arial" w:cs="Arial"/>
          <w:b/>
          <w:sz w:val="20"/>
          <w:szCs w:val="20"/>
        </w:rPr>
        <w:t xml:space="preserve"> </w:t>
      </w:r>
    </w:p>
    <w:p w14:paraId="0B24EE94" w14:textId="77777777" w:rsidR="000912A8" w:rsidRPr="005A47A6" w:rsidRDefault="000912A8" w:rsidP="000912A8">
      <w:pPr>
        <w:overflowPunct w:val="0"/>
        <w:autoSpaceDE w:val="0"/>
        <w:autoSpaceDN w:val="0"/>
        <w:adjustRightInd w:val="0"/>
        <w:jc w:val="both"/>
        <w:textAlignment w:val="baseline"/>
        <w:rPr>
          <w:rFonts w:ascii="Arial" w:hAnsi="Arial" w:cs="Arial"/>
          <w:b/>
          <w:sz w:val="20"/>
          <w:szCs w:val="20"/>
        </w:rPr>
      </w:pPr>
    </w:p>
    <w:p w14:paraId="5D3BB1EF" w14:textId="77777777" w:rsidR="000912A8" w:rsidRPr="005A47A6" w:rsidRDefault="000912A8" w:rsidP="000912A8">
      <w:pPr>
        <w:overflowPunct w:val="0"/>
        <w:autoSpaceDE w:val="0"/>
        <w:autoSpaceDN w:val="0"/>
        <w:adjustRightInd w:val="0"/>
        <w:jc w:val="both"/>
        <w:textAlignment w:val="baseline"/>
        <w:rPr>
          <w:rFonts w:ascii="Arial" w:hAnsi="Arial" w:cs="Arial"/>
          <w:b/>
          <w:sz w:val="20"/>
          <w:szCs w:val="20"/>
        </w:rPr>
      </w:pPr>
    </w:p>
    <w:p w14:paraId="5625FEA1" w14:textId="05C811A6" w:rsidR="000912A8" w:rsidRPr="005A47A6" w:rsidRDefault="000912A8" w:rsidP="000912A8">
      <w:pPr>
        <w:tabs>
          <w:tab w:val="left" w:pos="1134"/>
        </w:tabs>
        <w:overflowPunct w:val="0"/>
        <w:autoSpaceDE w:val="0"/>
        <w:autoSpaceDN w:val="0"/>
        <w:adjustRightInd w:val="0"/>
        <w:ind w:left="1134" w:hanging="1134"/>
        <w:jc w:val="both"/>
        <w:textAlignment w:val="baseline"/>
        <w:rPr>
          <w:rFonts w:ascii="Arial" w:hAnsi="Arial" w:cs="Arial"/>
          <w:b/>
          <w:sz w:val="20"/>
          <w:szCs w:val="20"/>
        </w:rPr>
      </w:pPr>
      <w:r w:rsidRPr="005A47A6">
        <w:rPr>
          <w:rFonts w:ascii="Arial" w:hAnsi="Arial" w:cs="Arial"/>
          <w:b/>
          <w:sz w:val="20"/>
          <w:szCs w:val="20"/>
        </w:rPr>
        <w:t xml:space="preserve">REF.: </w:t>
      </w:r>
      <w:r w:rsidRPr="005A47A6">
        <w:rPr>
          <w:rFonts w:ascii="Arial" w:hAnsi="Arial" w:cs="Arial"/>
          <w:b/>
          <w:sz w:val="20"/>
          <w:szCs w:val="20"/>
        </w:rPr>
        <w:tab/>
      </w:r>
      <w:r w:rsidR="00FF19A7" w:rsidRPr="005A47A6">
        <w:rPr>
          <w:rFonts w:ascii="Arial" w:hAnsi="Arial" w:cs="Arial"/>
          <w:b/>
          <w:bCs/>
          <w:sz w:val="20"/>
          <w:szCs w:val="20"/>
        </w:rPr>
        <w:t>PREGÃO ELETRÔNICO N</w:t>
      </w:r>
      <w:r w:rsidRPr="005A47A6">
        <w:rPr>
          <w:rFonts w:ascii="Arial" w:hAnsi="Arial" w:cs="Arial"/>
          <w:b/>
          <w:sz w:val="20"/>
          <w:szCs w:val="20"/>
        </w:rPr>
        <w:t xml:space="preserve">º </w:t>
      </w:r>
      <w:r w:rsidR="00DB316C" w:rsidRPr="00DB316C">
        <w:rPr>
          <w:rFonts w:ascii="Arial" w:hAnsi="Arial" w:cs="Arial"/>
          <w:b/>
          <w:sz w:val="20"/>
          <w:szCs w:val="20"/>
          <w:highlight w:val="yellow"/>
        </w:rPr>
        <w:t>..........</w:t>
      </w:r>
    </w:p>
    <w:p w14:paraId="0AA65A68" w14:textId="77777777" w:rsidR="000912A8" w:rsidRPr="005A47A6" w:rsidRDefault="000912A8" w:rsidP="000912A8">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7A3F04C6" w14:textId="77777777" w:rsidR="000912A8" w:rsidRPr="005A47A6" w:rsidRDefault="000912A8" w:rsidP="000912A8">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5EA723CD" w14:textId="35082700" w:rsidR="000912A8" w:rsidRPr="005A47A6" w:rsidRDefault="000912A8" w:rsidP="000912A8">
      <w:pPr>
        <w:tabs>
          <w:tab w:val="left" w:pos="1134"/>
        </w:tabs>
        <w:overflowPunct w:val="0"/>
        <w:autoSpaceDE w:val="0"/>
        <w:autoSpaceDN w:val="0"/>
        <w:adjustRightInd w:val="0"/>
        <w:ind w:left="1134" w:hanging="1134"/>
        <w:jc w:val="both"/>
        <w:textAlignment w:val="baseline"/>
        <w:rPr>
          <w:rFonts w:ascii="Arial" w:hAnsi="Arial" w:cs="Arial"/>
          <w:b/>
          <w:bCs/>
          <w:sz w:val="20"/>
          <w:szCs w:val="20"/>
        </w:rPr>
      </w:pPr>
      <w:r w:rsidRPr="005A47A6">
        <w:rPr>
          <w:rFonts w:ascii="Arial" w:hAnsi="Arial" w:cs="Arial"/>
          <w:b/>
          <w:bCs/>
          <w:sz w:val="20"/>
          <w:szCs w:val="20"/>
        </w:rPr>
        <w:t>OBJETO:</w:t>
      </w:r>
      <w:r w:rsidRPr="005A47A6">
        <w:rPr>
          <w:rFonts w:ascii="Arial" w:hAnsi="Arial" w:cs="Arial"/>
          <w:b/>
          <w:bCs/>
          <w:sz w:val="20"/>
          <w:szCs w:val="20"/>
        </w:rPr>
        <w:tab/>
      </w:r>
      <w:r w:rsidR="00C50948">
        <w:rPr>
          <w:rFonts w:ascii="Arial" w:hAnsi="Arial" w:cs="Arial"/>
          <w:b/>
          <w:sz w:val="20"/>
          <w:szCs w:val="20"/>
        </w:rPr>
        <w:t xml:space="preserve">REGISTRO DE PREÇOS PARA A EVENTUAL </w:t>
      </w:r>
      <w:r w:rsidR="00C50948" w:rsidRPr="001A5DE8">
        <w:rPr>
          <w:rFonts w:ascii="Arial" w:hAnsi="Arial" w:cs="Arial"/>
          <w:b/>
          <w:sz w:val="20"/>
          <w:szCs w:val="20"/>
          <w:highlight w:val="yellow"/>
        </w:rPr>
        <w:t>...............</w:t>
      </w:r>
    </w:p>
    <w:p w14:paraId="4D1563B0" w14:textId="77777777" w:rsidR="000912A8" w:rsidRPr="005A47A6" w:rsidRDefault="000912A8" w:rsidP="000912A8">
      <w:pPr>
        <w:overflowPunct w:val="0"/>
        <w:autoSpaceDE w:val="0"/>
        <w:autoSpaceDN w:val="0"/>
        <w:adjustRightInd w:val="0"/>
        <w:ind w:left="1134" w:hanging="1134"/>
        <w:jc w:val="both"/>
        <w:textAlignment w:val="baseline"/>
        <w:rPr>
          <w:rFonts w:ascii="Arial" w:hAnsi="Arial" w:cs="Arial"/>
          <w:b/>
          <w:bCs/>
          <w:sz w:val="20"/>
          <w:szCs w:val="20"/>
        </w:rPr>
      </w:pPr>
    </w:p>
    <w:p w14:paraId="489E2636" w14:textId="77777777" w:rsidR="000912A8" w:rsidRPr="005A47A6" w:rsidRDefault="000912A8" w:rsidP="000912A8">
      <w:pPr>
        <w:overflowPunct w:val="0"/>
        <w:autoSpaceDE w:val="0"/>
        <w:autoSpaceDN w:val="0"/>
        <w:adjustRightInd w:val="0"/>
        <w:ind w:left="1134" w:hanging="1134"/>
        <w:jc w:val="both"/>
        <w:textAlignment w:val="baseline"/>
        <w:rPr>
          <w:rFonts w:ascii="Arial" w:hAnsi="Arial" w:cs="Arial"/>
          <w:b/>
          <w:bCs/>
          <w:sz w:val="20"/>
          <w:szCs w:val="20"/>
        </w:rPr>
      </w:pPr>
    </w:p>
    <w:p w14:paraId="762CC632" w14:textId="77777777" w:rsidR="000912A8" w:rsidRPr="005A47A6" w:rsidRDefault="000912A8" w:rsidP="000912A8">
      <w:pPr>
        <w:overflowPunct w:val="0"/>
        <w:autoSpaceDE w:val="0"/>
        <w:autoSpaceDN w:val="0"/>
        <w:adjustRightInd w:val="0"/>
        <w:jc w:val="both"/>
        <w:textAlignment w:val="baseline"/>
        <w:rPr>
          <w:rFonts w:ascii="Arial" w:hAnsi="Arial" w:cs="Arial"/>
          <w:sz w:val="20"/>
          <w:szCs w:val="20"/>
        </w:rPr>
      </w:pPr>
    </w:p>
    <w:p w14:paraId="2EBC718A" w14:textId="3FB0D5FB" w:rsidR="000912A8" w:rsidRDefault="00171F1F" w:rsidP="001A6B95">
      <w:pPr>
        <w:overflowPunct w:val="0"/>
        <w:autoSpaceDE w:val="0"/>
        <w:autoSpaceDN w:val="0"/>
        <w:adjustRightInd w:val="0"/>
        <w:spacing w:line="320" w:lineRule="atLeast"/>
        <w:jc w:val="both"/>
        <w:textAlignment w:val="baseline"/>
        <w:rPr>
          <w:rFonts w:ascii="Arial" w:hAnsi="Arial" w:cs="Arial"/>
          <w:sz w:val="20"/>
          <w:szCs w:val="20"/>
        </w:rPr>
      </w:pPr>
      <w:r w:rsidRPr="005A47A6">
        <w:rPr>
          <w:rFonts w:ascii="Arial" w:hAnsi="Arial" w:cs="Arial"/>
          <w:sz w:val="20"/>
          <w:szCs w:val="20"/>
        </w:rPr>
        <w:t xml:space="preserve">Para fins de participação nesta LICITAÇÃO a(o) …................................. (NOME COMPLETO </w:t>
      </w:r>
      <w:r w:rsidR="004F5167" w:rsidRPr="005A47A6">
        <w:rPr>
          <w:rFonts w:ascii="Arial" w:hAnsi="Arial" w:cs="Arial"/>
          <w:sz w:val="20"/>
          <w:szCs w:val="20"/>
        </w:rPr>
        <w:t>DA EMPRESA</w:t>
      </w:r>
      <w:r w:rsidR="00D74DAE">
        <w:rPr>
          <w:rFonts w:ascii="Arial" w:hAnsi="Arial" w:cs="Arial"/>
          <w:sz w:val="20"/>
          <w:szCs w:val="20"/>
        </w:rPr>
        <w:t xml:space="preserve"> </w:t>
      </w:r>
      <w:r w:rsidR="00AF7B29">
        <w:rPr>
          <w:rFonts w:ascii="Arial" w:hAnsi="Arial" w:cs="Arial"/>
          <w:sz w:val="20"/>
          <w:szCs w:val="20"/>
        </w:rPr>
        <w:t>LICITANTE</w:t>
      </w:r>
      <w:r w:rsidRPr="005A47A6">
        <w:rPr>
          <w:rFonts w:ascii="Arial" w:hAnsi="Arial" w:cs="Arial"/>
          <w:sz w:val="20"/>
          <w:szCs w:val="20"/>
        </w:rPr>
        <w:t xml:space="preserve">), CNPJ nº ........................................, sediada(o) ............................................................................... (ENDEREÇO COMPLETO), </w:t>
      </w:r>
      <w:r w:rsidRPr="005A47A6">
        <w:rPr>
          <w:rFonts w:ascii="Arial" w:hAnsi="Arial" w:cs="Arial"/>
          <w:b/>
          <w:bCs/>
          <w:sz w:val="20"/>
          <w:szCs w:val="20"/>
        </w:rPr>
        <w:t>DECLARA</w:t>
      </w:r>
      <w:r w:rsidRPr="005A47A6">
        <w:rPr>
          <w:rFonts w:ascii="Arial" w:hAnsi="Arial" w:cs="Arial"/>
          <w:sz w:val="20"/>
          <w:szCs w:val="20"/>
        </w:rPr>
        <w:t xml:space="preserve">, </w:t>
      </w:r>
      <w:r w:rsidR="006B3DC1" w:rsidRPr="005A47A6">
        <w:rPr>
          <w:rFonts w:ascii="Arial" w:hAnsi="Arial" w:cs="Arial"/>
          <w:sz w:val="20"/>
          <w:szCs w:val="20"/>
        </w:rPr>
        <w:t>de que</w:t>
      </w:r>
      <w:r w:rsidRPr="005A47A6">
        <w:rPr>
          <w:rFonts w:ascii="Arial" w:hAnsi="Arial" w:cs="Arial"/>
          <w:sz w:val="20"/>
          <w:szCs w:val="20"/>
        </w:rPr>
        <w:t xml:space="preserve"> até a presente data, inexist</w:t>
      </w:r>
      <w:r w:rsidR="006B3DC1" w:rsidRPr="005A47A6">
        <w:rPr>
          <w:rFonts w:ascii="Arial" w:hAnsi="Arial" w:cs="Arial"/>
          <w:sz w:val="20"/>
          <w:szCs w:val="20"/>
        </w:rPr>
        <w:t xml:space="preserve">em </w:t>
      </w:r>
      <w:r w:rsidR="00052C9D" w:rsidRPr="00052C9D">
        <w:rPr>
          <w:rFonts w:ascii="Arial" w:hAnsi="Arial" w:cs="Arial"/>
          <w:b/>
          <w:sz w:val="20"/>
          <w:szCs w:val="20"/>
        </w:rPr>
        <w:t>fatos impeditivos</w:t>
      </w:r>
      <w:r w:rsidR="00052C9D" w:rsidRPr="005A47A6">
        <w:rPr>
          <w:rFonts w:ascii="Arial" w:hAnsi="Arial" w:cs="Arial"/>
          <w:sz w:val="20"/>
          <w:szCs w:val="20"/>
        </w:rPr>
        <w:t xml:space="preserve"> </w:t>
      </w:r>
      <w:r w:rsidR="006B3DC1" w:rsidRPr="005A47A6">
        <w:rPr>
          <w:rFonts w:ascii="Arial" w:hAnsi="Arial" w:cs="Arial"/>
          <w:sz w:val="20"/>
          <w:szCs w:val="20"/>
        </w:rPr>
        <w:t>para a participação, habilitação e contratação</w:t>
      </w:r>
      <w:r w:rsidRPr="005A47A6">
        <w:rPr>
          <w:rFonts w:ascii="Arial" w:hAnsi="Arial" w:cs="Arial"/>
          <w:sz w:val="20"/>
          <w:szCs w:val="20"/>
        </w:rPr>
        <w:t>,</w:t>
      </w:r>
      <w:r w:rsidR="006B3DC1" w:rsidRPr="005A47A6">
        <w:rPr>
          <w:rFonts w:ascii="Arial" w:hAnsi="Arial" w:cs="Arial"/>
          <w:sz w:val="20"/>
          <w:szCs w:val="20"/>
        </w:rPr>
        <w:t xml:space="preserve"> inclusive quanto ao disposto nos Arts. 16 e 17, do RLC;</w:t>
      </w:r>
      <w:r w:rsidRPr="005A47A6">
        <w:rPr>
          <w:rFonts w:ascii="Arial" w:hAnsi="Arial" w:cs="Arial"/>
          <w:sz w:val="20"/>
          <w:szCs w:val="20"/>
        </w:rPr>
        <w:t xml:space="preserve"> estando ciente da obrigatoriedade de d</w:t>
      </w:r>
      <w:r w:rsidR="008C64F7" w:rsidRPr="005A47A6">
        <w:rPr>
          <w:rFonts w:ascii="Arial" w:hAnsi="Arial" w:cs="Arial"/>
          <w:sz w:val="20"/>
          <w:szCs w:val="20"/>
        </w:rPr>
        <w:t>eclarar ocorrências posteriores</w:t>
      </w:r>
      <w:r w:rsidR="006B3DC1" w:rsidRPr="005A47A6">
        <w:rPr>
          <w:rFonts w:ascii="Arial" w:hAnsi="Arial" w:cs="Arial"/>
          <w:sz w:val="20"/>
          <w:szCs w:val="20"/>
        </w:rPr>
        <w:t>.</w:t>
      </w:r>
      <w:r w:rsidR="000912A8" w:rsidRPr="005A47A6">
        <w:rPr>
          <w:rFonts w:ascii="Arial" w:hAnsi="Arial" w:cs="Arial"/>
          <w:sz w:val="20"/>
          <w:szCs w:val="20"/>
        </w:rPr>
        <w:t xml:space="preserve"> </w:t>
      </w:r>
    </w:p>
    <w:p w14:paraId="7E0DD985" w14:textId="25F3483A" w:rsidR="007C5D30" w:rsidRDefault="007C5D30" w:rsidP="001A6B95">
      <w:pPr>
        <w:overflowPunct w:val="0"/>
        <w:autoSpaceDE w:val="0"/>
        <w:autoSpaceDN w:val="0"/>
        <w:adjustRightInd w:val="0"/>
        <w:spacing w:line="320" w:lineRule="atLeast"/>
        <w:jc w:val="both"/>
        <w:textAlignment w:val="baseline"/>
        <w:rPr>
          <w:rFonts w:ascii="Arial" w:hAnsi="Arial" w:cs="Arial"/>
          <w:sz w:val="20"/>
          <w:szCs w:val="20"/>
        </w:rPr>
      </w:pPr>
    </w:p>
    <w:p w14:paraId="1190676E" w14:textId="77777777" w:rsidR="000912A8" w:rsidRPr="005A47A6" w:rsidRDefault="000912A8" w:rsidP="001A6B95">
      <w:pPr>
        <w:overflowPunct w:val="0"/>
        <w:autoSpaceDE w:val="0"/>
        <w:autoSpaceDN w:val="0"/>
        <w:adjustRightInd w:val="0"/>
        <w:spacing w:line="320" w:lineRule="atLeast"/>
        <w:jc w:val="both"/>
        <w:textAlignment w:val="baseline"/>
        <w:rPr>
          <w:rFonts w:ascii="Arial" w:hAnsi="Arial" w:cs="Arial"/>
          <w:sz w:val="20"/>
          <w:szCs w:val="20"/>
        </w:rPr>
      </w:pPr>
      <w:r w:rsidRPr="005A47A6">
        <w:rPr>
          <w:rFonts w:ascii="Arial" w:hAnsi="Arial" w:cs="Arial"/>
          <w:sz w:val="20"/>
          <w:szCs w:val="20"/>
        </w:rPr>
        <w:t xml:space="preserve">Por ser verdade, firmamos a presente declaração para que produza seus efeitos de direito. </w:t>
      </w:r>
    </w:p>
    <w:p w14:paraId="6BDCA5E6" w14:textId="77777777" w:rsidR="000912A8" w:rsidRPr="005A47A6" w:rsidRDefault="000912A8" w:rsidP="001A6B95">
      <w:pPr>
        <w:overflowPunct w:val="0"/>
        <w:autoSpaceDE w:val="0"/>
        <w:autoSpaceDN w:val="0"/>
        <w:adjustRightInd w:val="0"/>
        <w:spacing w:line="320" w:lineRule="atLeast"/>
        <w:jc w:val="both"/>
        <w:textAlignment w:val="baseline"/>
        <w:rPr>
          <w:rFonts w:ascii="Arial" w:hAnsi="Arial" w:cs="Arial"/>
          <w:sz w:val="20"/>
          <w:szCs w:val="20"/>
        </w:rPr>
      </w:pPr>
    </w:p>
    <w:p w14:paraId="0AD55893" w14:textId="77777777" w:rsidR="000912A8" w:rsidRPr="005A47A6" w:rsidRDefault="000912A8" w:rsidP="000912A8">
      <w:pPr>
        <w:overflowPunct w:val="0"/>
        <w:autoSpaceDE w:val="0"/>
        <w:autoSpaceDN w:val="0"/>
        <w:adjustRightInd w:val="0"/>
        <w:jc w:val="both"/>
        <w:textAlignment w:val="baseline"/>
        <w:rPr>
          <w:rFonts w:ascii="Arial" w:hAnsi="Arial" w:cs="Arial"/>
          <w:sz w:val="20"/>
          <w:szCs w:val="20"/>
        </w:rPr>
      </w:pPr>
    </w:p>
    <w:p w14:paraId="35B3C829" w14:textId="77777777" w:rsidR="00171F1F" w:rsidRPr="005A47A6" w:rsidRDefault="00171F1F" w:rsidP="000912A8">
      <w:pPr>
        <w:overflowPunct w:val="0"/>
        <w:autoSpaceDE w:val="0"/>
        <w:autoSpaceDN w:val="0"/>
        <w:adjustRightInd w:val="0"/>
        <w:jc w:val="both"/>
        <w:textAlignment w:val="baseline"/>
        <w:rPr>
          <w:rFonts w:ascii="Arial" w:hAnsi="Arial" w:cs="Arial"/>
          <w:sz w:val="20"/>
          <w:szCs w:val="20"/>
        </w:rPr>
      </w:pPr>
    </w:p>
    <w:p w14:paraId="4D128EAE" w14:textId="77777777" w:rsidR="00171F1F" w:rsidRPr="005A47A6" w:rsidRDefault="00171F1F" w:rsidP="00171F1F">
      <w:pPr>
        <w:autoSpaceDE w:val="0"/>
        <w:autoSpaceDN w:val="0"/>
        <w:adjustRightInd w:val="0"/>
        <w:rPr>
          <w:rFonts w:ascii="Arial" w:eastAsiaTheme="minorHAnsi" w:hAnsi="Arial" w:cs="Arial"/>
          <w:sz w:val="20"/>
          <w:szCs w:val="20"/>
          <w:lang w:eastAsia="en-US"/>
        </w:rPr>
      </w:pPr>
    </w:p>
    <w:p w14:paraId="5BF8957B" w14:textId="77777777" w:rsidR="00171F1F" w:rsidRPr="005A47A6" w:rsidRDefault="00171F1F" w:rsidP="00171F1F">
      <w:pPr>
        <w:autoSpaceDE w:val="0"/>
        <w:autoSpaceDN w:val="0"/>
        <w:adjustRightInd w:val="0"/>
        <w:rPr>
          <w:rFonts w:ascii="Arial" w:eastAsiaTheme="minorHAnsi" w:hAnsi="Arial" w:cs="Arial"/>
          <w:sz w:val="20"/>
          <w:szCs w:val="20"/>
          <w:lang w:eastAsia="en-US"/>
        </w:rPr>
      </w:pPr>
      <w:r w:rsidRPr="005A47A6">
        <w:rPr>
          <w:rFonts w:ascii="Arial" w:eastAsiaTheme="minorHAnsi" w:hAnsi="Arial" w:cs="Arial"/>
          <w:sz w:val="20"/>
          <w:szCs w:val="20"/>
          <w:lang w:eastAsia="en-US"/>
        </w:rPr>
        <w:t>LOCAL, DD/MM/AAAA (DATA)</w:t>
      </w:r>
    </w:p>
    <w:p w14:paraId="6A8B7B94" w14:textId="77777777" w:rsidR="00171F1F" w:rsidRPr="005A47A6" w:rsidRDefault="00171F1F" w:rsidP="00171F1F">
      <w:pPr>
        <w:autoSpaceDE w:val="0"/>
        <w:autoSpaceDN w:val="0"/>
        <w:adjustRightInd w:val="0"/>
        <w:rPr>
          <w:rFonts w:ascii="Arial" w:eastAsiaTheme="minorHAnsi" w:hAnsi="Arial" w:cs="Arial"/>
          <w:sz w:val="20"/>
          <w:szCs w:val="20"/>
          <w:lang w:eastAsia="en-US"/>
        </w:rPr>
      </w:pPr>
      <w:r w:rsidRPr="005A47A6">
        <w:rPr>
          <w:rFonts w:ascii="Arial" w:eastAsiaTheme="minorHAnsi" w:hAnsi="Arial" w:cs="Arial"/>
          <w:sz w:val="20"/>
          <w:szCs w:val="20"/>
          <w:lang w:eastAsia="en-US"/>
        </w:rPr>
        <w:t>ASSINATURA DE REPRESENTANTE LEGAL</w:t>
      </w:r>
    </w:p>
    <w:p w14:paraId="70225DC4" w14:textId="77777777" w:rsidR="00F10AF4" w:rsidRDefault="00F10AF4" w:rsidP="00171F1F">
      <w:pPr>
        <w:autoSpaceDE w:val="0"/>
        <w:autoSpaceDN w:val="0"/>
        <w:adjustRightInd w:val="0"/>
        <w:rPr>
          <w:rFonts w:ascii="Arial" w:eastAsiaTheme="minorHAnsi" w:hAnsi="Arial" w:cs="Arial"/>
          <w:sz w:val="20"/>
          <w:szCs w:val="20"/>
          <w:lang w:eastAsia="en-US"/>
        </w:rPr>
      </w:pPr>
    </w:p>
    <w:p w14:paraId="0410CC30" w14:textId="77777777" w:rsidR="00171F1F" w:rsidRPr="005A47A6" w:rsidRDefault="00171F1F" w:rsidP="00171F1F">
      <w:pPr>
        <w:autoSpaceDE w:val="0"/>
        <w:autoSpaceDN w:val="0"/>
        <w:adjustRightInd w:val="0"/>
        <w:rPr>
          <w:rFonts w:ascii="Arial" w:eastAsiaTheme="minorHAnsi" w:hAnsi="Arial" w:cs="Arial"/>
          <w:sz w:val="20"/>
          <w:szCs w:val="20"/>
          <w:lang w:eastAsia="en-US"/>
        </w:rPr>
      </w:pPr>
      <w:r w:rsidRPr="005A47A6">
        <w:rPr>
          <w:rFonts w:ascii="Arial" w:eastAsiaTheme="minorHAnsi" w:hAnsi="Arial" w:cs="Arial"/>
          <w:sz w:val="20"/>
          <w:szCs w:val="20"/>
          <w:lang w:eastAsia="en-US"/>
        </w:rPr>
        <w:t>Nome</w:t>
      </w:r>
    </w:p>
    <w:p w14:paraId="71742149" w14:textId="77777777" w:rsidR="00F10AF4" w:rsidRDefault="00F10AF4" w:rsidP="00171F1F">
      <w:pPr>
        <w:autoSpaceDE w:val="0"/>
        <w:autoSpaceDN w:val="0"/>
        <w:adjustRightInd w:val="0"/>
        <w:rPr>
          <w:rFonts w:ascii="Arial" w:eastAsiaTheme="minorHAnsi" w:hAnsi="Arial" w:cs="Arial"/>
          <w:sz w:val="20"/>
          <w:szCs w:val="20"/>
          <w:lang w:eastAsia="en-US"/>
        </w:rPr>
      </w:pPr>
    </w:p>
    <w:p w14:paraId="137604BD" w14:textId="77777777" w:rsidR="00171F1F" w:rsidRPr="005A47A6" w:rsidRDefault="00171F1F" w:rsidP="00171F1F">
      <w:pPr>
        <w:autoSpaceDE w:val="0"/>
        <w:autoSpaceDN w:val="0"/>
        <w:adjustRightInd w:val="0"/>
        <w:rPr>
          <w:rFonts w:ascii="Arial" w:eastAsiaTheme="minorHAnsi" w:hAnsi="Arial" w:cs="Arial"/>
          <w:sz w:val="20"/>
          <w:szCs w:val="20"/>
          <w:lang w:eastAsia="en-US"/>
        </w:rPr>
      </w:pPr>
      <w:r w:rsidRPr="005A47A6">
        <w:rPr>
          <w:rFonts w:ascii="Arial" w:eastAsiaTheme="minorHAnsi" w:hAnsi="Arial" w:cs="Arial"/>
          <w:sz w:val="20"/>
          <w:szCs w:val="20"/>
          <w:lang w:eastAsia="en-US"/>
        </w:rPr>
        <w:t>RG</w:t>
      </w:r>
    </w:p>
    <w:p w14:paraId="0F2DDBBE" w14:textId="77777777" w:rsidR="00F10AF4" w:rsidRDefault="00F10AF4" w:rsidP="00171F1F">
      <w:pPr>
        <w:overflowPunct w:val="0"/>
        <w:autoSpaceDE w:val="0"/>
        <w:autoSpaceDN w:val="0"/>
        <w:adjustRightInd w:val="0"/>
        <w:jc w:val="both"/>
        <w:textAlignment w:val="baseline"/>
        <w:rPr>
          <w:rFonts w:ascii="Arial" w:eastAsiaTheme="minorHAnsi" w:hAnsi="Arial" w:cs="Arial"/>
          <w:sz w:val="20"/>
          <w:szCs w:val="20"/>
          <w:lang w:eastAsia="en-US"/>
        </w:rPr>
      </w:pPr>
    </w:p>
    <w:p w14:paraId="31A07C16" w14:textId="77777777" w:rsidR="000912A8" w:rsidRPr="005A47A6" w:rsidRDefault="00171F1F" w:rsidP="00171F1F">
      <w:pPr>
        <w:overflowPunct w:val="0"/>
        <w:autoSpaceDE w:val="0"/>
        <w:autoSpaceDN w:val="0"/>
        <w:adjustRightInd w:val="0"/>
        <w:jc w:val="both"/>
        <w:textAlignment w:val="baseline"/>
        <w:rPr>
          <w:rFonts w:ascii="Arial" w:hAnsi="Arial" w:cs="Arial"/>
          <w:b/>
          <w:sz w:val="20"/>
          <w:szCs w:val="20"/>
        </w:rPr>
      </w:pPr>
      <w:r w:rsidRPr="005A47A6">
        <w:rPr>
          <w:rFonts w:ascii="Arial" w:eastAsiaTheme="minorHAnsi" w:hAnsi="Arial" w:cs="Arial"/>
          <w:sz w:val="20"/>
          <w:szCs w:val="20"/>
          <w:lang w:eastAsia="en-US"/>
        </w:rPr>
        <w:t>CPF</w:t>
      </w:r>
      <w:r w:rsidR="000912A8" w:rsidRPr="005A47A6">
        <w:rPr>
          <w:rFonts w:ascii="Arial" w:hAnsi="Arial" w:cs="Arial"/>
          <w:b/>
          <w:sz w:val="20"/>
          <w:szCs w:val="20"/>
        </w:rPr>
        <w:t xml:space="preserve"> </w:t>
      </w:r>
    </w:p>
    <w:p w14:paraId="74C51F05" w14:textId="77777777" w:rsidR="000912A8" w:rsidRPr="005A47A6" w:rsidRDefault="000912A8" w:rsidP="000912A8">
      <w:pPr>
        <w:overflowPunct w:val="0"/>
        <w:autoSpaceDE w:val="0"/>
        <w:autoSpaceDN w:val="0"/>
        <w:adjustRightInd w:val="0"/>
        <w:jc w:val="both"/>
        <w:textAlignment w:val="baseline"/>
        <w:rPr>
          <w:rFonts w:ascii="Arial" w:hAnsi="Arial" w:cs="Arial"/>
          <w:b/>
          <w:sz w:val="20"/>
          <w:szCs w:val="20"/>
        </w:rPr>
      </w:pPr>
      <w:r w:rsidRPr="005A47A6">
        <w:rPr>
          <w:rFonts w:ascii="Arial" w:hAnsi="Arial" w:cs="Arial"/>
          <w:sz w:val="20"/>
          <w:szCs w:val="20"/>
        </w:rPr>
        <w:br w:type="page"/>
      </w:r>
    </w:p>
    <w:p w14:paraId="066002C2" w14:textId="46E633CF" w:rsidR="000912A8" w:rsidRPr="005A47A6" w:rsidRDefault="000912A8" w:rsidP="00770C74">
      <w:pPr>
        <w:overflowPunct w:val="0"/>
        <w:autoSpaceDE w:val="0"/>
        <w:autoSpaceDN w:val="0"/>
        <w:adjustRightInd w:val="0"/>
        <w:jc w:val="center"/>
        <w:textAlignment w:val="baseline"/>
        <w:rPr>
          <w:rFonts w:ascii="Arial" w:hAnsi="Arial" w:cs="Arial"/>
          <w:b/>
          <w:smallCaps/>
          <w:sz w:val="20"/>
          <w:szCs w:val="20"/>
        </w:rPr>
      </w:pPr>
      <w:r w:rsidRPr="005A47A6">
        <w:rPr>
          <w:rFonts w:ascii="Arial" w:hAnsi="Arial" w:cs="Arial"/>
          <w:b/>
          <w:smallCaps/>
          <w:sz w:val="20"/>
          <w:szCs w:val="20"/>
        </w:rPr>
        <w:lastRenderedPageBreak/>
        <w:t xml:space="preserve">MODELO </w:t>
      </w:r>
      <w:r w:rsidR="00770C74" w:rsidRPr="005A47A6">
        <w:rPr>
          <w:rFonts w:ascii="Arial" w:hAnsi="Arial" w:cs="Arial"/>
          <w:b/>
          <w:smallCaps/>
          <w:sz w:val="20"/>
          <w:szCs w:val="20"/>
        </w:rPr>
        <w:t xml:space="preserve">DE </w:t>
      </w:r>
      <w:r w:rsidR="00770C74" w:rsidRPr="005A47A6">
        <w:rPr>
          <w:rFonts w:ascii="Arial" w:hAnsi="Arial" w:cs="Arial"/>
          <w:b/>
          <w:bCs/>
          <w:smallCaps/>
          <w:sz w:val="20"/>
          <w:szCs w:val="20"/>
        </w:rPr>
        <w:t xml:space="preserve">DECLARAÇÃO DE </w:t>
      </w:r>
      <w:r w:rsidR="002E28E0" w:rsidRPr="005A47A6">
        <w:rPr>
          <w:rFonts w:ascii="Arial" w:hAnsi="Arial" w:cs="Arial"/>
          <w:b/>
          <w:bCs/>
          <w:smallCaps/>
          <w:sz w:val="20"/>
          <w:szCs w:val="20"/>
        </w:rPr>
        <w:t>SITUAÇÃO REGULAR PERANTE O MINISTÉRIO DO TRABALHO</w:t>
      </w:r>
    </w:p>
    <w:p w14:paraId="2C5688CC" w14:textId="77777777" w:rsidR="000912A8" w:rsidRPr="005A47A6" w:rsidRDefault="000912A8" w:rsidP="000912A8">
      <w:pPr>
        <w:overflowPunct w:val="0"/>
        <w:autoSpaceDE w:val="0"/>
        <w:autoSpaceDN w:val="0"/>
        <w:adjustRightInd w:val="0"/>
        <w:jc w:val="center"/>
        <w:textAlignment w:val="baseline"/>
        <w:rPr>
          <w:rFonts w:ascii="Arial" w:hAnsi="Arial" w:cs="Arial"/>
          <w:b/>
          <w:sz w:val="20"/>
          <w:szCs w:val="20"/>
        </w:rPr>
      </w:pPr>
    </w:p>
    <w:p w14:paraId="0ECACD0D" w14:textId="77777777" w:rsidR="000912A8" w:rsidRPr="005A47A6" w:rsidRDefault="000912A8" w:rsidP="000912A8">
      <w:pPr>
        <w:overflowPunct w:val="0"/>
        <w:autoSpaceDE w:val="0"/>
        <w:autoSpaceDN w:val="0"/>
        <w:adjustRightInd w:val="0"/>
        <w:jc w:val="center"/>
        <w:textAlignment w:val="baseline"/>
        <w:rPr>
          <w:rFonts w:ascii="Arial" w:hAnsi="Arial" w:cs="Arial"/>
          <w:b/>
          <w:sz w:val="20"/>
          <w:szCs w:val="20"/>
        </w:rPr>
      </w:pPr>
    </w:p>
    <w:p w14:paraId="38F4A7E7" w14:textId="77777777" w:rsidR="000912A8" w:rsidRPr="005A47A6" w:rsidRDefault="000912A8" w:rsidP="000912A8">
      <w:pPr>
        <w:overflowPunct w:val="0"/>
        <w:autoSpaceDE w:val="0"/>
        <w:autoSpaceDN w:val="0"/>
        <w:adjustRightInd w:val="0"/>
        <w:jc w:val="center"/>
        <w:textAlignment w:val="baseline"/>
        <w:rPr>
          <w:rFonts w:ascii="Arial" w:hAnsi="Arial" w:cs="Arial"/>
          <w:b/>
          <w:sz w:val="20"/>
          <w:szCs w:val="20"/>
        </w:rPr>
      </w:pPr>
    </w:p>
    <w:p w14:paraId="1CDA2648" w14:textId="77777777" w:rsidR="000912A8" w:rsidRPr="005A47A6" w:rsidRDefault="000912A8" w:rsidP="00B90F7F">
      <w:pPr>
        <w:rPr>
          <w:rFonts w:ascii="Arial" w:hAnsi="Arial" w:cs="Arial"/>
          <w:b/>
          <w:bCs/>
          <w:sz w:val="20"/>
          <w:szCs w:val="20"/>
        </w:rPr>
      </w:pPr>
      <w:r w:rsidRPr="005A47A6">
        <w:rPr>
          <w:rFonts w:ascii="Arial" w:hAnsi="Arial" w:cs="Arial"/>
          <w:b/>
          <w:bCs/>
          <w:sz w:val="20"/>
          <w:szCs w:val="20"/>
        </w:rPr>
        <w:t>LOCAL E DATA</w:t>
      </w:r>
    </w:p>
    <w:p w14:paraId="77FB5811" w14:textId="77777777" w:rsidR="000912A8" w:rsidRPr="005A47A6" w:rsidRDefault="000912A8" w:rsidP="000912A8">
      <w:pPr>
        <w:jc w:val="both"/>
        <w:rPr>
          <w:rFonts w:ascii="Arial" w:hAnsi="Arial" w:cs="Arial"/>
          <w:sz w:val="20"/>
          <w:szCs w:val="20"/>
        </w:rPr>
      </w:pPr>
    </w:p>
    <w:p w14:paraId="006E820F" w14:textId="77777777" w:rsidR="000912A8" w:rsidRPr="005A47A6" w:rsidRDefault="000912A8" w:rsidP="000912A8">
      <w:pPr>
        <w:jc w:val="both"/>
        <w:rPr>
          <w:rFonts w:ascii="Arial" w:hAnsi="Arial" w:cs="Arial"/>
          <w:sz w:val="20"/>
          <w:szCs w:val="20"/>
        </w:rPr>
      </w:pPr>
    </w:p>
    <w:p w14:paraId="7E27453D" w14:textId="77777777" w:rsidR="00DB316C" w:rsidRPr="005A47A6" w:rsidRDefault="00DB316C" w:rsidP="00DB316C">
      <w:pPr>
        <w:overflowPunct w:val="0"/>
        <w:autoSpaceDE w:val="0"/>
        <w:autoSpaceDN w:val="0"/>
        <w:adjustRightInd w:val="0"/>
        <w:jc w:val="both"/>
        <w:textAlignment w:val="baseline"/>
        <w:rPr>
          <w:rFonts w:ascii="Arial" w:hAnsi="Arial" w:cs="Arial"/>
          <w:b/>
          <w:sz w:val="20"/>
          <w:szCs w:val="20"/>
        </w:rPr>
      </w:pPr>
      <w:r w:rsidRPr="005A47A6">
        <w:rPr>
          <w:rFonts w:ascii="Arial" w:hAnsi="Arial" w:cs="Arial"/>
          <w:b/>
          <w:sz w:val="20"/>
          <w:szCs w:val="20"/>
        </w:rPr>
        <w:t xml:space="preserve">COMPANHIA ESPÍRITO SANTENSE DE SANEAMENTO – </w:t>
      </w:r>
      <w:r>
        <w:rPr>
          <w:rFonts w:ascii="Arial" w:hAnsi="Arial" w:cs="Arial"/>
          <w:b/>
          <w:sz w:val="20"/>
          <w:szCs w:val="20"/>
        </w:rPr>
        <w:t>CESAN</w:t>
      </w:r>
      <w:r w:rsidRPr="005A47A6">
        <w:rPr>
          <w:rFonts w:ascii="Arial" w:hAnsi="Arial" w:cs="Arial"/>
          <w:b/>
          <w:sz w:val="20"/>
          <w:szCs w:val="20"/>
        </w:rPr>
        <w:t xml:space="preserve"> </w:t>
      </w:r>
    </w:p>
    <w:p w14:paraId="43983DFB" w14:textId="77777777" w:rsidR="00DB316C" w:rsidRPr="005A47A6" w:rsidRDefault="00DB316C" w:rsidP="00DB316C">
      <w:pPr>
        <w:overflowPunct w:val="0"/>
        <w:autoSpaceDE w:val="0"/>
        <w:autoSpaceDN w:val="0"/>
        <w:adjustRightInd w:val="0"/>
        <w:jc w:val="both"/>
        <w:textAlignment w:val="baseline"/>
        <w:rPr>
          <w:rFonts w:ascii="Arial" w:hAnsi="Arial" w:cs="Arial"/>
          <w:b/>
          <w:sz w:val="20"/>
          <w:szCs w:val="20"/>
        </w:rPr>
      </w:pPr>
    </w:p>
    <w:p w14:paraId="428E9396" w14:textId="77777777" w:rsidR="00DB316C" w:rsidRPr="005A47A6" w:rsidRDefault="00DB316C" w:rsidP="00DB316C">
      <w:pPr>
        <w:overflowPunct w:val="0"/>
        <w:autoSpaceDE w:val="0"/>
        <w:autoSpaceDN w:val="0"/>
        <w:adjustRightInd w:val="0"/>
        <w:jc w:val="both"/>
        <w:textAlignment w:val="baseline"/>
        <w:rPr>
          <w:rFonts w:ascii="Arial" w:hAnsi="Arial" w:cs="Arial"/>
          <w:b/>
          <w:sz w:val="20"/>
          <w:szCs w:val="20"/>
        </w:rPr>
      </w:pPr>
    </w:p>
    <w:p w14:paraId="64C5F5BC" w14:textId="77777777" w:rsidR="00DB316C" w:rsidRPr="005A47A6" w:rsidRDefault="00DB316C" w:rsidP="00DB316C">
      <w:pPr>
        <w:tabs>
          <w:tab w:val="left" w:pos="1134"/>
        </w:tabs>
        <w:overflowPunct w:val="0"/>
        <w:autoSpaceDE w:val="0"/>
        <w:autoSpaceDN w:val="0"/>
        <w:adjustRightInd w:val="0"/>
        <w:ind w:left="1134" w:hanging="1134"/>
        <w:jc w:val="both"/>
        <w:textAlignment w:val="baseline"/>
        <w:rPr>
          <w:rFonts w:ascii="Arial" w:hAnsi="Arial" w:cs="Arial"/>
          <w:b/>
          <w:sz w:val="20"/>
          <w:szCs w:val="20"/>
        </w:rPr>
      </w:pPr>
      <w:r w:rsidRPr="005A47A6">
        <w:rPr>
          <w:rFonts w:ascii="Arial" w:hAnsi="Arial" w:cs="Arial"/>
          <w:b/>
          <w:sz w:val="20"/>
          <w:szCs w:val="20"/>
        </w:rPr>
        <w:t xml:space="preserve">REF.: </w:t>
      </w:r>
      <w:r w:rsidRPr="005A47A6">
        <w:rPr>
          <w:rFonts w:ascii="Arial" w:hAnsi="Arial" w:cs="Arial"/>
          <w:b/>
          <w:sz w:val="20"/>
          <w:szCs w:val="20"/>
        </w:rPr>
        <w:tab/>
      </w:r>
      <w:r w:rsidRPr="005A47A6">
        <w:rPr>
          <w:rFonts w:ascii="Arial" w:hAnsi="Arial" w:cs="Arial"/>
          <w:b/>
          <w:bCs/>
          <w:sz w:val="20"/>
          <w:szCs w:val="20"/>
        </w:rPr>
        <w:t>PREGÃO ELETRÔNICO N</w:t>
      </w:r>
      <w:r w:rsidRPr="005A47A6">
        <w:rPr>
          <w:rFonts w:ascii="Arial" w:hAnsi="Arial" w:cs="Arial"/>
          <w:b/>
          <w:sz w:val="20"/>
          <w:szCs w:val="20"/>
        </w:rPr>
        <w:t xml:space="preserve">º </w:t>
      </w:r>
      <w:r w:rsidRPr="00DB316C">
        <w:rPr>
          <w:rFonts w:ascii="Arial" w:hAnsi="Arial" w:cs="Arial"/>
          <w:b/>
          <w:sz w:val="20"/>
          <w:szCs w:val="20"/>
          <w:highlight w:val="yellow"/>
        </w:rPr>
        <w:t>..........</w:t>
      </w:r>
    </w:p>
    <w:p w14:paraId="19710A23" w14:textId="77777777" w:rsidR="00DB316C" w:rsidRPr="005A47A6" w:rsidRDefault="00DB316C" w:rsidP="00DB316C">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209E9637" w14:textId="77777777" w:rsidR="00DB316C" w:rsidRPr="005A47A6" w:rsidRDefault="00DB316C" w:rsidP="00DB316C">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2CBB3F65" w14:textId="16B5AF7F" w:rsidR="00DB316C" w:rsidRPr="005A47A6" w:rsidRDefault="00DB316C" w:rsidP="00DB316C">
      <w:pPr>
        <w:tabs>
          <w:tab w:val="left" w:pos="1134"/>
        </w:tabs>
        <w:overflowPunct w:val="0"/>
        <w:autoSpaceDE w:val="0"/>
        <w:autoSpaceDN w:val="0"/>
        <w:adjustRightInd w:val="0"/>
        <w:ind w:left="1134" w:hanging="1134"/>
        <w:jc w:val="both"/>
        <w:textAlignment w:val="baseline"/>
        <w:rPr>
          <w:rFonts w:ascii="Arial" w:hAnsi="Arial" w:cs="Arial"/>
          <w:b/>
          <w:bCs/>
          <w:sz w:val="20"/>
          <w:szCs w:val="20"/>
        </w:rPr>
      </w:pPr>
      <w:r w:rsidRPr="005A47A6">
        <w:rPr>
          <w:rFonts w:ascii="Arial" w:hAnsi="Arial" w:cs="Arial"/>
          <w:b/>
          <w:bCs/>
          <w:sz w:val="20"/>
          <w:szCs w:val="20"/>
        </w:rPr>
        <w:t>OBJETO:</w:t>
      </w:r>
      <w:r w:rsidRPr="005A47A6">
        <w:rPr>
          <w:rFonts w:ascii="Arial" w:hAnsi="Arial" w:cs="Arial"/>
          <w:b/>
          <w:bCs/>
          <w:sz w:val="20"/>
          <w:szCs w:val="20"/>
        </w:rPr>
        <w:tab/>
      </w:r>
      <w:r w:rsidR="00C50948">
        <w:rPr>
          <w:rFonts w:ascii="Arial" w:hAnsi="Arial" w:cs="Arial"/>
          <w:b/>
          <w:sz w:val="20"/>
          <w:szCs w:val="20"/>
        </w:rPr>
        <w:t xml:space="preserve">REGISTRO DE PREÇOS PARA A EVENTUAL </w:t>
      </w:r>
      <w:r w:rsidR="00C50948" w:rsidRPr="001A5DE8">
        <w:rPr>
          <w:rFonts w:ascii="Arial" w:hAnsi="Arial" w:cs="Arial"/>
          <w:b/>
          <w:sz w:val="20"/>
          <w:szCs w:val="20"/>
          <w:highlight w:val="yellow"/>
        </w:rPr>
        <w:t>...............</w:t>
      </w:r>
    </w:p>
    <w:p w14:paraId="6F42EC7C" w14:textId="77777777" w:rsidR="000912A8" w:rsidRPr="005A47A6" w:rsidRDefault="000912A8" w:rsidP="000912A8">
      <w:pPr>
        <w:jc w:val="both"/>
        <w:rPr>
          <w:rFonts w:ascii="Arial" w:hAnsi="Arial" w:cs="Arial"/>
          <w:sz w:val="20"/>
          <w:szCs w:val="20"/>
        </w:rPr>
      </w:pPr>
    </w:p>
    <w:p w14:paraId="75773393" w14:textId="77777777" w:rsidR="000912A8" w:rsidRPr="005A47A6" w:rsidRDefault="000912A8" w:rsidP="000912A8">
      <w:pPr>
        <w:jc w:val="both"/>
        <w:rPr>
          <w:rFonts w:ascii="Arial" w:hAnsi="Arial" w:cs="Arial"/>
          <w:sz w:val="20"/>
          <w:szCs w:val="20"/>
        </w:rPr>
      </w:pPr>
    </w:p>
    <w:p w14:paraId="79028935" w14:textId="77777777" w:rsidR="000912A8" w:rsidRPr="005A47A6" w:rsidRDefault="000912A8" w:rsidP="000912A8">
      <w:pPr>
        <w:jc w:val="both"/>
        <w:rPr>
          <w:rFonts w:ascii="Arial" w:hAnsi="Arial" w:cs="Arial"/>
          <w:sz w:val="20"/>
          <w:szCs w:val="20"/>
        </w:rPr>
      </w:pPr>
    </w:p>
    <w:p w14:paraId="7156AB5D" w14:textId="77777777" w:rsidR="000912A8" w:rsidRPr="005A47A6" w:rsidRDefault="000912A8" w:rsidP="000912A8">
      <w:pPr>
        <w:jc w:val="both"/>
        <w:rPr>
          <w:rFonts w:ascii="Arial" w:hAnsi="Arial" w:cs="Arial"/>
          <w:sz w:val="20"/>
          <w:szCs w:val="20"/>
        </w:rPr>
      </w:pPr>
    </w:p>
    <w:p w14:paraId="24F90B65" w14:textId="2537C939" w:rsidR="000912A8" w:rsidRPr="005A47A6" w:rsidRDefault="000912A8" w:rsidP="001A6B95">
      <w:pPr>
        <w:spacing w:line="320" w:lineRule="atLeast"/>
        <w:jc w:val="both"/>
        <w:rPr>
          <w:rFonts w:ascii="Arial" w:hAnsi="Arial" w:cs="Arial"/>
          <w:b/>
          <w:bCs/>
          <w:sz w:val="20"/>
          <w:szCs w:val="20"/>
        </w:rPr>
      </w:pPr>
      <w:r w:rsidRPr="005A47A6">
        <w:rPr>
          <w:rFonts w:ascii="Arial" w:hAnsi="Arial" w:cs="Arial"/>
          <w:sz w:val="20"/>
          <w:szCs w:val="20"/>
        </w:rPr>
        <w:t>..............................................., inscrito no CNPJ nº..................., por intermédio de seu representante legal, o(a) Sr(a)...................................., portador(a) da Carteira de Identidade nº............................ e do CPF nº ...</w:t>
      </w:r>
      <w:r w:rsidR="006D065E" w:rsidRPr="005A47A6">
        <w:rPr>
          <w:rFonts w:ascii="Arial" w:hAnsi="Arial" w:cs="Arial"/>
          <w:sz w:val="20"/>
          <w:szCs w:val="20"/>
        </w:rPr>
        <w:t>......................, DECLARA</w:t>
      </w:r>
      <w:r w:rsidRPr="005A47A6">
        <w:rPr>
          <w:rFonts w:ascii="Arial" w:hAnsi="Arial" w:cs="Arial"/>
          <w:sz w:val="20"/>
          <w:szCs w:val="20"/>
        </w:rPr>
        <w:t xml:space="preserve"> </w:t>
      </w:r>
      <w:r w:rsidRPr="005A47A6">
        <w:rPr>
          <w:rFonts w:ascii="Arial" w:hAnsi="Arial" w:cs="Arial"/>
          <w:b/>
          <w:bCs/>
          <w:sz w:val="20"/>
          <w:szCs w:val="20"/>
        </w:rPr>
        <w:t>que não emprega menor de dezoito anos em trabalho noturno, perigoso ou insalubre e não emprega menor de dezesseis anos.</w:t>
      </w:r>
    </w:p>
    <w:p w14:paraId="0136D7DE" w14:textId="77777777" w:rsidR="000912A8" w:rsidRPr="005A47A6" w:rsidRDefault="000912A8" w:rsidP="001A6B95">
      <w:pPr>
        <w:spacing w:line="320" w:lineRule="atLeast"/>
        <w:jc w:val="both"/>
        <w:rPr>
          <w:rFonts w:ascii="Arial" w:hAnsi="Arial" w:cs="Arial"/>
          <w:b/>
          <w:bCs/>
          <w:sz w:val="20"/>
          <w:szCs w:val="20"/>
        </w:rPr>
      </w:pPr>
    </w:p>
    <w:p w14:paraId="30041FA3" w14:textId="77777777" w:rsidR="000912A8" w:rsidRPr="005A47A6" w:rsidRDefault="000912A8" w:rsidP="001A6B95">
      <w:pPr>
        <w:spacing w:line="320" w:lineRule="atLeast"/>
        <w:jc w:val="both"/>
        <w:rPr>
          <w:rFonts w:ascii="Arial" w:hAnsi="Arial" w:cs="Arial"/>
          <w:sz w:val="20"/>
          <w:szCs w:val="20"/>
        </w:rPr>
      </w:pPr>
      <w:r w:rsidRPr="005A47A6">
        <w:rPr>
          <w:rFonts w:ascii="Arial" w:hAnsi="Arial" w:cs="Arial"/>
          <w:sz w:val="20"/>
          <w:szCs w:val="20"/>
        </w:rPr>
        <w:t>Ressalva (opcional): emprega menor(es), a partir de quatorze anos, na condição de aprendiz(es).</w:t>
      </w:r>
    </w:p>
    <w:p w14:paraId="293E8EB4" w14:textId="77777777" w:rsidR="000912A8" w:rsidRPr="005A47A6" w:rsidRDefault="000912A8" w:rsidP="000912A8">
      <w:pPr>
        <w:spacing w:line="360" w:lineRule="auto"/>
        <w:jc w:val="both"/>
        <w:rPr>
          <w:rFonts w:ascii="Arial" w:hAnsi="Arial" w:cs="Arial"/>
          <w:sz w:val="20"/>
          <w:szCs w:val="20"/>
        </w:rPr>
      </w:pPr>
    </w:p>
    <w:p w14:paraId="5FF5503D" w14:textId="77777777" w:rsidR="000912A8" w:rsidRPr="005A47A6" w:rsidRDefault="000912A8" w:rsidP="000912A8">
      <w:pPr>
        <w:spacing w:line="360" w:lineRule="auto"/>
        <w:jc w:val="both"/>
        <w:rPr>
          <w:rFonts w:ascii="Arial" w:hAnsi="Arial" w:cs="Arial"/>
          <w:sz w:val="20"/>
          <w:szCs w:val="20"/>
        </w:rPr>
      </w:pPr>
    </w:p>
    <w:p w14:paraId="6114293C" w14:textId="77777777" w:rsidR="000912A8" w:rsidRPr="005A47A6" w:rsidRDefault="000912A8" w:rsidP="000912A8">
      <w:pPr>
        <w:spacing w:line="360" w:lineRule="auto"/>
        <w:jc w:val="both"/>
        <w:rPr>
          <w:rFonts w:ascii="Arial" w:hAnsi="Arial" w:cs="Arial"/>
          <w:sz w:val="20"/>
          <w:szCs w:val="20"/>
        </w:rPr>
      </w:pPr>
    </w:p>
    <w:p w14:paraId="5D7EC8B3" w14:textId="77777777" w:rsidR="000912A8" w:rsidRPr="005A47A6" w:rsidRDefault="000912A8" w:rsidP="000912A8">
      <w:pPr>
        <w:spacing w:line="360" w:lineRule="auto"/>
        <w:jc w:val="both"/>
        <w:rPr>
          <w:rFonts w:ascii="Arial" w:hAnsi="Arial" w:cs="Arial"/>
          <w:sz w:val="20"/>
          <w:szCs w:val="20"/>
        </w:rPr>
      </w:pPr>
      <w:r w:rsidRPr="005A47A6">
        <w:rPr>
          <w:rFonts w:ascii="Arial" w:hAnsi="Arial" w:cs="Arial"/>
          <w:sz w:val="20"/>
          <w:szCs w:val="20"/>
        </w:rPr>
        <w:t>.....................................................................................................................</w:t>
      </w:r>
    </w:p>
    <w:p w14:paraId="63E65610" w14:textId="77777777" w:rsidR="000912A8" w:rsidRPr="005A47A6" w:rsidRDefault="000912A8" w:rsidP="000912A8">
      <w:pPr>
        <w:spacing w:line="360" w:lineRule="auto"/>
        <w:jc w:val="both"/>
        <w:rPr>
          <w:rFonts w:ascii="Arial" w:hAnsi="Arial" w:cs="Arial"/>
          <w:sz w:val="20"/>
          <w:szCs w:val="20"/>
        </w:rPr>
      </w:pPr>
      <w:r w:rsidRPr="005A47A6">
        <w:rPr>
          <w:rFonts w:ascii="Arial" w:hAnsi="Arial" w:cs="Arial"/>
          <w:sz w:val="20"/>
          <w:szCs w:val="20"/>
        </w:rPr>
        <w:t>Nome(s) e assinatura(s) do(s) responsável(eis) legal(is) pela Proponente.</w:t>
      </w:r>
    </w:p>
    <w:p w14:paraId="16809841" w14:textId="77777777" w:rsidR="000912A8" w:rsidRPr="005A47A6" w:rsidRDefault="000912A8" w:rsidP="000912A8">
      <w:pPr>
        <w:jc w:val="both"/>
        <w:rPr>
          <w:rFonts w:ascii="Arial" w:hAnsi="Arial" w:cs="Arial"/>
          <w:sz w:val="20"/>
          <w:szCs w:val="20"/>
        </w:rPr>
      </w:pPr>
      <w:r w:rsidRPr="005A47A6">
        <w:rPr>
          <w:rFonts w:ascii="Arial" w:hAnsi="Arial" w:cs="Arial"/>
          <w:sz w:val="20"/>
          <w:szCs w:val="20"/>
        </w:rPr>
        <w:br w:type="page"/>
      </w:r>
    </w:p>
    <w:p w14:paraId="7E389A8D" w14:textId="77777777" w:rsidR="002E28E0" w:rsidRPr="00C540E9" w:rsidRDefault="002E28E0" w:rsidP="000A1713">
      <w:pPr>
        <w:autoSpaceDE w:val="0"/>
        <w:autoSpaceDN w:val="0"/>
        <w:adjustRightInd w:val="0"/>
        <w:jc w:val="center"/>
        <w:rPr>
          <w:rFonts w:ascii="Arial" w:eastAsia="Arial" w:hAnsi="Arial" w:cs="Arial"/>
          <w:b/>
          <w:bCs/>
          <w:sz w:val="20"/>
          <w:szCs w:val="20"/>
          <w:lang w:eastAsia="ar-SA"/>
        </w:rPr>
      </w:pPr>
      <w:r w:rsidRPr="00C540E9">
        <w:rPr>
          <w:rFonts w:ascii="Arial" w:hAnsi="Arial" w:cs="Arial"/>
          <w:b/>
          <w:sz w:val="20"/>
          <w:szCs w:val="20"/>
        </w:rPr>
        <w:lastRenderedPageBreak/>
        <w:t>DECLARAÇÃO DE ELABORAÇÃO INDEPENDENTE DE PROPOSTA</w:t>
      </w:r>
    </w:p>
    <w:p w14:paraId="5C8E0FC1" w14:textId="4B576B80" w:rsidR="002E28E0" w:rsidRDefault="002E28E0" w:rsidP="000A1713">
      <w:pPr>
        <w:suppressAutoHyphens/>
        <w:jc w:val="center"/>
        <w:rPr>
          <w:rFonts w:ascii="Arial" w:eastAsia="Arial" w:hAnsi="Arial" w:cs="Arial"/>
          <w:b/>
          <w:bCs/>
          <w:sz w:val="20"/>
          <w:szCs w:val="20"/>
          <w:lang w:eastAsia="ar-SA"/>
        </w:rPr>
      </w:pPr>
    </w:p>
    <w:p w14:paraId="73C3E0BE" w14:textId="2B4F1520" w:rsidR="000A1713" w:rsidRDefault="000A1713" w:rsidP="000A1713">
      <w:pPr>
        <w:suppressAutoHyphens/>
        <w:jc w:val="center"/>
        <w:rPr>
          <w:rFonts w:ascii="Arial" w:eastAsia="Arial" w:hAnsi="Arial" w:cs="Arial"/>
          <w:b/>
          <w:bCs/>
          <w:sz w:val="20"/>
          <w:szCs w:val="20"/>
          <w:lang w:eastAsia="ar-SA"/>
        </w:rPr>
      </w:pPr>
    </w:p>
    <w:p w14:paraId="13EA2C3E" w14:textId="77777777" w:rsidR="000A1713" w:rsidRPr="005A47A6" w:rsidRDefault="000A1713" w:rsidP="000A1713">
      <w:pPr>
        <w:suppressAutoHyphens/>
        <w:jc w:val="center"/>
        <w:rPr>
          <w:rFonts w:ascii="Arial" w:eastAsia="Arial" w:hAnsi="Arial" w:cs="Arial"/>
          <w:b/>
          <w:bCs/>
          <w:sz w:val="20"/>
          <w:szCs w:val="20"/>
          <w:lang w:eastAsia="ar-SA"/>
        </w:rPr>
      </w:pPr>
    </w:p>
    <w:p w14:paraId="15F5EC88" w14:textId="77777777" w:rsidR="00C50948" w:rsidRPr="005A47A6" w:rsidRDefault="00C50948" w:rsidP="000A1713">
      <w:pPr>
        <w:tabs>
          <w:tab w:val="left" w:pos="1134"/>
        </w:tabs>
        <w:overflowPunct w:val="0"/>
        <w:autoSpaceDE w:val="0"/>
        <w:autoSpaceDN w:val="0"/>
        <w:adjustRightInd w:val="0"/>
        <w:ind w:left="1134" w:hanging="1134"/>
        <w:jc w:val="both"/>
        <w:textAlignment w:val="baseline"/>
        <w:rPr>
          <w:rFonts w:ascii="Arial" w:hAnsi="Arial" w:cs="Arial"/>
          <w:b/>
          <w:sz w:val="20"/>
          <w:szCs w:val="20"/>
        </w:rPr>
      </w:pPr>
      <w:r w:rsidRPr="005A47A6">
        <w:rPr>
          <w:rFonts w:ascii="Arial" w:hAnsi="Arial" w:cs="Arial"/>
          <w:b/>
          <w:sz w:val="20"/>
          <w:szCs w:val="20"/>
        </w:rPr>
        <w:t xml:space="preserve">REF.: </w:t>
      </w:r>
      <w:r w:rsidRPr="005A47A6">
        <w:rPr>
          <w:rFonts w:ascii="Arial" w:hAnsi="Arial" w:cs="Arial"/>
          <w:b/>
          <w:sz w:val="20"/>
          <w:szCs w:val="20"/>
        </w:rPr>
        <w:tab/>
      </w:r>
      <w:r w:rsidRPr="005A47A6">
        <w:rPr>
          <w:rFonts w:ascii="Arial" w:hAnsi="Arial" w:cs="Arial"/>
          <w:b/>
          <w:bCs/>
          <w:sz w:val="20"/>
          <w:szCs w:val="20"/>
        </w:rPr>
        <w:t>PREGÃO ELETRÔNICO N</w:t>
      </w:r>
      <w:r w:rsidRPr="005A47A6">
        <w:rPr>
          <w:rFonts w:ascii="Arial" w:hAnsi="Arial" w:cs="Arial"/>
          <w:b/>
          <w:sz w:val="20"/>
          <w:szCs w:val="20"/>
        </w:rPr>
        <w:t xml:space="preserve">º </w:t>
      </w:r>
      <w:r w:rsidRPr="00DB316C">
        <w:rPr>
          <w:rFonts w:ascii="Arial" w:hAnsi="Arial" w:cs="Arial"/>
          <w:b/>
          <w:sz w:val="20"/>
          <w:szCs w:val="20"/>
          <w:highlight w:val="yellow"/>
        </w:rPr>
        <w:t>..........</w:t>
      </w:r>
    </w:p>
    <w:p w14:paraId="167FD12F" w14:textId="77777777" w:rsidR="00C50948" w:rsidRDefault="00C50948" w:rsidP="000A1713">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3DE3FFFC" w14:textId="77777777" w:rsidR="00C50948" w:rsidRPr="005A47A6" w:rsidRDefault="00C50948" w:rsidP="000A1713">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715420D3" w14:textId="77777777" w:rsidR="00C50948" w:rsidRPr="005A47A6" w:rsidRDefault="00C50948" w:rsidP="000A1713">
      <w:pPr>
        <w:tabs>
          <w:tab w:val="left" w:pos="1134"/>
        </w:tabs>
        <w:overflowPunct w:val="0"/>
        <w:autoSpaceDE w:val="0"/>
        <w:autoSpaceDN w:val="0"/>
        <w:adjustRightInd w:val="0"/>
        <w:ind w:left="1134" w:hanging="1134"/>
        <w:jc w:val="both"/>
        <w:textAlignment w:val="baseline"/>
        <w:rPr>
          <w:rFonts w:ascii="Arial" w:hAnsi="Arial" w:cs="Arial"/>
          <w:b/>
          <w:bCs/>
          <w:sz w:val="20"/>
          <w:szCs w:val="20"/>
        </w:rPr>
      </w:pPr>
      <w:r w:rsidRPr="005A47A6">
        <w:rPr>
          <w:rFonts w:ascii="Arial" w:hAnsi="Arial" w:cs="Arial"/>
          <w:b/>
          <w:bCs/>
          <w:sz w:val="20"/>
          <w:szCs w:val="20"/>
        </w:rPr>
        <w:t>OBJETO:</w:t>
      </w:r>
      <w:r w:rsidRPr="005A47A6">
        <w:rPr>
          <w:rFonts w:ascii="Arial" w:hAnsi="Arial" w:cs="Arial"/>
          <w:b/>
          <w:bCs/>
          <w:sz w:val="20"/>
          <w:szCs w:val="20"/>
        </w:rPr>
        <w:tab/>
      </w:r>
      <w:r>
        <w:rPr>
          <w:rFonts w:ascii="Arial" w:hAnsi="Arial" w:cs="Arial"/>
          <w:b/>
          <w:sz w:val="20"/>
          <w:szCs w:val="20"/>
        </w:rPr>
        <w:t xml:space="preserve">REGISTRO DE PREÇOS PARA A EVENTUAL </w:t>
      </w:r>
      <w:r w:rsidRPr="001A5DE8">
        <w:rPr>
          <w:rFonts w:ascii="Arial" w:hAnsi="Arial" w:cs="Arial"/>
          <w:b/>
          <w:sz w:val="20"/>
          <w:szCs w:val="20"/>
          <w:highlight w:val="yellow"/>
        </w:rPr>
        <w:t>...............</w:t>
      </w:r>
    </w:p>
    <w:p w14:paraId="0EF4A8A6" w14:textId="7C4DC8CB" w:rsidR="00AF7B29" w:rsidRDefault="00AF7B29" w:rsidP="000A1713">
      <w:pPr>
        <w:autoSpaceDE w:val="0"/>
        <w:autoSpaceDN w:val="0"/>
        <w:adjustRightInd w:val="0"/>
        <w:jc w:val="both"/>
        <w:rPr>
          <w:rFonts w:ascii="Arial" w:eastAsia="Calibri" w:hAnsi="Arial" w:cs="Arial"/>
          <w:sz w:val="20"/>
          <w:szCs w:val="20"/>
          <w:lang w:eastAsia="en-US"/>
        </w:rPr>
      </w:pPr>
    </w:p>
    <w:p w14:paraId="4F1D1945" w14:textId="77777777" w:rsidR="000A1713" w:rsidRDefault="000A1713" w:rsidP="000A1713">
      <w:pPr>
        <w:autoSpaceDE w:val="0"/>
        <w:autoSpaceDN w:val="0"/>
        <w:adjustRightInd w:val="0"/>
        <w:jc w:val="both"/>
        <w:rPr>
          <w:rFonts w:ascii="Arial" w:eastAsia="Calibri" w:hAnsi="Arial" w:cs="Arial"/>
          <w:sz w:val="20"/>
          <w:szCs w:val="20"/>
          <w:lang w:eastAsia="en-US"/>
        </w:rPr>
      </w:pPr>
    </w:p>
    <w:p w14:paraId="6EE02B7A" w14:textId="77777777" w:rsidR="00C50948" w:rsidRPr="005A47A6" w:rsidRDefault="00C50948" w:rsidP="000A1713">
      <w:pPr>
        <w:autoSpaceDE w:val="0"/>
        <w:autoSpaceDN w:val="0"/>
        <w:adjustRightInd w:val="0"/>
        <w:jc w:val="both"/>
        <w:rPr>
          <w:rFonts w:ascii="Arial" w:eastAsia="Calibri" w:hAnsi="Arial" w:cs="Arial"/>
          <w:sz w:val="20"/>
          <w:szCs w:val="20"/>
          <w:lang w:eastAsia="en-US"/>
        </w:rPr>
      </w:pPr>
    </w:p>
    <w:p w14:paraId="7DE93E92" w14:textId="5B2E741F" w:rsidR="002E28E0" w:rsidRPr="005A47A6" w:rsidRDefault="002E28E0" w:rsidP="002E28E0">
      <w:pPr>
        <w:autoSpaceDE w:val="0"/>
        <w:autoSpaceDN w:val="0"/>
        <w:adjustRightInd w:val="0"/>
        <w:spacing w:line="360" w:lineRule="auto"/>
        <w:ind w:firstLine="2268"/>
        <w:jc w:val="both"/>
        <w:rPr>
          <w:rFonts w:ascii="Arial" w:eastAsia="Calibri" w:hAnsi="Arial" w:cs="Arial"/>
          <w:sz w:val="20"/>
          <w:szCs w:val="20"/>
          <w:lang w:eastAsia="en-US"/>
        </w:rPr>
      </w:pPr>
      <w:r w:rsidRPr="005A47A6">
        <w:rPr>
          <w:rFonts w:ascii="Arial" w:eastAsia="Calibri" w:hAnsi="Arial" w:cs="Arial"/>
          <w:sz w:val="20"/>
          <w:szCs w:val="20"/>
          <w:lang w:eastAsia="en-US"/>
        </w:rPr>
        <w:t xml:space="preserve">_________________________ </w:t>
      </w:r>
      <w:r w:rsidRPr="005A47A6">
        <w:rPr>
          <w:rFonts w:ascii="Arial" w:eastAsia="Calibri" w:hAnsi="Arial" w:cs="Arial"/>
          <w:i/>
          <w:sz w:val="20"/>
          <w:szCs w:val="20"/>
          <w:lang w:eastAsia="en-US"/>
        </w:rPr>
        <w:t>(representante do licitante)</w:t>
      </w:r>
      <w:r w:rsidRPr="005A47A6">
        <w:rPr>
          <w:rFonts w:ascii="Arial" w:eastAsia="Calibri" w:hAnsi="Arial" w:cs="Arial"/>
          <w:sz w:val="20"/>
          <w:szCs w:val="20"/>
          <w:lang w:eastAsia="en-US"/>
        </w:rPr>
        <w:t xml:space="preserve">, </w:t>
      </w:r>
      <w:r w:rsidRPr="005A47A6">
        <w:rPr>
          <w:rFonts w:ascii="Arial" w:eastAsia="Arial" w:hAnsi="Arial" w:cs="Arial"/>
          <w:sz w:val="20"/>
          <w:szCs w:val="20"/>
          <w:lang w:eastAsia="en-US"/>
        </w:rPr>
        <w:t>portador da Cédula de Identidade RG nº ____________ e do CPF nº ____________,</w:t>
      </w:r>
      <w:r w:rsidRPr="005A47A6">
        <w:rPr>
          <w:rFonts w:ascii="Arial" w:eastAsia="Calibri" w:hAnsi="Arial" w:cs="Arial"/>
          <w:sz w:val="20"/>
          <w:szCs w:val="20"/>
          <w:lang w:eastAsia="en-US"/>
        </w:rPr>
        <w:t xml:space="preserve"> como representante devidamente constituído de _________________________ </w:t>
      </w:r>
      <w:r w:rsidRPr="005A47A6">
        <w:rPr>
          <w:rFonts w:ascii="Arial" w:eastAsia="Calibri" w:hAnsi="Arial" w:cs="Arial"/>
          <w:i/>
          <w:sz w:val="20"/>
          <w:szCs w:val="20"/>
          <w:lang w:eastAsia="en-US"/>
        </w:rPr>
        <w:t>(identificação do licitante ou do Consórcio)</w:t>
      </w:r>
      <w:r w:rsidRPr="005A47A6">
        <w:rPr>
          <w:rFonts w:ascii="Arial" w:eastAsia="Calibri" w:hAnsi="Arial" w:cs="Arial"/>
          <w:sz w:val="20"/>
          <w:szCs w:val="20"/>
          <w:lang w:eastAsia="en-US"/>
        </w:rPr>
        <w:t xml:space="preserve">, </w:t>
      </w:r>
      <w:r w:rsidRPr="005A47A6">
        <w:rPr>
          <w:rFonts w:ascii="Arial" w:eastAsia="Arial" w:hAnsi="Arial" w:cs="Arial"/>
          <w:sz w:val="20"/>
          <w:szCs w:val="20"/>
          <w:lang w:eastAsia="en-US"/>
        </w:rPr>
        <w:t xml:space="preserve">inscrita no CNPJ nº ____________, </w:t>
      </w:r>
      <w:r w:rsidRPr="005A47A6">
        <w:rPr>
          <w:rFonts w:ascii="Arial" w:eastAsia="Calibri" w:hAnsi="Arial" w:cs="Arial"/>
          <w:sz w:val="20"/>
          <w:szCs w:val="20"/>
          <w:lang w:eastAsia="en-US"/>
        </w:rPr>
        <w:t xml:space="preserve">doravante denominado (Licitante / Consórcio), para fins do disposto no </w:t>
      </w:r>
      <w:r w:rsidR="003B5512">
        <w:rPr>
          <w:rFonts w:ascii="Arial" w:eastAsia="Calibri" w:hAnsi="Arial" w:cs="Arial"/>
          <w:sz w:val="20"/>
          <w:szCs w:val="20"/>
          <w:lang w:eastAsia="en-US"/>
        </w:rPr>
        <w:t>Edital</w:t>
      </w:r>
      <w:r w:rsidRPr="005A47A6">
        <w:rPr>
          <w:rFonts w:ascii="Arial" w:eastAsia="Calibri" w:hAnsi="Arial" w:cs="Arial"/>
          <w:sz w:val="20"/>
          <w:szCs w:val="20"/>
          <w:lang w:eastAsia="en-US"/>
        </w:rPr>
        <w:t xml:space="preserve"> da presente Licitação, declara, sob as penas da lei, em especial o art. 299 do Código Penal Brasileiro, que:</w:t>
      </w:r>
    </w:p>
    <w:p w14:paraId="78126D02" w14:textId="77777777" w:rsidR="002E28E0" w:rsidRPr="005A47A6" w:rsidRDefault="002E28E0" w:rsidP="00C50948">
      <w:pPr>
        <w:autoSpaceDE w:val="0"/>
        <w:autoSpaceDN w:val="0"/>
        <w:adjustRightInd w:val="0"/>
        <w:jc w:val="both"/>
        <w:rPr>
          <w:rFonts w:ascii="Arial" w:eastAsia="Calibri" w:hAnsi="Arial" w:cs="Arial"/>
          <w:sz w:val="20"/>
          <w:szCs w:val="20"/>
          <w:lang w:eastAsia="en-US"/>
        </w:rPr>
      </w:pPr>
    </w:p>
    <w:p w14:paraId="75ECDD3C" w14:textId="4CAE37CF" w:rsidR="002E28E0" w:rsidRPr="005A47A6" w:rsidRDefault="002E28E0" w:rsidP="00C50948">
      <w:pPr>
        <w:autoSpaceDE w:val="0"/>
        <w:autoSpaceDN w:val="0"/>
        <w:adjustRightInd w:val="0"/>
        <w:ind w:left="426" w:hanging="426"/>
        <w:jc w:val="both"/>
        <w:rPr>
          <w:rFonts w:ascii="Arial" w:eastAsia="Calibri" w:hAnsi="Arial" w:cs="Arial"/>
          <w:sz w:val="20"/>
          <w:szCs w:val="20"/>
          <w:lang w:eastAsia="en-US"/>
        </w:rPr>
      </w:pPr>
      <w:r w:rsidRPr="005A47A6">
        <w:rPr>
          <w:rFonts w:ascii="Arial" w:eastAsia="Calibri" w:hAnsi="Arial" w:cs="Arial"/>
          <w:sz w:val="20"/>
          <w:szCs w:val="20"/>
          <w:lang w:eastAsia="en-US"/>
        </w:rPr>
        <w:t xml:space="preserve">(a) </w:t>
      </w:r>
      <w:r w:rsidR="001A6B95">
        <w:rPr>
          <w:rFonts w:ascii="Arial" w:eastAsia="Calibri" w:hAnsi="Arial" w:cs="Arial"/>
          <w:sz w:val="20"/>
          <w:szCs w:val="20"/>
          <w:lang w:eastAsia="en-US"/>
        </w:rPr>
        <w:tab/>
      </w:r>
      <w:r w:rsidRPr="005A47A6">
        <w:rPr>
          <w:rFonts w:ascii="Arial" w:eastAsia="Calibri" w:hAnsi="Arial" w:cs="Arial"/>
          <w:sz w:val="20"/>
          <w:szCs w:val="20"/>
          <w:lang w:eastAsia="en-US"/>
        </w:rPr>
        <w:t>a proposta apresentada para participar da presente Licitação foi elaborada de maneira independente (pelo  Licitante /  Consórcio), e o conteúdo da proposta não foi, no todo ou em parte, direta ou indiretamente, informado, discutido ou recebido de qualquer outro participante potencial ou de fato da presente Licitação, por qualquer meio ou por qualquer pessoa;</w:t>
      </w:r>
    </w:p>
    <w:p w14:paraId="1AF03C36" w14:textId="77777777" w:rsidR="002E28E0" w:rsidRPr="005A47A6" w:rsidRDefault="002E28E0" w:rsidP="00C50948">
      <w:pPr>
        <w:autoSpaceDE w:val="0"/>
        <w:autoSpaceDN w:val="0"/>
        <w:adjustRightInd w:val="0"/>
        <w:ind w:left="426" w:hanging="426"/>
        <w:jc w:val="both"/>
        <w:rPr>
          <w:rFonts w:ascii="Arial" w:eastAsia="Calibri" w:hAnsi="Arial" w:cs="Arial"/>
          <w:sz w:val="20"/>
          <w:szCs w:val="20"/>
          <w:lang w:eastAsia="en-US"/>
        </w:rPr>
      </w:pPr>
    </w:p>
    <w:p w14:paraId="0D42AF60" w14:textId="529FD9AA" w:rsidR="002E28E0" w:rsidRPr="005A47A6" w:rsidRDefault="002E28E0" w:rsidP="00C50948">
      <w:pPr>
        <w:autoSpaceDE w:val="0"/>
        <w:autoSpaceDN w:val="0"/>
        <w:adjustRightInd w:val="0"/>
        <w:ind w:left="426" w:hanging="426"/>
        <w:jc w:val="both"/>
        <w:rPr>
          <w:rFonts w:ascii="Arial" w:eastAsia="Calibri" w:hAnsi="Arial" w:cs="Arial"/>
          <w:sz w:val="20"/>
          <w:szCs w:val="20"/>
          <w:lang w:eastAsia="en-US"/>
        </w:rPr>
      </w:pPr>
      <w:r w:rsidRPr="005A47A6">
        <w:rPr>
          <w:rFonts w:ascii="Arial" w:eastAsia="Calibri" w:hAnsi="Arial" w:cs="Arial"/>
          <w:sz w:val="20"/>
          <w:szCs w:val="20"/>
          <w:lang w:eastAsia="en-US"/>
        </w:rPr>
        <w:t xml:space="preserve">(b) </w:t>
      </w:r>
      <w:r w:rsidR="001A6B95">
        <w:rPr>
          <w:rFonts w:ascii="Arial" w:eastAsia="Calibri" w:hAnsi="Arial" w:cs="Arial"/>
          <w:sz w:val="20"/>
          <w:szCs w:val="20"/>
          <w:lang w:eastAsia="en-US"/>
        </w:rPr>
        <w:tab/>
      </w:r>
      <w:r w:rsidRPr="005A47A6">
        <w:rPr>
          <w:rFonts w:ascii="Arial" w:eastAsia="Calibri" w:hAnsi="Arial" w:cs="Arial"/>
          <w:sz w:val="20"/>
          <w:szCs w:val="20"/>
          <w:lang w:eastAsia="en-US"/>
        </w:rPr>
        <w:t>a intenção de apresentar a proposta elaborada para participar da presente licitação não foi informada, discutida ou recebida de qualquer outro participante potencial ou de fato da presente licitação, por qualquer meio ou por qualquer pessoa;</w:t>
      </w:r>
    </w:p>
    <w:p w14:paraId="524E9B7D" w14:textId="77777777" w:rsidR="002E28E0" w:rsidRPr="005A47A6" w:rsidRDefault="002E28E0" w:rsidP="00C50948">
      <w:pPr>
        <w:autoSpaceDE w:val="0"/>
        <w:autoSpaceDN w:val="0"/>
        <w:adjustRightInd w:val="0"/>
        <w:ind w:left="426" w:hanging="426"/>
        <w:jc w:val="both"/>
        <w:rPr>
          <w:rFonts w:ascii="Arial" w:eastAsia="Calibri" w:hAnsi="Arial" w:cs="Arial"/>
          <w:sz w:val="20"/>
          <w:szCs w:val="20"/>
          <w:lang w:eastAsia="en-US"/>
        </w:rPr>
      </w:pPr>
    </w:p>
    <w:p w14:paraId="2CAFEB4B" w14:textId="596E23F3" w:rsidR="002E28E0" w:rsidRPr="005A47A6" w:rsidRDefault="002E28E0" w:rsidP="00C50948">
      <w:pPr>
        <w:autoSpaceDE w:val="0"/>
        <w:autoSpaceDN w:val="0"/>
        <w:adjustRightInd w:val="0"/>
        <w:ind w:left="426" w:hanging="426"/>
        <w:jc w:val="both"/>
        <w:rPr>
          <w:rFonts w:ascii="Arial" w:eastAsia="Calibri" w:hAnsi="Arial" w:cs="Arial"/>
          <w:sz w:val="20"/>
          <w:szCs w:val="20"/>
          <w:lang w:eastAsia="en-US"/>
        </w:rPr>
      </w:pPr>
      <w:r w:rsidRPr="005A47A6">
        <w:rPr>
          <w:rFonts w:ascii="Arial" w:eastAsia="Calibri" w:hAnsi="Arial" w:cs="Arial"/>
          <w:sz w:val="20"/>
          <w:szCs w:val="20"/>
          <w:lang w:eastAsia="en-US"/>
        </w:rPr>
        <w:t xml:space="preserve">(c) </w:t>
      </w:r>
      <w:r w:rsidR="001A6B95">
        <w:rPr>
          <w:rFonts w:ascii="Arial" w:eastAsia="Calibri" w:hAnsi="Arial" w:cs="Arial"/>
          <w:sz w:val="20"/>
          <w:szCs w:val="20"/>
          <w:lang w:eastAsia="en-US"/>
        </w:rPr>
        <w:tab/>
      </w:r>
      <w:r w:rsidRPr="005A47A6">
        <w:rPr>
          <w:rFonts w:ascii="Arial" w:eastAsia="Calibri" w:hAnsi="Arial" w:cs="Arial"/>
          <w:sz w:val="20"/>
          <w:szCs w:val="20"/>
          <w:lang w:eastAsia="en-US"/>
        </w:rPr>
        <w:t>que não tentou, por qualquer meio ou por qualquer pessoa, influir na decisão de qualquer outro participante potencial ou de fato da presente licitação quanto a participar ou não da referida licitação;</w:t>
      </w:r>
    </w:p>
    <w:p w14:paraId="73E270C3" w14:textId="77777777" w:rsidR="002E28E0" w:rsidRPr="005A47A6" w:rsidRDefault="002E28E0" w:rsidP="00C50948">
      <w:pPr>
        <w:autoSpaceDE w:val="0"/>
        <w:autoSpaceDN w:val="0"/>
        <w:adjustRightInd w:val="0"/>
        <w:ind w:left="426" w:hanging="426"/>
        <w:jc w:val="both"/>
        <w:rPr>
          <w:rFonts w:ascii="Arial" w:eastAsia="Calibri" w:hAnsi="Arial" w:cs="Arial"/>
          <w:sz w:val="20"/>
          <w:szCs w:val="20"/>
          <w:lang w:eastAsia="en-US"/>
        </w:rPr>
      </w:pPr>
    </w:p>
    <w:p w14:paraId="510CE4D8" w14:textId="71660F45" w:rsidR="002E28E0" w:rsidRPr="005A47A6" w:rsidRDefault="002E28E0" w:rsidP="00C50948">
      <w:pPr>
        <w:autoSpaceDE w:val="0"/>
        <w:autoSpaceDN w:val="0"/>
        <w:adjustRightInd w:val="0"/>
        <w:ind w:left="426" w:hanging="426"/>
        <w:jc w:val="both"/>
        <w:rPr>
          <w:rFonts w:ascii="Arial" w:eastAsia="Calibri" w:hAnsi="Arial" w:cs="Arial"/>
          <w:sz w:val="20"/>
          <w:szCs w:val="20"/>
          <w:lang w:eastAsia="en-US"/>
        </w:rPr>
      </w:pPr>
      <w:r w:rsidRPr="005A47A6">
        <w:rPr>
          <w:rFonts w:ascii="Arial" w:eastAsia="Calibri" w:hAnsi="Arial" w:cs="Arial"/>
          <w:sz w:val="20"/>
          <w:szCs w:val="20"/>
          <w:lang w:eastAsia="en-US"/>
        </w:rPr>
        <w:t xml:space="preserve">(d) </w:t>
      </w:r>
      <w:r w:rsidR="001A6B95">
        <w:rPr>
          <w:rFonts w:ascii="Arial" w:eastAsia="Calibri" w:hAnsi="Arial" w:cs="Arial"/>
          <w:sz w:val="20"/>
          <w:szCs w:val="20"/>
          <w:lang w:eastAsia="en-US"/>
        </w:rPr>
        <w:tab/>
      </w:r>
      <w:r w:rsidRPr="005A47A6">
        <w:rPr>
          <w:rFonts w:ascii="Arial" w:eastAsia="Calibri" w:hAnsi="Arial" w:cs="Arial"/>
          <w:sz w:val="20"/>
          <w:szCs w:val="20"/>
          <w:lang w:eastAsia="en-US"/>
        </w:rPr>
        <w:t>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14:paraId="76B423FB" w14:textId="77777777" w:rsidR="002E28E0" w:rsidRPr="005A47A6" w:rsidRDefault="002E28E0" w:rsidP="00C50948">
      <w:pPr>
        <w:autoSpaceDE w:val="0"/>
        <w:autoSpaceDN w:val="0"/>
        <w:adjustRightInd w:val="0"/>
        <w:ind w:left="426" w:hanging="426"/>
        <w:jc w:val="both"/>
        <w:rPr>
          <w:rFonts w:ascii="Arial" w:eastAsia="Calibri" w:hAnsi="Arial" w:cs="Arial"/>
          <w:sz w:val="20"/>
          <w:szCs w:val="20"/>
          <w:lang w:eastAsia="en-US"/>
        </w:rPr>
      </w:pPr>
    </w:p>
    <w:p w14:paraId="77D55B80" w14:textId="7364BCC7" w:rsidR="002E28E0" w:rsidRPr="005A47A6" w:rsidRDefault="002E28E0" w:rsidP="00C50948">
      <w:pPr>
        <w:autoSpaceDE w:val="0"/>
        <w:autoSpaceDN w:val="0"/>
        <w:adjustRightInd w:val="0"/>
        <w:ind w:left="426" w:hanging="426"/>
        <w:jc w:val="both"/>
        <w:rPr>
          <w:rFonts w:ascii="Arial" w:eastAsia="Calibri" w:hAnsi="Arial" w:cs="Arial"/>
          <w:sz w:val="20"/>
          <w:szCs w:val="20"/>
          <w:lang w:eastAsia="en-US"/>
        </w:rPr>
      </w:pPr>
      <w:r w:rsidRPr="005A47A6">
        <w:rPr>
          <w:rFonts w:ascii="Arial" w:eastAsia="Calibri" w:hAnsi="Arial" w:cs="Arial"/>
          <w:sz w:val="20"/>
          <w:szCs w:val="20"/>
          <w:lang w:eastAsia="en-US"/>
        </w:rPr>
        <w:t xml:space="preserve">(e) </w:t>
      </w:r>
      <w:r w:rsidR="001A6B95">
        <w:rPr>
          <w:rFonts w:ascii="Arial" w:eastAsia="Calibri" w:hAnsi="Arial" w:cs="Arial"/>
          <w:sz w:val="20"/>
          <w:szCs w:val="20"/>
          <w:lang w:eastAsia="en-US"/>
        </w:rPr>
        <w:tab/>
      </w:r>
      <w:r w:rsidRPr="005A47A6">
        <w:rPr>
          <w:rFonts w:ascii="Arial" w:eastAsia="Calibri" w:hAnsi="Arial" w:cs="Arial"/>
          <w:sz w:val="20"/>
          <w:szCs w:val="20"/>
          <w:lang w:eastAsia="en-US"/>
        </w:rPr>
        <w:t>que o conteúdo da proposta apresentada para participar da presente licitação não foi, no todo ou em parte, direta ou indiretamente, informado, discutido ou recebido de qualquer integrante do órgão licitante antes da abertura oficial das propostas; e</w:t>
      </w:r>
    </w:p>
    <w:p w14:paraId="4F243F80" w14:textId="77777777" w:rsidR="002E28E0" w:rsidRPr="005A47A6" w:rsidRDefault="002E28E0" w:rsidP="00C50948">
      <w:pPr>
        <w:autoSpaceDE w:val="0"/>
        <w:autoSpaceDN w:val="0"/>
        <w:adjustRightInd w:val="0"/>
        <w:ind w:left="426" w:hanging="426"/>
        <w:jc w:val="both"/>
        <w:rPr>
          <w:rFonts w:ascii="Arial" w:eastAsia="Calibri" w:hAnsi="Arial" w:cs="Arial"/>
          <w:sz w:val="20"/>
          <w:szCs w:val="20"/>
          <w:lang w:eastAsia="en-US"/>
        </w:rPr>
      </w:pPr>
    </w:p>
    <w:p w14:paraId="3CA4F109" w14:textId="7AAB2217" w:rsidR="002E28E0" w:rsidRPr="005A47A6" w:rsidRDefault="002E28E0" w:rsidP="00C50948">
      <w:pPr>
        <w:autoSpaceDE w:val="0"/>
        <w:autoSpaceDN w:val="0"/>
        <w:adjustRightInd w:val="0"/>
        <w:ind w:left="426" w:hanging="426"/>
        <w:jc w:val="both"/>
        <w:rPr>
          <w:rFonts w:ascii="Arial" w:eastAsia="Calibri" w:hAnsi="Arial" w:cs="Arial"/>
          <w:sz w:val="20"/>
          <w:szCs w:val="20"/>
          <w:lang w:eastAsia="en-US"/>
        </w:rPr>
      </w:pPr>
      <w:r w:rsidRPr="005A47A6">
        <w:rPr>
          <w:rFonts w:ascii="Arial" w:eastAsia="Calibri" w:hAnsi="Arial" w:cs="Arial"/>
          <w:sz w:val="20"/>
          <w:szCs w:val="20"/>
          <w:lang w:eastAsia="en-US"/>
        </w:rPr>
        <w:t xml:space="preserve">(f) </w:t>
      </w:r>
      <w:r w:rsidR="001A6B95">
        <w:rPr>
          <w:rFonts w:ascii="Arial" w:eastAsia="Calibri" w:hAnsi="Arial" w:cs="Arial"/>
          <w:sz w:val="20"/>
          <w:szCs w:val="20"/>
          <w:lang w:eastAsia="en-US"/>
        </w:rPr>
        <w:tab/>
      </w:r>
      <w:r w:rsidRPr="005A47A6">
        <w:rPr>
          <w:rFonts w:ascii="Arial" w:eastAsia="Calibri" w:hAnsi="Arial" w:cs="Arial"/>
          <w:sz w:val="20"/>
          <w:szCs w:val="20"/>
          <w:lang w:eastAsia="en-US"/>
        </w:rPr>
        <w:t>que está plenamente ciente do teor e da extensão desta declaração e que detém plenos poderes e informações para firmá-la.</w:t>
      </w:r>
    </w:p>
    <w:p w14:paraId="1EBFB073" w14:textId="77777777" w:rsidR="002E28E0" w:rsidRPr="005A47A6" w:rsidRDefault="002E28E0" w:rsidP="002E28E0">
      <w:pPr>
        <w:autoSpaceDE w:val="0"/>
        <w:autoSpaceDN w:val="0"/>
        <w:adjustRightInd w:val="0"/>
        <w:spacing w:line="360" w:lineRule="auto"/>
        <w:jc w:val="both"/>
        <w:rPr>
          <w:rFonts w:ascii="Arial" w:eastAsia="Calibri" w:hAnsi="Arial" w:cs="Arial"/>
          <w:sz w:val="20"/>
          <w:szCs w:val="20"/>
          <w:lang w:eastAsia="en-US"/>
        </w:rPr>
      </w:pPr>
    </w:p>
    <w:p w14:paraId="2CA8193F" w14:textId="77777777" w:rsidR="00C50948" w:rsidRPr="005A47A6" w:rsidRDefault="00C50948" w:rsidP="00C50948">
      <w:pPr>
        <w:autoSpaceDE w:val="0"/>
        <w:autoSpaceDN w:val="0"/>
        <w:adjustRightInd w:val="0"/>
        <w:spacing w:line="360" w:lineRule="auto"/>
        <w:jc w:val="both"/>
        <w:rPr>
          <w:rFonts w:ascii="Arial" w:eastAsia="Calibri" w:hAnsi="Arial" w:cs="Arial"/>
          <w:sz w:val="20"/>
          <w:szCs w:val="20"/>
          <w:lang w:eastAsia="en-US"/>
        </w:rPr>
      </w:pPr>
    </w:p>
    <w:p w14:paraId="47DD614D" w14:textId="77777777" w:rsidR="00C50948" w:rsidRPr="005A47A6" w:rsidRDefault="00C50948" w:rsidP="00C50948">
      <w:pPr>
        <w:autoSpaceDE w:val="0"/>
        <w:autoSpaceDN w:val="0"/>
        <w:adjustRightInd w:val="0"/>
        <w:spacing w:line="360" w:lineRule="auto"/>
        <w:jc w:val="center"/>
        <w:rPr>
          <w:rFonts w:ascii="Arial" w:eastAsia="Calibri" w:hAnsi="Arial" w:cs="Arial"/>
          <w:sz w:val="20"/>
          <w:szCs w:val="20"/>
          <w:lang w:eastAsia="en-US"/>
        </w:rPr>
      </w:pPr>
      <w:r w:rsidRPr="005A47A6">
        <w:rPr>
          <w:rFonts w:ascii="Arial" w:eastAsia="Calibri" w:hAnsi="Arial" w:cs="Arial"/>
          <w:sz w:val="20"/>
          <w:szCs w:val="20"/>
          <w:lang w:eastAsia="en-US"/>
        </w:rPr>
        <w:t>_________________________,  ___ de_____________ de ______</w:t>
      </w:r>
    </w:p>
    <w:p w14:paraId="12EA9188" w14:textId="77777777" w:rsidR="00C50948" w:rsidRDefault="00C50948" w:rsidP="00C50948">
      <w:pPr>
        <w:autoSpaceDE w:val="0"/>
        <w:autoSpaceDN w:val="0"/>
        <w:adjustRightInd w:val="0"/>
        <w:spacing w:line="360" w:lineRule="auto"/>
        <w:jc w:val="center"/>
        <w:rPr>
          <w:rFonts w:ascii="Arial" w:eastAsia="Calibri" w:hAnsi="Arial" w:cs="Arial"/>
          <w:sz w:val="20"/>
          <w:szCs w:val="20"/>
          <w:lang w:eastAsia="en-US"/>
        </w:rPr>
      </w:pPr>
    </w:p>
    <w:p w14:paraId="4BDDB79E" w14:textId="77777777" w:rsidR="00C50948" w:rsidRDefault="00C50948" w:rsidP="00C50948">
      <w:pPr>
        <w:autoSpaceDE w:val="0"/>
        <w:autoSpaceDN w:val="0"/>
        <w:adjustRightInd w:val="0"/>
        <w:spacing w:line="360" w:lineRule="auto"/>
        <w:jc w:val="center"/>
        <w:rPr>
          <w:rFonts w:ascii="Arial" w:eastAsia="Calibri" w:hAnsi="Arial" w:cs="Arial"/>
          <w:sz w:val="20"/>
          <w:szCs w:val="20"/>
          <w:lang w:eastAsia="en-US"/>
        </w:rPr>
      </w:pPr>
    </w:p>
    <w:p w14:paraId="13D9FE7E" w14:textId="77777777" w:rsidR="00C50948" w:rsidRPr="005A47A6" w:rsidRDefault="00C50948" w:rsidP="00C50948">
      <w:pPr>
        <w:autoSpaceDE w:val="0"/>
        <w:autoSpaceDN w:val="0"/>
        <w:adjustRightInd w:val="0"/>
        <w:spacing w:line="360" w:lineRule="auto"/>
        <w:jc w:val="center"/>
        <w:rPr>
          <w:rFonts w:ascii="Arial" w:eastAsia="Calibri" w:hAnsi="Arial" w:cs="Arial"/>
          <w:sz w:val="20"/>
          <w:szCs w:val="20"/>
          <w:lang w:eastAsia="en-US"/>
        </w:rPr>
      </w:pPr>
      <w:r w:rsidRPr="005A47A6">
        <w:rPr>
          <w:rFonts w:ascii="Arial" w:eastAsia="Calibri" w:hAnsi="Arial" w:cs="Arial"/>
          <w:sz w:val="20"/>
          <w:szCs w:val="20"/>
          <w:lang w:eastAsia="en-US"/>
        </w:rPr>
        <w:t>_______________</w:t>
      </w:r>
      <w:r>
        <w:rPr>
          <w:rFonts w:ascii="Arial" w:eastAsia="Calibri" w:hAnsi="Arial" w:cs="Arial"/>
          <w:sz w:val="20"/>
          <w:szCs w:val="20"/>
          <w:lang w:eastAsia="en-US"/>
        </w:rPr>
        <w:t>_________</w:t>
      </w:r>
      <w:r w:rsidRPr="005A47A6">
        <w:rPr>
          <w:rFonts w:ascii="Arial" w:eastAsia="Calibri" w:hAnsi="Arial" w:cs="Arial"/>
          <w:sz w:val="20"/>
          <w:szCs w:val="20"/>
          <w:lang w:eastAsia="en-US"/>
        </w:rPr>
        <w:t>________________________</w:t>
      </w:r>
    </w:p>
    <w:p w14:paraId="2D04F64D" w14:textId="77777777" w:rsidR="00C50948" w:rsidRPr="005A47A6" w:rsidRDefault="00C50948" w:rsidP="00C50948">
      <w:pPr>
        <w:pStyle w:val="EDITAL"/>
        <w:ind w:left="142" w:right="0" w:firstLine="0"/>
        <w:jc w:val="center"/>
        <w:rPr>
          <w:rFonts w:ascii="Arial" w:eastAsia="Calibri" w:hAnsi="Arial" w:cs="Arial"/>
          <w:i/>
          <w:sz w:val="20"/>
          <w:lang w:eastAsia="en-US"/>
        </w:rPr>
      </w:pPr>
      <w:r w:rsidRPr="005A47A6">
        <w:rPr>
          <w:rFonts w:ascii="Arial" w:eastAsia="Calibri" w:hAnsi="Arial" w:cs="Arial"/>
          <w:i/>
          <w:sz w:val="20"/>
          <w:lang w:eastAsia="en-US"/>
        </w:rPr>
        <w:t>(assinatura do representante legal do Licitante/Consórcio)</w:t>
      </w:r>
    </w:p>
    <w:p w14:paraId="1B3EAAB3" w14:textId="77777777" w:rsidR="002E28E0" w:rsidRPr="005A47A6" w:rsidRDefault="002E28E0" w:rsidP="000912A8">
      <w:pPr>
        <w:jc w:val="center"/>
        <w:rPr>
          <w:rFonts w:ascii="Arial" w:hAnsi="Arial" w:cs="Arial"/>
          <w:b/>
          <w:bCs/>
          <w:sz w:val="20"/>
          <w:szCs w:val="20"/>
        </w:rPr>
      </w:pPr>
    </w:p>
    <w:p w14:paraId="63BA2476" w14:textId="77777777" w:rsidR="00C50948" w:rsidRDefault="00C50948" w:rsidP="000912A8">
      <w:pPr>
        <w:jc w:val="center"/>
        <w:rPr>
          <w:rFonts w:ascii="Arial" w:hAnsi="Arial" w:cs="Arial"/>
          <w:b/>
          <w:bCs/>
          <w:sz w:val="20"/>
          <w:szCs w:val="20"/>
        </w:rPr>
      </w:pPr>
    </w:p>
    <w:p w14:paraId="7715AF6F" w14:textId="77777777" w:rsidR="00C50948" w:rsidRDefault="00C50948" w:rsidP="000912A8">
      <w:pPr>
        <w:jc w:val="center"/>
        <w:rPr>
          <w:rFonts w:ascii="Arial" w:hAnsi="Arial" w:cs="Arial"/>
          <w:b/>
          <w:bCs/>
          <w:sz w:val="20"/>
          <w:szCs w:val="20"/>
        </w:rPr>
      </w:pPr>
    </w:p>
    <w:p w14:paraId="20525FD9" w14:textId="707EC30A" w:rsidR="000912A8" w:rsidRPr="005A47A6" w:rsidRDefault="007A7BAF" w:rsidP="000A1713">
      <w:pPr>
        <w:spacing w:after="200" w:line="276" w:lineRule="auto"/>
        <w:jc w:val="center"/>
        <w:rPr>
          <w:rFonts w:ascii="Arial" w:hAnsi="Arial" w:cs="Arial"/>
          <w:b/>
          <w:bCs/>
          <w:sz w:val="20"/>
          <w:szCs w:val="20"/>
        </w:rPr>
      </w:pPr>
      <w:r>
        <w:rPr>
          <w:rFonts w:ascii="Arial" w:hAnsi="Arial" w:cs="Arial"/>
          <w:b/>
          <w:bCs/>
          <w:sz w:val="20"/>
          <w:szCs w:val="20"/>
        </w:rPr>
        <w:br w:type="page"/>
      </w:r>
      <w:r w:rsidR="000912A8" w:rsidRPr="005A47A6">
        <w:rPr>
          <w:rFonts w:ascii="Arial" w:hAnsi="Arial" w:cs="Arial"/>
          <w:b/>
          <w:bCs/>
          <w:sz w:val="20"/>
          <w:szCs w:val="20"/>
        </w:rPr>
        <w:lastRenderedPageBreak/>
        <w:t>TERMO DE ACEITAÇÃO DE ANTECIPAÇÃO</w:t>
      </w:r>
      <w:r w:rsidR="000A1713">
        <w:rPr>
          <w:rFonts w:ascii="Arial" w:hAnsi="Arial" w:cs="Arial"/>
          <w:b/>
          <w:bCs/>
          <w:sz w:val="20"/>
          <w:szCs w:val="20"/>
        </w:rPr>
        <w:t xml:space="preserve"> </w:t>
      </w:r>
      <w:r w:rsidR="000912A8" w:rsidRPr="005A47A6">
        <w:rPr>
          <w:rFonts w:ascii="Arial" w:hAnsi="Arial" w:cs="Arial"/>
          <w:b/>
          <w:bCs/>
          <w:sz w:val="20"/>
          <w:szCs w:val="20"/>
        </w:rPr>
        <w:t>DE PRAZO DE PAGAMENTO</w:t>
      </w:r>
    </w:p>
    <w:p w14:paraId="1333BD09" w14:textId="77777777" w:rsidR="000912A8" w:rsidRPr="005A47A6" w:rsidRDefault="000912A8" w:rsidP="000912A8">
      <w:pPr>
        <w:overflowPunct w:val="0"/>
        <w:autoSpaceDE w:val="0"/>
        <w:autoSpaceDN w:val="0"/>
        <w:adjustRightInd w:val="0"/>
        <w:jc w:val="center"/>
        <w:textAlignment w:val="baseline"/>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9689"/>
      </w:tblGrid>
      <w:tr w:rsidR="000912A8" w:rsidRPr="005A47A6" w14:paraId="6017D2F2" w14:textId="77777777" w:rsidTr="00511EB3">
        <w:trPr>
          <w:jc w:val="center"/>
        </w:trPr>
        <w:tc>
          <w:tcPr>
            <w:tcW w:w="9689" w:type="dxa"/>
            <w:tcBorders>
              <w:top w:val="single" w:sz="4" w:space="0" w:color="000000"/>
              <w:left w:val="single" w:sz="4" w:space="0" w:color="000000"/>
              <w:bottom w:val="single" w:sz="4" w:space="0" w:color="000000"/>
              <w:right w:val="single" w:sz="4" w:space="0" w:color="000000"/>
            </w:tcBorders>
          </w:tcPr>
          <w:p w14:paraId="42E7B466" w14:textId="77777777" w:rsidR="000912A8" w:rsidRPr="005A47A6" w:rsidRDefault="000912A8" w:rsidP="00692EC2">
            <w:pPr>
              <w:rPr>
                <w:rFonts w:ascii="Arial" w:hAnsi="Arial" w:cs="Arial"/>
                <w:b/>
                <w:bCs/>
                <w:sz w:val="20"/>
                <w:szCs w:val="20"/>
                <w:u w:val="single"/>
              </w:rPr>
            </w:pPr>
            <w:r w:rsidRPr="005A47A6">
              <w:rPr>
                <w:rFonts w:ascii="Arial" w:hAnsi="Arial" w:cs="Arial"/>
                <w:b/>
                <w:bCs/>
                <w:sz w:val="20"/>
                <w:szCs w:val="20"/>
                <w:u w:val="single"/>
              </w:rPr>
              <w:t>DADOS DO INSTRUMENTO CONTRATUAL</w:t>
            </w:r>
          </w:p>
          <w:p w14:paraId="4E007463" w14:textId="77777777" w:rsidR="000912A8" w:rsidRPr="005A47A6" w:rsidRDefault="000912A8" w:rsidP="00692EC2">
            <w:pPr>
              <w:rPr>
                <w:rFonts w:ascii="Arial" w:hAnsi="Arial" w:cs="Arial"/>
                <w:b/>
                <w:bCs/>
                <w:sz w:val="20"/>
                <w:szCs w:val="20"/>
                <w:u w:val="single"/>
              </w:rPr>
            </w:pPr>
          </w:p>
          <w:p w14:paraId="027DD0D0" w14:textId="77777777" w:rsidR="000912A8" w:rsidRPr="005A47A6" w:rsidRDefault="000912A8" w:rsidP="00692EC2">
            <w:pPr>
              <w:rPr>
                <w:rFonts w:ascii="Arial" w:hAnsi="Arial" w:cs="Arial"/>
                <w:bCs/>
                <w:smallCaps/>
                <w:sz w:val="20"/>
                <w:szCs w:val="20"/>
              </w:rPr>
            </w:pPr>
            <w:bookmarkStart w:id="66" w:name="_Toc513443174"/>
            <w:r w:rsidRPr="005A47A6">
              <w:rPr>
                <w:rFonts w:ascii="Arial" w:hAnsi="Arial" w:cs="Arial"/>
                <w:bCs/>
                <w:smallCaps/>
                <w:sz w:val="20"/>
                <w:szCs w:val="20"/>
              </w:rPr>
              <w:t>nº ___________________                                     vigência:  ____/____/_____     a     ____/____/_____</w:t>
            </w:r>
            <w:bookmarkEnd w:id="66"/>
          </w:p>
          <w:p w14:paraId="2FC05CAF" w14:textId="77777777" w:rsidR="000912A8" w:rsidRPr="005A47A6" w:rsidRDefault="000912A8" w:rsidP="00692EC2">
            <w:pPr>
              <w:rPr>
                <w:rFonts w:ascii="Arial" w:hAnsi="Arial" w:cs="Arial"/>
                <w:smallCaps/>
                <w:sz w:val="20"/>
                <w:szCs w:val="20"/>
              </w:rPr>
            </w:pPr>
            <w:r w:rsidRPr="005A47A6">
              <w:rPr>
                <w:rFonts w:ascii="Arial" w:hAnsi="Arial" w:cs="Arial"/>
                <w:smallCaps/>
                <w:sz w:val="20"/>
                <w:szCs w:val="20"/>
              </w:rPr>
              <w:t xml:space="preserve">  </w:t>
            </w:r>
          </w:p>
          <w:p w14:paraId="01B063FF" w14:textId="77777777" w:rsidR="000912A8" w:rsidRPr="005A47A6" w:rsidRDefault="000912A8" w:rsidP="00692EC2">
            <w:pPr>
              <w:rPr>
                <w:rFonts w:ascii="Arial" w:hAnsi="Arial" w:cs="Arial"/>
                <w:smallCaps/>
                <w:sz w:val="20"/>
                <w:szCs w:val="20"/>
              </w:rPr>
            </w:pPr>
            <w:r w:rsidRPr="005A47A6">
              <w:rPr>
                <w:rFonts w:ascii="Arial" w:hAnsi="Arial" w:cs="Arial"/>
                <w:smallCaps/>
                <w:sz w:val="20"/>
                <w:szCs w:val="20"/>
              </w:rPr>
              <w:t>objeto: ___________________________________________________________________________</w:t>
            </w:r>
          </w:p>
          <w:p w14:paraId="66F8DD84" w14:textId="77777777" w:rsidR="000912A8" w:rsidRPr="005A47A6" w:rsidRDefault="000912A8" w:rsidP="00692EC2">
            <w:pPr>
              <w:rPr>
                <w:rFonts w:ascii="Arial" w:hAnsi="Arial" w:cs="Arial"/>
                <w:smallCaps/>
                <w:sz w:val="20"/>
                <w:szCs w:val="20"/>
              </w:rPr>
            </w:pPr>
            <w:r w:rsidRPr="005A47A6">
              <w:rPr>
                <w:rFonts w:ascii="Arial" w:hAnsi="Arial" w:cs="Arial"/>
                <w:smallCaps/>
                <w:sz w:val="20"/>
                <w:szCs w:val="20"/>
              </w:rPr>
              <w:t xml:space="preserve">                ___________________________________________________________________________</w:t>
            </w:r>
          </w:p>
          <w:p w14:paraId="7456ED6A" w14:textId="77777777" w:rsidR="000912A8" w:rsidRPr="005A47A6" w:rsidRDefault="000912A8" w:rsidP="00692EC2">
            <w:pPr>
              <w:rPr>
                <w:rFonts w:ascii="Arial" w:hAnsi="Arial" w:cs="Arial"/>
                <w:smallCaps/>
                <w:sz w:val="20"/>
                <w:szCs w:val="20"/>
              </w:rPr>
            </w:pPr>
          </w:p>
          <w:p w14:paraId="45DEF1E5" w14:textId="77777777" w:rsidR="000912A8" w:rsidRPr="005A47A6" w:rsidRDefault="000912A8" w:rsidP="00692EC2">
            <w:pPr>
              <w:rPr>
                <w:rFonts w:ascii="Arial" w:hAnsi="Arial" w:cs="Arial"/>
                <w:smallCaps/>
                <w:sz w:val="20"/>
                <w:szCs w:val="20"/>
              </w:rPr>
            </w:pPr>
            <w:r w:rsidRPr="005A47A6">
              <w:rPr>
                <w:rFonts w:ascii="Arial" w:hAnsi="Arial" w:cs="Arial"/>
                <w:smallCaps/>
                <w:sz w:val="20"/>
                <w:szCs w:val="20"/>
              </w:rPr>
              <w:t>condições originais de pagamento: ____________________________________________________</w:t>
            </w:r>
          </w:p>
          <w:p w14:paraId="14F2B7BC" w14:textId="77777777" w:rsidR="000912A8" w:rsidRPr="005A47A6" w:rsidRDefault="000912A8" w:rsidP="00692EC2">
            <w:pPr>
              <w:rPr>
                <w:rFonts w:ascii="Arial" w:hAnsi="Arial" w:cs="Arial"/>
                <w:b/>
                <w:bCs/>
                <w:smallCaps/>
                <w:sz w:val="20"/>
                <w:szCs w:val="20"/>
                <w:u w:val="single"/>
              </w:rPr>
            </w:pPr>
          </w:p>
          <w:p w14:paraId="3E7F5D19" w14:textId="77777777" w:rsidR="000912A8" w:rsidRPr="005A47A6" w:rsidRDefault="000912A8" w:rsidP="00692EC2">
            <w:pPr>
              <w:rPr>
                <w:rFonts w:ascii="Arial" w:hAnsi="Arial" w:cs="Arial"/>
                <w:smallCaps/>
                <w:sz w:val="20"/>
                <w:szCs w:val="20"/>
              </w:rPr>
            </w:pPr>
            <w:r w:rsidRPr="005A47A6">
              <w:rPr>
                <w:rFonts w:ascii="Arial" w:hAnsi="Arial" w:cs="Arial"/>
                <w:smallCaps/>
                <w:sz w:val="20"/>
                <w:szCs w:val="20"/>
              </w:rPr>
              <w:t>representante legal no instrumento: _________________________________________________</w:t>
            </w:r>
          </w:p>
          <w:p w14:paraId="37234B98" w14:textId="77777777" w:rsidR="000912A8" w:rsidRPr="005A47A6" w:rsidRDefault="000912A8" w:rsidP="00692EC2">
            <w:pPr>
              <w:rPr>
                <w:rFonts w:ascii="Arial" w:hAnsi="Arial" w:cs="Arial"/>
                <w:b/>
                <w:bCs/>
                <w:sz w:val="20"/>
                <w:szCs w:val="20"/>
                <w:u w:val="single"/>
              </w:rPr>
            </w:pPr>
          </w:p>
        </w:tc>
      </w:tr>
    </w:tbl>
    <w:p w14:paraId="0D0467C2" w14:textId="77777777" w:rsidR="000912A8" w:rsidRPr="005A47A6" w:rsidRDefault="000912A8" w:rsidP="000912A8">
      <w:pPr>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9689"/>
      </w:tblGrid>
      <w:tr w:rsidR="000912A8" w:rsidRPr="005A47A6" w14:paraId="1ABE66D0" w14:textId="77777777" w:rsidTr="00511EB3">
        <w:trPr>
          <w:trHeight w:val="441"/>
          <w:jc w:val="center"/>
        </w:trPr>
        <w:tc>
          <w:tcPr>
            <w:tcW w:w="9689" w:type="dxa"/>
            <w:tcBorders>
              <w:top w:val="single" w:sz="4" w:space="0" w:color="000000"/>
              <w:left w:val="single" w:sz="4" w:space="0" w:color="000000"/>
              <w:bottom w:val="single" w:sz="4" w:space="0" w:color="000000"/>
              <w:right w:val="single" w:sz="4" w:space="0" w:color="000000"/>
            </w:tcBorders>
          </w:tcPr>
          <w:p w14:paraId="7D0D28C8" w14:textId="77777777" w:rsidR="000912A8" w:rsidRPr="005A47A6" w:rsidRDefault="000912A8" w:rsidP="000912A8">
            <w:pPr>
              <w:snapToGrid w:val="0"/>
              <w:ind w:left="153" w:right="152"/>
              <w:jc w:val="both"/>
              <w:rPr>
                <w:rFonts w:ascii="Arial" w:hAnsi="Arial" w:cs="Arial"/>
                <w:b/>
                <w:bCs/>
                <w:sz w:val="20"/>
                <w:szCs w:val="20"/>
                <w:u w:val="single"/>
              </w:rPr>
            </w:pPr>
            <w:r w:rsidRPr="005A47A6">
              <w:rPr>
                <w:rFonts w:ascii="Arial" w:hAnsi="Arial" w:cs="Arial"/>
                <w:b/>
                <w:bCs/>
                <w:sz w:val="20"/>
                <w:szCs w:val="20"/>
                <w:u w:val="single"/>
              </w:rPr>
              <w:t>DADOS DO TÍTULO A ALTERAR O PRAZO DE PAGAMENTO</w:t>
            </w:r>
          </w:p>
          <w:p w14:paraId="7CE28068" w14:textId="77777777" w:rsidR="000912A8" w:rsidRPr="005A47A6" w:rsidRDefault="000912A8" w:rsidP="000912A8">
            <w:pPr>
              <w:ind w:left="153" w:right="152"/>
              <w:jc w:val="both"/>
              <w:rPr>
                <w:rFonts w:ascii="Arial" w:hAnsi="Arial" w:cs="Arial"/>
                <w:b/>
                <w:bCs/>
                <w:sz w:val="20"/>
                <w:szCs w:val="20"/>
                <w:u w:val="single"/>
              </w:rPr>
            </w:pPr>
          </w:p>
          <w:p w14:paraId="18650A73" w14:textId="77777777" w:rsidR="000912A8" w:rsidRPr="005A47A6" w:rsidRDefault="000912A8" w:rsidP="000912A8">
            <w:pPr>
              <w:ind w:left="153" w:right="152"/>
              <w:jc w:val="both"/>
              <w:rPr>
                <w:rFonts w:ascii="Arial" w:hAnsi="Arial" w:cs="Arial"/>
                <w:smallCaps/>
                <w:sz w:val="20"/>
                <w:szCs w:val="20"/>
              </w:rPr>
            </w:pPr>
            <w:r w:rsidRPr="005A47A6">
              <w:rPr>
                <w:rFonts w:ascii="Arial" w:hAnsi="Arial" w:cs="Arial"/>
                <w:smallCaps/>
                <w:sz w:val="20"/>
                <w:szCs w:val="20"/>
              </w:rPr>
              <w:t>nº nota  fiscal: ____________    emissão: ____/____/____     valor  de face:  r$ _______________</w:t>
            </w:r>
          </w:p>
          <w:p w14:paraId="774E8A35" w14:textId="77777777" w:rsidR="000912A8" w:rsidRPr="005A47A6" w:rsidRDefault="000912A8" w:rsidP="000912A8">
            <w:pPr>
              <w:ind w:left="153" w:right="152"/>
              <w:jc w:val="both"/>
              <w:rPr>
                <w:rFonts w:ascii="Arial" w:hAnsi="Arial" w:cs="Arial"/>
                <w:smallCaps/>
                <w:sz w:val="20"/>
                <w:szCs w:val="20"/>
              </w:rPr>
            </w:pPr>
          </w:p>
          <w:p w14:paraId="1B190872" w14:textId="77777777" w:rsidR="000912A8" w:rsidRPr="005A47A6" w:rsidRDefault="000912A8" w:rsidP="000912A8">
            <w:pPr>
              <w:ind w:left="153" w:right="152"/>
              <w:jc w:val="both"/>
              <w:rPr>
                <w:rFonts w:ascii="Arial" w:hAnsi="Arial" w:cs="Arial"/>
                <w:smallCaps/>
                <w:sz w:val="20"/>
                <w:szCs w:val="20"/>
              </w:rPr>
            </w:pPr>
            <w:r w:rsidRPr="005A47A6">
              <w:rPr>
                <w:rFonts w:ascii="Arial" w:hAnsi="Arial" w:cs="Arial"/>
                <w:smallCaps/>
                <w:sz w:val="20"/>
                <w:szCs w:val="20"/>
              </w:rPr>
              <w:t>data programada pgto: ____/____/____                           valor líquido pagto: r$ _______________</w:t>
            </w:r>
          </w:p>
          <w:p w14:paraId="2A65B430" w14:textId="77777777" w:rsidR="000912A8" w:rsidRPr="005A47A6" w:rsidRDefault="000912A8" w:rsidP="000912A8">
            <w:pPr>
              <w:ind w:left="153" w:right="152"/>
              <w:jc w:val="both"/>
              <w:rPr>
                <w:rFonts w:ascii="Arial" w:hAnsi="Arial" w:cs="Arial"/>
                <w:sz w:val="20"/>
                <w:szCs w:val="20"/>
              </w:rPr>
            </w:pPr>
          </w:p>
        </w:tc>
      </w:tr>
    </w:tbl>
    <w:p w14:paraId="157AF715" w14:textId="77777777" w:rsidR="000912A8" w:rsidRPr="005A47A6" w:rsidRDefault="000912A8" w:rsidP="000912A8">
      <w:pPr>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9689"/>
      </w:tblGrid>
      <w:tr w:rsidR="005A47A6" w:rsidRPr="005A47A6" w14:paraId="623AAE33" w14:textId="77777777" w:rsidTr="00511EB3">
        <w:trPr>
          <w:trHeight w:val="441"/>
          <w:jc w:val="center"/>
        </w:trPr>
        <w:tc>
          <w:tcPr>
            <w:tcW w:w="9689" w:type="dxa"/>
            <w:tcBorders>
              <w:top w:val="single" w:sz="4" w:space="0" w:color="000000"/>
              <w:left w:val="single" w:sz="4" w:space="0" w:color="000000"/>
              <w:bottom w:val="single" w:sz="4" w:space="0" w:color="000000"/>
              <w:right w:val="single" w:sz="4" w:space="0" w:color="000000"/>
            </w:tcBorders>
          </w:tcPr>
          <w:p w14:paraId="296598FA" w14:textId="77777777" w:rsidR="000912A8" w:rsidRPr="005A47A6" w:rsidRDefault="000912A8" w:rsidP="000912A8">
            <w:pPr>
              <w:tabs>
                <w:tab w:val="left" w:pos="9692"/>
              </w:tabs>
              <w:snapToGrid w:val="0"/>
              <w:ind w:left="194" w:right="192"/>
              <w:jc w:val="both"/>
              <w:rPr>
                <w:rFonts w:ascii="Arial" w:hAnsi="Arial" w:cs="Arial"/>
                <w:b/>
                <w:bCs/>
                <w:sz w:val="20"/>
                <w:szCs w:val="20"/>
                <w:u w:val="single"/>
              </w:rPr>
            </w:pPr>
            <w:r w:rsidRPr="005A47A6">
              <w:rPr>
                <w:rFonts w:ascii="Arial" w:hAnsi="Arial" w:cs="Arial"/>
                <w:b/>
                <w:bCs/>
                <w:sz w:val="20"/>
                <w:szCs w:val="20"/>
                <w:u w:val="single"/>
              </w:rPr>
              <w:t>ALTERAÇÃO A SER PROCEDIDA</w:t>
            </w:r>
          </w:p>
          <w:p w14:paraId="39AA7913" w14:textId="77777777" w:rsidR="000912A8" w:rsidRPr="005A47A6" w:rsidRDefault="000912A8" w:rsidP="000912A8">
            <w:pPr>
              <w:tabs>
                <w:tab w:val="left" w:pos="9692"/>
              </w:tabs>
              <w:ind w:left="194" w:right="192"/>
              <w:jc w:val="both"/>
              <w:rPr>
                <w:rFonts w:ascii="Arial" w:hAnsi="Arial" w:cs="Arial"/>
                <w:sz w:val="20"/>
                <w:szCs w:val="20"/>
              </w:rPr>
            </w:pPr>
          </w:p>
          <w:p w14:paraId="5BF3A7F7" w14:textId="77777777" w:rsidR="000912A8" w:rsidRPr="005A47A6" w:rsidRDefault="000912A8" w:rsidP="000912A8">
            <w:pPr>
              <w:tabs>
                <w:tab w:val="left" w:pos="9286"/>
                <w:tab w:val="left" w:pos="9692"/>
              </w:tabs>
              <w:ind w:left="194" w:right="192"/>
              <w:jc w:val="both"/>
              <w:rPr>
                <w:rFonts w:ascii="Arial" w:hAnsi="Arial" w:cs="Arial"/>
                <w:smallCaps/>
                <w:sz w:val="20"/>
                <w:szCs w:val="20"/>
              </w:rPr>
            </w:pPr>
            <w:r w:rsidRPr="005A47A6">
              <w:rPr>
                <w:rFonts w:ascii="Arial" w:hAnsi="Arial" w:cs="Arial"/>
                <w:smallCaps/>
                <w:sz w:val="20"/>
                <w:szCs w:val="20"/>
              </w:rPr>
              <w:t>nova data de pagto: ____/____/____             nº de dias antecipados: ______ (_________________)</w:t>
            </w:r>
          </w:p>
          <w:p w14:paraId="2D7F954F" w14:textId="77777777" w:rsidR="000912A8" w:rsidRPr="005A47A6" w:rsidRDefault="000912A8" w:rsidP="000912A8">
            <w:pPr>
              <w:tabs>
                <w:tab w:val="left" w:pos="9286"/>
                <w:tab w:val="left" w:pos="9692"/>
              </w:tabs>
              <w:ind w:left="194" w:right="192"/>
              <w:jc w:val="both"/>
              <w:rPr>
                <w:rFonts w:ascii="Arial" w:hAnsi="Arial" w:cs="Arial"/>
                <w:smallCaps/>
                <w:sz w:val="20"/>
                <w:szCs w:val="20"/>
              </w:rPr>
            </w:pPr>
          </w:p>
          <w:p w14:paraId="128FC4BB" w14:textId="77777777" w:rsidR="000912A8" w:rsidRPr="005A47A6" w:rsidRDefault="000912A8" w:rsidP="000912A8">
            <w:pPr>
              <w:tabs>
                <w:tab w:val="left" w:pos="9286"/>
                <w:tab w:val="left" w:pos="9692"/>
              </w:tabs>
              <w:ind w:left="194" w:right="192"/>
              <w:jc w:val="both"/>
              <w:rPr>
                <w:rFonts w:ascii="Arial" w:hAnsi="Arial" w:cs="Arial"/>
                <w:smallCaps/>
                <w:sz w:val="20"/>
                <w:szCs w:val="20"/>
              </w:rPr>
            </w:pPr>
            <w:r w:rsidRPr="005A47A6">
              <w:rPr>
                <w:rFonts w:ascii="Arial" w:hAnsi="Arial" w:cs="Arial"/>
                <w:smallCaps/>
                <w:sz w:val="20"/>
                <w:szCs w:val="20"/>
              </w:rPr>
              <w:t>valor a ser pago: r$ _______________ (______________________________________________)</w:t>
            </w:r>
          </w:p>
          <w:p w14:paraId="307AE2EC" w14:textId="77777777" w:rsidR="000912A8" w:rsidRPr="005A47A6" w:rsidRDefault="000912A8" w:rsidP="000912A8">
            <w:pPr>
              <w:tabs>
                <w:tab w:val="left" w:pos="9286"/>
                <w:tab w:val="left" w:pos="9692"/>
              </w:tabs>
              <w:ind w:left="194" w:right="192"/>
              <w:jc w:val="both"/>
              <w:rPr>
                <w:rFonts w:ascii="Arial" w:hAnsi="Arial" w:cs="Arial"/>
                <w:smallCaps/>
                <w:sz w:val="20"/>
                <w:szCs w:val="20"/>
              </w:rPr>
            </w:pPr>
          </w:p>
          <w:p w14:paraId="756038EB" w14:textId="77777777" w:rsidR="000912A8" w:rsidRPr="005A47A6" w:rsidRDefault="000912A8" w:rsidP="000912A8">
            <w:pPr>
              <w:tabs>
                <w:tab w:val="left" w:pos="9286"/>
                <w:tab w:val="left" w:pos="9692"/>
              </w:tabs>
              <w:ind w:left="194" w:right="192"/>
              <w:jc w:val="both"/>
              <w:rPr>
                <w:rFonts w:ascii="Arial" w:hAnsi="Arial" w:cs="Arial"/>
                <w:smallCaps/>
                <w:sz w:val="20"/>
                <w:szCs w:val="20"/>
              </w:rPr>
            </w:pPr>
            <w:r w:rsidRPr="005A47A6">
              <w:rPr>
                <w:rFonts w:ascii="Arial" w:hAnsi="Arial" w:cs="Arial"/>
                <w:smallCaps/>
                <w:sz w:val="20"/>
                <w:szCs w:val="20"/>
              </w:rPr>
              <w:t>memória de cálculo: d = n x (i/30)x n</w:t>
            </w:r>
          </w:p>
          <w:p w14:paraId="077490A0" w14:textId="77777777" w:rsidR="000912A8" w:rsidRPr="005A47A6" w:rsidRDefault="000912A8" w:rsidP="000912A8">
            <w:pPr>
              <w:tabs>
                <w:tab w:val="left" w:pos="9286"/>
                <w:tab w:val="left" w:pos="9692"/>
              </w:tabs>
              <w:ind w:left="194" w:right="192"/>
              <w:jc w:val="both"/>
              <w:rPr>
                <w:rFonts w:ascii="Arial" w:hAnsi="Arial" w:cs="Arial"/>
                <w:smallCaps/>
                <w:sz w:val="20"/>
                <w:szCs w:val="20"/>
              </w:rPr>
            </w:pPr>
          </w:p>
          <w:p w14:paraId="1DDD0A57" w14:textId="77777777" w:rsidR="000912A8" w:rsidRPr="005A47A6" w:rsidRDefault="000912A8" w:rsidP="000912A8">
            <w:pPr>
              <w:tabs>
                <w:tab w:val="left" w:pos="9286"/>
                <w:tab w:val="left" w:pos="9692"/>
              </w:tabs>
              <w:ind w:left="194" w:right="192"/>
              <w:jc w:val="both"/>
              <w:rPr>
                <w:rFonts w:ascii="Arial" w:hAnsi="Arial" w:cs="Arial"/>
                <w:sz w:val="20"/>
                <w:szCs w:val="20"/>
              </w:rPr>
            </w:pPr>
            <w:r w:rsidRPr="005A47A6">
              <w:rPr>
                <w:rFonts w:ascii="Arial" w:hAnsi="Arial" w:cs="Arial"/>
                <w:smallCaps/>
                <w:sz w:val="20"/>
                <w:szCs w:val="20"/>
              </w:rPr>
              <w:t>n</w:t>
            </w:r>
            <w:r w:rsidRPr="005A47A6">
              <w:rPr>
                <w:rFonts w:ascii="Arial" w:hAnsi="Arial" w:cs="Arial"/>
                <w:sz w:val="20"/>
                <w:szCs w:val="20"/>
              </w:rPr>
              <w:t xml:space="preserve"> = R$ _______________        i = ______%        n = ______ dias      d =  R$ ___________________</w:t>
            </w:r>
          </w:p>
          <w:p w14:paraId="43E278A2" w14:textId="77777777" w:rsidR="000912A8" w:rsidRPr="005A47A6" w:rsidRDefault="000912A8" w:rsidP="000912A8">
            <w:pPr>
              <w:ind w:left="153" w:right="152"/>
              <w:jc w:val="both"/>
              <w:rPr>
                <w:rFonts w:ascii="Arial" w:hAnsi="Arial" w:cs="Arial"/>
                <w:b/>
                <w:bCs/>
                <w:sz w:val="20"/>
                <w:szCs w:val="20"/>
                <w:u w:val="single"/>
              </w:rPr>
            </w:pPr>
          </w:p>
        </w:tc>
      </w:tr>
      <w:tr w:rsidR="005A47A6" w:rsidRPr="005A47A6" w14:paraId="104CF695" w14:textId="77777777" w:rsidTr="00511EB3">
        <w:trPr>
          <w:trHeight w:hRule="exact" w:val="4482"/>
          <w:jc w:val="center"/>
        </w:trPr>
        <w:tc>
          <w:tcPr>
            <w:tcW w:w="9689" w:type="dxa"/>
            <w:tcBorders>
              <w:left w:val="single" w:sz="4" w:space="0" w:color="000000"/>
              <w:bottom w:val="single" w:sz="4" w:space="0" w:color="000000"/>
              <w:right w:val="single" w:sz="4" w:space="0" w:color="000000"/>
            </w:tcBorders>
          </w:tcPr>
          <w:p w14:paraId="0039C215" w14:textId="53406FDF" w:rsidR="000912A8" w:rsidRPr="005A47A6" w:rsidRDefault="000912A8" w:rsidP="000912A8">
            <w:pPr>
              <w:tabs>
                <w:tab w:val="left" w:pos="9692"/>
              </w:tabs>
              <w:snapToGrid w:val="0"/>
              <w:spacing w:before="80" w:after="80" w:line="280" w:lineRule="atLeast"/>
              <w:ind w:left="193" w:right="193"/>
              <w:jc w:val="both"/>
              <w:rPr>
                <w:rFonts w:ascii="Arial" w:hAnsi="Arial" w:cs="Arial"/>
                <w:sz w:val="20"/>
                <w:szCs w:val="20"/>
              </w:rPr>
            </w:pPr>
            <w:r w:rsidRPr="005A47A6">
              <w:rPr>
                <w:rFonts w:ascii="Arial" w:hAnsi="Arial" w:cs="Arial"/>
                <w:sz w:val="20"/>
                <w:szCs w:val="20"/>
              </w:rPr>
              <w:t xml:space="preserve">Pelo presente Termo, por um lado a </w:t>
            </w:r>
            <w:r w:rsidR="003B5512">
              <w:rPr>
                <w:rFonts w:ascii="Arial" w:hAnsi="Arial" w:cs="Arial"/>
                <w:sz w:val="20"/>
                <w:szCs w:val="20"/>
              </w:rPr>
              <w:t>CESAN</w:t>
            </w:r>
            <w:r w:rsidRPr="005A47A6">
              <w:rPr>
                <w:rFonts w:ascii="Arial" w:hAnsi="Arial" w:cs="Arial"/>
                <w:sz w:val="20"/>
                <w:szCs w:val="20"/>
              </w:rPr>
              <w:t xml:space="preserve">, representada por seu Gerente Financeiro e Contábil/ Divisão de Finanças da </w:t>
            </w:r>
            <w:r w:rsidR="003B5512">
              <w:rPr>
                <w:rFonts w:ascii="Arial" w:hAnsi="Arial" w:cs="Arial"/>
                <w:sz w:val="20"/>
                <w:szCs w:val="20"/>
              </w:rPr>
              <w:t>CESAN</w:t>
            </w:r>
            <w:r w:rsidRPr="005A47A6">
              <w:rPr>
                <w:rFonts w:ascii="Arial" w:hAnsi="Arial" w:cs="Arial"/>
                <w:sz w:val="20"/>
                <w:szCs w:val="20"/>
              </w:rPr>
              <w:t xml:space="preserve"> e por outro a CONTRATADA ________________________________ representada pelo Sr. ____________________________________, na qualidade                                   de ______________________________ tem entre si ajustada a ALTERAÇÃO DO PRAZO DE PAGAMENTO do título acima identificado, ficando acordado que para os demais títulos permanecem a</w:t>
            </w:r>
            <w:r w:rsidR="00BB7A0F">
              <w:rPr>
                <w:rFonts w:ascii="Arial" w:hAnsi="Arial" w:cs="Arial"/>
                <w:sz w:val="20"/>
                <w:szCs w:val="20"/>
              </w:rPr>
              <w:t>s</w:t>
            </w:r>
            <w:r w:rsidRPr="005A47A6">
              <w:rPr>
                <w:rFonts w:ascii="Arial" w:hAnsi="Arial" w:cs="Arial"/>
                <w:sz w:val="20"/>
                <w:szCs w:val="20"/>
              </w:rPr>
              <w:t xml:space="preserve"> condições de pagamento pactuadas no Contrato original, atendendo o presente, quando necessário a formalidade legal de Termo Aditivo.</w:t>
            </w:r>
          </w:p>
          <w:p w14:paraId="42D75427" w14:textId="77777777" w:rsidR="000912A8" w:rsidRPr="005A47A6" w:rsidRDefault="000912A8" w:rsidP="000912A8">
            <w:pPr>
              <w:tabs>
                <w:tab w:val="left" w:pos="9692"/>
              </w:tabs>
              <w:spacing w:before="80" w:after="80" w:line="280" w:lineRule="atLeast"/>
              <w:ind w:left="193" w:right="193"/>
              <w:jc w:val="both"/>
              <w:rPr>
                <w:rFonts w:ascii="Arial" w:hAnsi="Arial" w:cs="Arial"/>
                <w:sz w:val="20"/>
                <w:szCs w:val="20"/>
              </w:rPr>
            </w:pPr>
            <w:r w:rsidRPr="005A47A6">
              <w:rPr>
                <w:rFonts w:ascii="Arial" w:hAnsi="Arial" w:cs="Arial"/>
                <w:sz w:val="20"/>
                <w:szCs w:val="20"/>
              </w:rPr>
              <w:t>Com o recebimento do valor apurado, a CONTRATADA dá quitação geral e irrestrita ao título acima identificado.</w:t>
            </w:r>
          </w:p>
          <w:p w14:paraId="59C442AC" w14:textId="77777777" w:rsidR="000912A8" w:rsidRPr="005A47A6" w:rsidRDefault="000912A8" w:rsidP="000912A8">
            <w:pPr>
              <w:tabs>
                <w:tab w:val="left" w:pos="9692"/>
              </w:tabs>
              <w:spacing w:before="60"/>
              <w:ind w:left="193" w:right="193"/>
              <w:jc w:val="both"/>
              <w:rPr>
                <w:rFonts w:ascii="Arial" w:hAnsi="Arial" w:cs="Arial"/>
                <w:sz w:val="20"/>
                <w:szCs w:val="20"/>
              </w:rPr>
            </w:pPr>
          </w:p>
          <w:p w14:paraId="593E94ED" w14:textId="77777777" w:rsidR="000912A8" w:rsidRPr="005A47A6" w:rsidRDefault="000912A8" w:rsidP="000912A8">
            <w:pPr>
              <w:tabs>
                <w:tab w:val="left" w:pos="9692"/>
              </w:tabs>
              <w:spacing w:before="60"/>
              <w:ind w:left="193" w:right="193"/>
              <w:jc w:val="both"/>
              <w:rPr>
                <w:rFonts w:ascii="Arial" w:hAnsi="Arial" w:cs="Arial"/>
                <w:sz w:val="20"/>
                <w:szCs w:val="20"/>
              </w:rPr>
            </w:pPr>
            <w:r w:rsidRPr="005A47A6">
              <w:rPr>
                <w:rFonts w:ascii="Arial" w:hAnsi="Arial" w:cs="Arial"/>
                <w:sz w:val="20"/>
                <w:szCs w:val="20"/>
              </w:rPr>
              <w:t>Vitória, ____</w:t>
            </w:r>
            <w:r w:rsidR="00151C46" w:rsidRPr="005A47A6">
              <w:rPr>
                <w:rFonts w:ascii="Arial" w:hAnsi="Arial" w:cs="Arial"/>
                <w:sz w:val="20"/>
                <w:szCs w:val="20"/>
              </w:rPr>
              <w:t>__ de ___________________ de 20</w:t>
            </w:r>
            <w:r w:rsidRPr="005A47A6">
              <w:rPr>
                <w:rFonts w:ascii="Arial" w:hAnsi="Arial" w:cs="Arial"/>
                <w:sz w:val="20"/>
                <w:szCs w:val="20"/>
              </w:rPr>
              <w:t>___.</w:t>
            </w:r>
          </w:p>
          <w:p w14:paraId="50E43D23" w14:textId="77777777" w:rsidR="000912A8" w:rsidRPr="005A47A6" w:rsidRDefault="000912A8" w:rsidP="000912A8">
            <w:pPr>
              <w:tabs>
                <w:tab w:val="left" w:pos="9692"/>
              </w:tabs>
              <w:spacing w:before="60"/>
              <w:ind w:left="193" w:right="193"/>
              <w:jc w:val="both"/>
              <w:rPr>
                <w:rFonts w:ascii="Arial" w:hAnsi="Arial" w:cs="Arial"/>
                <w:sz w:val="20"/>
                <w:szCs w:val="20"/>
              </w:rPr>
            </w:pPr>
          </w:p>
          <w:p w14:paraId="5F0A36EA" w14:textId="77777777" w:rsidR="000912A8" w:rsidRPr="005A47A6" w:rsidRDefault="000912A8" w:rsidP="000912A8">
            <w:pPr>
              <w:tabs>
                <w:tab w:val="left" w:pos="9692"/>
              </w:tabs>
              <w:spacing w:before="60"/>
              <w:ind w:left="193" w:right="193"/>
              <w:jc w:val="both"/>
              <w:rPr>
                <w:rFonts w:ascii="Arial" w:hAnsi="Arial" w:cs="Arial"/>
                <w:sz w:val="20"/>
                <w:szCs w:val="20"/>
              </w:rPr>
            </w:pPr>
          </w:p>
          <w:p w14:paraId="25E988A0" w14:textId="77777777" w:rsidR="000912A8" w:rsidRPr="005A47A6" w:rsidRDefault="000912A8" w:rsidP="000912A8">
            <w:pPr>
              <w:tabs>
                <w:tab w:val="left" w:pos="9692"/>
              </w:tabs>
              <w:spacing w:before="60"/>
              <w:ind w:left="193" w:right="193"/>
              <w:jc w:val="both"/>
              <w:rPr>
                <w:rFonts w:ascii="Arial" w:hAnsi="Arial" w:cs="Arial"/>
                <w:sz w:val="20"/>
                <w:szCs w:val="20"/>
              </w:rPr>
            </w:pPr>
          </w:p>
          <w:p w14:paraId="0B2B1EE5" w14:textId="77777777" w:rsidR="000912A8" w:rsidRPr="005A47A6" w:rsidRDefault="000912A8" w:rsidP="000912A8">
            <w:pPr>
              <w:rPr>
                <w:rFonts w:ascii="Arial" w:hAnsi="Arial" w:cs="Arial"/>
                <w:sz w:val="20"/>
                <w:szCs w:val="20"/>
              </w:rPr>
            </w:pPr>
            <w:r w:rsidRPr="005A47A6">
              <w:rPr>
                <w:rFonts w:ascii="Arial" w:hAnsi="Arial" w:cs="Arial"/>
                <w:noProof/>
                <w:sz w:val="20"/>
                <w:szCs w:val="20"/>
                <w:lang w:val="en-US" w:eastAsia="en-US"/>
              </w:rPr>
              <mc:AlternateContent>
                <mc:Choice Requires="wps">
                  <w:drawing>
                    <wp:anchor distT="0" distB="0" distL="0" distR="0" simplePos="0" relativeHeight="251661312" behindDoc="0" locked="0" layoutInCell="1" allowOverlap="1" wp14:anchorId="5E5BA514" wp14:editId="7CD8C6CE">
                      <wp:simplePos x="0" y="0"/>
                      <wp:positionH relativeFrom="character">
                        <wp:posOffset>0</wp:posOffset>
                      </wp:positionH>
                      <wp:positionV relativeFrom="line">
                        <wp:posOffset>0</wp:posOffset>
                      </wp:positionV>
                      <wp:extent cx="5902960" cy="188595"/>
                      <wp:effectExtent l="635" t="0" r="1905" b="381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8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4368"/>
                                    <w:gridCol w:w="422"/>
                                    <w:gridCol w:w="4507"/>
                                  </w:tblGrid>
                                  <w:tr w:rsidR="00B625FB" w14:paraId="70F7829C" w14:textId="77777777">
                                    <w:trPr>
                                      <w:cantSplit/>
                                    </w:trPr>
                                    <w:tc>
                                      <w:tcPr>
                                        <w:tcW w:w="4368" w:type="dxa"/>
                                        <w:tcBorders>
                                          <w:top w:val="single" w:sz="4" w:space="0" w:color="000000"/>
                                        </w:tcBorders>
                                      </w:tcPr>
                                      <w:p w14:paraId="610E1306" w14:textId="38DCDD3A" w:rsidR="00B625FB" w:rsidRDefault="00B625FB">
                                        <w:pPr>
                                          <w:tabs>
                                            <w:tab w:val="left" w:pos="9692"/>
                                          </w:tabs>
                                          <w:snapToGrid w:val="0"/>
                                          <w:spacing w:before="60"/>
                                          <w:ind w:left="193" w:right="193"/>
                                          <w:jc w:val="center"/>
                                          <w:rPr>
                                            <w:rFonts w:ascii="Arial" w:hAnsi="Arial" w:cs="Arial"/>
                                            <w:sz w:val="18"/>
                                          </w:rPr>
                                        </w:pPr>
                                        <w:r>
                                          <w:rPr>
                                            <w:rFonts w:ascii="Arial" w:hAnsi="Arial" w:cs="Arial"/>
                                            <w:sz w:val="18"/>
                                          </w:rPr>
                                          <w:t>Representante da CESAN</w:t>
                                        </w:r>
                                      </w:p>
                                    </w:tc>
                                    <w:tc>
                                      <w:tcPr>
                                        <w:tcW w:w="422" w:type="dxa"/>
                                      </w:tcPr>
                                      <w:p w14:paraId="73FCA9F0" w14:textId="77777777" w:rsidR="00B625FB" w:rsidRDefault="00B625FB">
                                        <w:pPr>
                                          <w:tabs>
                                            <w:tab w:val="left" w:pos="9692"/>
                                          </w:tabs>
                                          <w:snapToGrid w:val="0"/>
                                          <w:spacing w:before="60"/>
                                          <w:ind w:left="193" w:right="193"/>
                                          <w:jc w:val="both"/>
                                          <w:rPr>
                                            <w:rFonts w:ascii="Arial" w:hAnsi="Arial" w:cs="Arial"/>
                                            <w:sz w:val="20"/>
                                          </w:rPr>
                                        </w:pPr>
                                      </w:p>
                                    </w:tc>
                                    <w:tc>
                                      <w:tcPr>
                                        <w:tcW w:w="4507" w:type="dxa"/>
                                        <w:tcBorders>
                                          <w:top w:val="single" w:sz="4" w:space="0" w:color="000000"/>
                                        </w:tcBorders>
                                      </w:tcPr>
                                      <w:p w14:paraId="3F105772" w14:textId="77777777" w:rsidR="00B625FB" w:rsidRDefault="00B625FB">
                                        <w:pPr>
                                          <w:tabs>
                                            <w:tab w:val="left" w:pos="9692"/>
                                          </w:tabs>
                                          <w:snapToGrid w:val="0"/>
                                          <w:spacing w:before="60"/>
                                          <w:ind w:left="193" w:right="193"/>
                                          <w:jc w:val="center"/>
                                          <w:rPr>
                                            <w:rFonts w:ascii="Arial" w:hAnsi="Arial" w:cs="Arial"/>
                                            <w:sz w:val="18"/>
                                          </w:rPr>
                                        </w:pPr>
                                        <w:r>
                                          <w:rPr>
                                            <w:rFonts w:ascii="Arial" w:hAnsi="Arial" w:cs="Arial"/>
                                            <w:sz w:val="18"/>
                                          </w:rPr>
                                          <w:t>Representante Legal da CONTRATADA</w:t>
                                        </w:r>
                                      </w:p>
                                    </w:tc>
                                  </w:tr>
                                </w:tbl>
                                <w:p w14:paraId="625A7E79" w14:textId="77777777" w:rsidR="00B625FB" w:rsidRDefault="00B625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BA514" id="_x0000_t202" coordsize="21600,21600" o:spt="202" path="m,l,21600r21600,l21600,xe">
                      <v:stroke joinstyle="miter"/>
                      <v:path gradientshapeok="t" o:connecttype="rect"/>
                    </v:shapetype>
                    <v:shape id="Caixa de texto 1" o:spid="_x0000_s1027" type="#_x0000_t202" style="position:absolute;margin-left:0;margin-top:0;width:464.8pt;height:14.85pt;z-index:251661312;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" stroked="f">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4368"/>
                              <w:gridCol w:w="422"/>
                              <w:gridCol w:w="4507"/>
                            </w:tblGrid>
                            <w:tr w:rsidR="00B625FB" w14:paraId="70F7829C" w14:textId="77777777">
                              <w:trPr>
                                <w:cantSplit/>
                              </w:trPr>
                              <w:tc>
                                <w:tcPr>
                                  <w:tcW w:w="4368" w:type="dxa"/>
                                  <w:tcBorders>
                                    <w:top w:val="single" w:sz="4" w:space="0" w:color="000000"/>
                                  </w:tcBorders>
                                </w:tcPr>
                                <w:p w14:paraId="610E1306" w14:textId="38DCDD3A" w:rsidR="00B625FB" w:rsidRDefault="00B625FB">
                                  <w:pPr>
                                    <w:tabs>
                                      <w:tab w:val="left" w:pos="9692"/>
                                    </w:tabs>
                                    <w:snapToGrid w:val="0"/>
                                    <w:spacing w:before="60"/>
                                    <w:ind w:left="193" w:right="193"/>
                                    <w:jc w:val="center"/>
                                    <w:rPr>
                                      <w:rFonts w:ascii="Arial" w:hAnsi="Arial" w:cs="Arial"/>
                                      <w:sz w:val="18"/>
                                    </w:rPr>
                                  </w:pPr>
                                  <w:r>
                                    <w:rPr>
                                      <w:rFonts w:ascii="Arial" w:hAnsi="Arial" w:cs="Arial"/>
                                      <w:sz w:val="18"/>
                                    </w:rPr>
                                    <w:t>Representante da CESAN</w:t>
                                  </w:r>
                                </w:p>
                              </w:tc>
                              <w:tc>
                                <w:tcPr>
                                  <w:tcW w:w="422" w:type="dxa"/>
                                </w:tcPr>
                                <w:p w14:paraId="73FCA9F0" w14:textId="77777777" w:rsidR="00B625FB" w:rsidRDefault="00B625FB">
                                  <w:pPr>
                                    <w:tabs>
                                      <w:tab w:val="left" w:pos="9692"/>
                                    </w:tabs>
                                    <w:snapToGrid w:val="0"/>
                                    <w:spacing w:before="60"/>
                                    <w:ind w:left="193" w:right="193"/>
                                    <w:jc w:val="both"/>
                                    <w:rPr>
                                      <w:rFonts w:ascii="Arial" w:hAnsi="Arial" w:cs="Arial"/>
                                      <w:sz w:val="20"/>
                                    </w:rPr>
                                  </w:pPr>
                                </w:p>
                              </w:tc>
                              <w:tc>
                                <w:tcPr>
                                  <w:tcW w:w="4507" w:type="dxa"/>
                                  <w:tcBorders>
                                    <w:top w:val="single" w:sz="4" w:space="0" w:color="000000"/>
                                  </w:tcBorders>
                                </w:tcPr>
                                <w:p w14:paraId="3F105772" w14:textId="77777777" w:rsidR="00B625FB" w:rsidRDefault="00B625FB">
                                  <w:pPr>
                                    <w:tabs>
                                      <w:tab w:val="left" w:pos="9692"/>
                                    </w:tabs>
                                    <w:snapToGrid w:val="0"/>
                                    <w:spacing w:before="60"/>
                                    <w:ind w:left="193" w:right="193"/>
                                    <w:jc w:val="center"/>
                                    <w:rPr>
                                      <w:rFonts w:ascii="Arial" w:hAnsi="Arial" w:cs="Arial"/>
                                      <w:sz w:val="18"/>
                                    </w:rPr>
                                  </w:pPr>
                                  <w:r>
                                    <w:rPr>
                                      <w:rFonts w:ascii="Arial" w:hAnsi="Arial" w:cs="Arial"/>
                                      <w:sz w:val="18"/>
                                    </w:rPr>
                                    <w:t>Representante Legal da CONTRATADA</w:t>
                                  </w:r>
                                </w:p>
                              </w:tc>
                            </w:tr>
                          </w:tbl>
                          <w:p w14:paraId="625A7E79" w14:textId="77777777" w:rsidR="00B625FB" w:rsidRDefault="00B625FB"/>
                        </w:txbxContent>
                      </v:textbox>
                      <w10:wrap anchory="line"/>
                    </v:shape>
                  </w:pict>
                </mc:Fallback>
              </mc:AlternateContent>
            </w:r>
            <w:r w:rsidRPr="005A47A6">
              <w:rPr>
                <w:rFonts w:ascii="Arial" w:hAnsi="Arial" w:cs="Arial"/>
                <w:sz w:val="20"/>
                <w:szCs w:val="20"/>
              </w:rPr>
              <w:t xml:space="preserve"> §</w:t>
            </w:r>
          </w:p>
        </w:tc>
      </w:tr>
    </w:tbl>
    <w:p w14:paraId="739C7F3A" w14:textId="77777777" w:rsidR="000912A8" w:rsidRPr="005A47A6" w:rsidRDefault="000912A8" w:rsidP="000912A8">
      <w:pPr>
        <w:rPr>
          <w:rFonts w:ascii="Arial" w:hAnsi="Arial" w:cs="Arial"/>
          <w:sz w:val="20"/>
          <w:szCs w:val="20"/>
        </w:rPr>
      </w:pPr>
      <w:r w:rsidRPr="005A47A6">
        <w:rPr>
          <w:rFonts w:ascii="Arial" w:hAnsi="Arial" w:cs="Arial"/>
          <w:sz w:val="20"/>
          <w:szCs w:val="20"/>
        </w:rPr>
        <w:br w:type="page"/>
      </w:r>
    </w:p>
    <w:p w14:paraId="468F3E29" w14:textId="3F0DC2EA" w:rsidR="00627C48" w:rsidRPr="00C50948" w:rsidRDefault="00627C48" w:rsidP="00627C48">
      <w:pPr>
        <w:widowControl w:val="0"/>
        <w:suppressAutoHyphens/>
        <w:jc w:val="center"/>
        <w:rPr>
          <w:rFonts w:ascii="Arial" w:hAnsi="Arial" w:cs="Arial"/>
          <w:bCs/>
          <w:sz w:val="20"/>
          <w:szCs w:val="20"/>
          <w:highlight w:val="yellow"/>
          <w:lang w:eastAsia="ar-SA"/>
        </w:rPr>
      </w:pPr>
      <w:r w:rsidRPr="00C50948">
        <w:rPr>
          <w:rFonts w:ascii="Arial" w:hAnsi="Arial" w:cs="Arial"/>
          <w:b/>
          <w:bCs/>
          <w:sz w:val="20"/>
          <w:szCs w:val="20"/>
          <w:highlight w:val="yellow"/>
          <w:lang w:eastAsia="ar-SA"/>
        </w:rPr>
        <w:lastRenderedPageBreak/>
        <w:t xml:space="preserve">DECLARAÇÃO DE QUE O(S) </w:t>
      </w:r>
      <w:r w:rsidR="00A271DE" w:rsidRPr="00C50948">
        <w:rPr>
          <w:rFonts w:ascii="Arial" w:hAnsi="Arial" w:cs="Arial"/>
          <w:b/>
          <w:bCs/>
          <w:sz w:val="20"/>
          <w:szCs w:val="20"/>
          <w:highlight w:val="yellow"/>
          <w:lang w:eastAsia="ar-SA"/>
        </w:rPr>
        <w:t>BEM</w:t>
      </w:r>
      <w:r w:rsidRPr="00C50948">
        <w:rPr>
          <w:rFonts w:ascii="Arial" w:hAnsi="Arial" w:cs="Arial"/>
          <w:b/>
          <w:bCs/>
          <w:sz w:val="20"/>
          <w:szCs w:val="20"/>
          <w:highlight w:val="yellow"/>
          <w:lang w:eastAsia="ar-SA"/>
        </w:rPr>
        <w:t>(</w:t>
      </w:r>
      <w:r w:rsidR="00A271DE" w:rsidRPr="00C50948">
        <w:rPr>
          <w:rFonts w:ascii="Arial" w:hAnsi="Arial" w:cs="Arial"/>
          <w:b/>
          <w:bCs/>
          <w:sz w:val="20"/>
          <w:szCs w:val="20"/>
          <w:highlight w:val="yellow"/>
          <w:lang w:eastAsia="ar-SA"/>
        </w:rPr>
        <w:t>N</w:t>
      </w:r>
      <w:r w:rsidRPr="00C50948">
        <w:rPr>
          <w:rFonts w:ascii="Arial" w:hAnsi="Arial" w:cs="Arial"/>
          <w:b/>
          <w:bCs/>
          <w:sz w:val="20"/>
          <w:szCs w:val="20"/>
          <w:highlight w:val="yellow"/>
          <w:lang w:eastAsia="ar-SA"/>
        </w:rPr>
        <w:t xml:space="preserve">S) OFERTADO(S) POSSUI(EM) </w:t>
      </w:r>
      <w:r w:rsidR="00992248" w:rsidRPr="00C50948">
        <w:rPr>
          <w:rFonts w:ascii="Arial" w:hAnsi="Arial" w:cs="Arial"/>
          <w:b/>
          <w:bCs/>
          <w:sz w:val="20"/>
          <w:szCs w:val="20"/>
          <w:highlight w:val="yellow"/>
          <w:lang w:eastAsia="ar-SA"/>
        </w:rPr>
        <w:t>APQ-SABESP</w:t>
      </w:r>
      <w:r w:rsidR="00992248" w:rsidRPr="00C50948">
        <w:rPr>
          <w:rFonts w:ascii="Arial" w:hAnsi="Arial" w:cs="Arial"/>
          <w:b/>
          <w:color w:val="1F497D"/>
          <w:sz w:val="20"/>
          <w:szCs w:val="20"/>
          <w:highlight w:val="yellow"/>
        </w:rPr>
        <w:t xml:space="preserve">- </w:t>
      </w:r>
      <w:r w:rsidR="00992248" w:rsidRPr="00C50948">
        <w:rPr>
          <w:rFonts w:ascii="Arial" w:hAnsi="Arial" w:cs="Arial"/>
          <w:b/>
          <w:bCs/>
          <w:sz w:val="20"/>
          <w:szCs w:val="20"/>
          <w:highlight w:val="yellow"/>
          <w:lang w:eastAsia="ar-SA"/>
        </w:rPr>
        <w:t xml:space="preserve">ATESTADO DE </w:t>
      </w:r>
      <w:r w:rsidR="00992248" w:rsidRPr="00C50948">
        <w:rPr>
          <w:rFonts w:ascii="Arial" w:hAnsi="Arial" w:cs="Arial"/>
          <w:b/>
          <w:sz w:val="20"/>
          <w:szCs w:val="20"/>
          <w:highlight w:val="yellow"/>
        </w:rPr>
        <w:t>PRÉ-QUALIFICAÇÃO</w:t>
      </w:r>
      <w:r w:rsidR="00EA3C60" w:rsidRPr="00C50948">
        <w:rPr>
          <w:rFonts w:ascii="Arial" w:hAnsi="Arial" w:cs="Arial"/>
          <w:b/>
          <w:sz w:val="20"/>
          <w:szCs w:val="20"/>
          <w:highlight w:val="yellow"/>
        </w:rPr>
        <w:t xml:space="preserve"> </w:t>
      </w:r>
      <w:r w:rsidRPr="00C50948">
        <w:rPr>
          <w:rFonts w:ascii="Arial" w:hAnsi="Arial" w:cs="Arial"/>
          <w:b/>
          <w:bCs/>
          <w:sz w:val="20"/>
          <w:szCs w:val="20"/>
          <w:highlight w:val="yellow"/>
          <w:lang w:eastAsia="ar-SA"/>
        </w:rPr>
        <w:t>EMITIDO PELA SABESP</w:t>
      </w:r>
      <w:r w:rsidRPr="00C50948">
        <w:rPr>
          <w:rFonts w:ascii="Arial" w:hAnsi="Arial" w:cs="Arial"/>
          <w:bCs/>
          <w:sz w:val="20"/>
          <w:szCs w:val="20"/>
          <w:highlight w:val="yellow"/>
          <w:lang w:eastAsia="ar-SA"/>
        </w:rPr>
        <w:t xml:space="preserve"> </w:t>
      </w:r>
    </w:p>
    <w:p w14:paraId="6D53C2FD" w14:textId="77777777" w:rsidR="00F10AF4" w:rsidRPr="00C50948" w:rsidRDefault="00F10AF4" w:rsidP="00A00ACE">
      <w:pPr>
        <w:widowControl w:val="0"/>
        <w:suppressAutoHyphens/>
        <w:jc w:val="center"/>
        <w:rPr>
          <w:rFonts w:ascii="Arial" w:hAnsi="Arial" w:cs="Arial"/>
          <w:bCs/>
          <w:color w:val="000000"/>
          <w:sz w:val="18"/>
          <w:szCs w:val="18"/>
          <w:highlight w:val="yellow"/>
          <w:lang w:eastAsia="ar-SA"/>
        </w:rPr>
      </w:pPr>
    </w:p>
    <w:p w14:paraId="193BE592" w14:textId="77777777" w:rsidR="00A00ACE" w:rsidRPr="00627C48" w:rsidRDefault="00A00ACE" w:rsidP="00A00ACE">
      <w:pPr>
        <w:widowControl w:val="0"/>
        <w:suppressAutoHyphens/>
        <w:jc w:val="center"/>
        <w:rPr>
          <w:rFonts w:ascii="Arial" w:hAnsi="Arial" w:cs="Arial"/>
          <w:bCs/>
          <w:color w:val="000000"/>
          <w:sz w:val="18"/>
          <w:szCs w:val="18"/>
          <w:lang w:eastAsia="ar-SA"/>
        </w:rPr>
      </w:pPr>
      <w:r w:rsidRPr="00C50948">
        <w:rPr>
          <w:rFonts w:ascii="Arial" w:hAnsi="Arial" w:cs="Arial"/>
          <w:bCs/>
          <w:color w:val="000000"/>
          <w:sz w:val="18"/>
          <w:szCs w:val="18"/>
          <w:highlight w:val="yellow"/>
          <w:lang w:eastAsia="ar-SA"/>
        </w:rPr>
        <w:t>(EXCLUIR ESTE ANEXO QUANDO NÃO APLICÁVEL)</w:t>
      </w:r>
    </w:p>
    <w:p w14:paraId="1D6231DA" w14:textId="77777777" w:rsidR="00FC48FE" w:rsidRPr="005A47A6" w:rsidRDefault="00FC48FE" w:rsidP="00627C48">
      <w:pPr>
        <w:widowControl w:val="0"/>
        <w:suppressAutoHyphens/>
        <w:jc w:val="center"/>
        <w:rPr>
          <w:rFonts w:ascii="Arial" w:hAnsi="Arial" w:cs="Arial"/>
          <w:b/>
          <w:bCs/>
          <w:sz w:val="20"/>
          <w:szCs w:val="20"/>
          <w:lang w:eastAsia="ar-SA"/>
        </w:rPr>
      </w:pPr>
    </w:p>
    <w:p w14:paraId="00507E72" w14:textId="77777777" w:rsidR="00627C48" w:rsidRPr="005A47A6" w:rsidRDefault="00627C48" w:rsidP="00627C48">
      <w:pPr>
        <w:widowControl w:val="0"/>
        <w:suppressAutoHyphens/>
        <w:jc w:val="center"/>
        <w:rPr>
          <w:rFonts w:ascii="Arial" w:hAnsi="Arial" w:cs="Arial"/>
          <w:b/>
          <w:bCs/>
          <w:sz w:val="20"/>
          <w:szCs w:val="20"/>
          <w:lang w:eastAsia="ar-SA"/>
        </w:rPr>
      </w:pPr>
    </w:p>
    <w:p w14:paraId="2B0F7CD5" w14:textId="77777777" w:rsidR="00627C48" w:rsidRPr="005A47A6" w:rsidRDefault="00627C48" w:rsidP="00627C48">
      <w:pPr>
        <w:widowControl w:val="0"/>
        <w:suppressAutoHyphens/>
        <w:jc w:val="center"/>
        <w:rPr>
          <w:rFonts w:ascii="Arial" w:hAnsi="Arial" w:cs="Arial"/>
          <w:b/>
          <w:bCs/>
          <w:sz w:val="20"/>
          <w:szCs w:val="20"/>
          <w:lang w:eastAsia="ar-SA"/>
        </w:rPr>
      </w:pPr>
    </w:p>
    <w:p w14:paraId="1D629F8B" w14:textId="77777777" w:rsidR="00FC7ECF" w:rsidRDefault="00FC7ECF" w:rsidP="00FC7ECF">
      <w:pPr>
        <w:tabs>
          <w:tab w:val="left" w:pos="1134"/>
        </w:tabs>
        <w:overflowPunct w:val="0"/>
        <w:autoSpaceDE w:val="0"/>
        <w:autoSpaceDN w:val="0"/>
        <w:adjustRightInd w:val="0"/>
        <w:ind w:left="1134" w:hanging="1134"/>
        <w:jc w:val="both"/>
        <w:textAlignment w:val="baseline"/>
        <w:rPr>
          <w:rFonts w:ascii="Arial" w:hAnsi="Arial" w:cs="Arial"/>
          <w:b/>
          <w:sz w:val="20"/>
          <w:szCs w:val="20"/>
        </w:rPr>
      </w:pPr>
      <w:r w:rsidRPr="005A47A6">
        <w:rPr>
          <w:rFonts w:ascii="Arial" w:hAnsi="Arial" w:cs="Arial"/>
          <w:b/>
          <w:sz w:val="20"/>
          <w:szCs w:val="20"/>
        </w:rPr>
        <w:t xml:space="preserve">REF.: </w:t>
      </w:r>
      <w:r w:rsidRPr="005A47A6">
        <w:rPr>
          <w:rFonts w:ascii="Arial" w:hAnsi="Arial" w:cs="Arial"/>
          <w:b/>
          <w:sz w:val="20"/>
          <w:szCs w:val="20"/>
        </w:rPr>
        <w:tab/>
      </w:r>
      <w:r>
        <w:rPr>
          <w:rFonts w:ascii="Arial" w:hAnsi="Arial" w:cs="Arial"/>
          <w:b/>
          <w:bCs/>
          <w:sz w:val="20"/>
          <w:szCs w:val="20"/>
        </w:rPr>
        <w:t>PREGÃO ELETRÔNICO N</w:t>
      </w:r>
      <w:r>
        <w:rPr>
          <w:rFonts w:ascii="Arial" w:hAnsi="Arial" w:cs="Arial"/>
          <w:b/>
          <w:sz w:val="20"/>
          <w:szCs w:val="20"/>
        </w:rPr>
        <w:t xml:space="preserve">º  </w:t>
      </w:r>
      <w:r>
        <w:rPr>
          <w:rFonts w:ascii="Arial" w:hAnsi="Arial" w:cs="Arial"/>
          <w:b/>
          <w:sz w:val="20"/>
          <w:szCs w:val="20"/>
          <w:highlight w:val="yellow"/>
        </w:rPr>
        <w:t>.....</w:t>
      </w:r>
      <w:r>
        <w:rPr>
          <w:rFonts w:ascii="Arial" w:hAnsi="Arial" w:cs="Arial"/>
          <w:b/>
          <w:sz w:val="20"/>
          <w:szCs w:val="20"/>
        </w:rPr>
        <w:t>/....</w:t>
      </w:r>
    </w:p>
    <w:p w14:paraId="77BF9023" w14:textId="77777777" w:rsidR="00FC7ECF" w:rsidRPr="005A47A6" w:rsidRDefault="00FC7ECF" w:rsidP="00FC7ECF">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0B09876E" w14:textId="77777777" w:rsidR="00FC7ECF" w:rsidRPr="005A47A6" w:rsidRDefault="00FC7ECF" w:rsidP="00FC7ECF">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3651C228" w14:textId="77777777" w:rsidR="00C50948" w:rsidRPr="005A47A6" w:rsidRDefault="00C50948" w:rsidP="00C50948">
      <w:pPr>
        <w:tabs>
          <w:tab w:val="left" w:pos="1134"/>
        </w:tabs>
        <w:overflowPunct w:val="0"/>
        <w:autoSpaceDE w:val="0"/>
        <w:autoSpaceDN w:val="0"/>
        <w:adjustRightInd w:val="0"/>
        <w:ind w:left="1134" w:hanging="1134"/>
        <w:jc w:val="both"/>
        <w:textAlignment w:val="baseline"/>
        <w:rPr>
          <w:rFonts w:ascii="Arial" w:hAnsi="Arial" w:cs="Arial"/>
          <w:b/>
          <w:bCs/>
          <w:sz w:val="20"/>
          <w:szCs w:val="20"/>
        </w:rPr>
      </w:pPr>
      <w:r w:rsidRPr="005A47A6">
        <w:rPr>
          <w:rFonts w:ascii="Arial" w:hAnsi="Arial" w:cs="Arial"/>
          <w:b/>
          <w:bCs/>
          <w:sz w:val="20"/>
          <w:szCs w:val="20"/>
        </w:rPr>
        <w:t>OBJETO:</w:t>
      </w:r>
      <w:r w:rsidRPr="005A47A6">
        <w:rPr>
          <w:rFonts w:ascii="Arial" w:hAnsi="Arial" w:cs="Arial"/>
          <w:b/>
          <w:bCs/>
          <w:sz w:val="20"/>
          <w:szCs w:val="20"/>
        </w:rPr>
        <w:tab/>
      </w:r>
      <w:r>
        <w:rPr>
          <w:rFonts w:ascii="Arial" w:hAnsi="Arial" w:cs="Arial"/>
          <w:b/>
          <w:sz w:val="20"/>
          <w:szCs w:val="20"/>
        </w:rPr>
        <w:t xml:space="preserve">REGISTRO DE PREÇOS PARA A EVENTUAL </w:t>
      </w:r>
      <w:r w:rsidRPr="001A5DE8">
        <w:rPr>
          <w:rFonts w:ascii="Arial" w:hAnsi="Arial" w:cs="Arial"/>
          <w:b/>
          <w:sz w:val="20"/>
          <w:szCs w:val="20"/>
          <w:highlight w:val="yellow"/>
        </w:rPr>
        <w:t>...............</w:t>
      </w:r>
    </w:p>
    <w:p w14:paraId="306A5DEB" w14:textId="77777777" w:rsidR="00627C48" w:rsidRPr="005A47A6" w:rsidRDefault="00627C48" w:rsidP="00627C48">
      <w:pPr>
        <w:suppressAutoHyphens/>
        <w:rPr>
          <w:rFonts w:ascii="Arial" w:hAnsi="Arial" w:cs="Arial"/>
          <w:sz w:val="20"/>
          <w:szCs w:val="20"/>
          <w:highlight w:val="green"/>
          <w:lang w:eastAsia="ar-SA"/>
        </w:rPr>
      </w:pPr>
    </w:p>
    <w:p w14:paraId="7BA1D88F" w14:textId="77777777" w:rsidR="00627C48" w:rsidRPr="005A47A6" w:rsidRDefault="00627C48" w:rsidP="00627C48">
      <w:pPr>
        <w:suppressAutoHyphens/>
        <w:rPr>
          <w:rFonts w:ascii="Arial" w:hAnsi="Arial" w:cs="Arial"/>
          <w:sz w:val="20"/>
          <w:szCs w:val="20"/>
          <w:highlight w:val="green"/>
          <w:lang w:eastAsia="ar-SA"/>
        </w:rPr>
      </w:pPr>
    </w:p>
    <w:p w14:paraId="0AFDDE23" w14:textId="4E089B1A" w:rsidR="00627C48" w:rsidRPr="005A47A6" w:rsidRDefault="00627C48" w:rsidP="001A6B95">
      <w:pPr>
        <w:suppressAutoHyphens/>
        <w:spacing w:line="320" w:lineRule="atLeast"/>
        <w:jc w:val="both"/>
        <w:rPr>
          <w:rFonts w:ascii="Arial" w:hAnsi="Arial" w:cs="Arial"/>
          <w:sz w:val="20"/>
          <w:szCs w:val="20"/>
          <w:lang w:eastAsia="ar-SA"/>
        </w:rPr>
      </w:pPr>
      <w:r w:rsidRPr="005A47A6">
        <w:rPr>
          <w:rFonts w:ascii="Arial" w:hAnsi="Arial" w:cs="Arial"/>
          <w:sz w:val="20"/>
          <w:szCs w:val="20"/>
          <w:lang w:eastAsia="ar-SA"/>
        </w:rPr>
        <w:t xml:space="preserve">Declaramos, conforme tabela abaixo, que o(s) </w:t>
      </w:r>
      <w:r w:rsidR="00A271DE" w:rsidRPr="005A47A6">
        <w:rPr>
          <w:rFonts w:ascii="Arial" w:hAnsi="Arial" w:cs="Arial"/>
          <w:sz w:val="20"/>
          <w:szCs w:val="20"/>
          <w:lang w:eastAsia="ar-SA"/>
        </w:rPr>
        <w:t>bem</w:t>
      </w:r>
      <w:r w:rsidRPr="005A47A6">
        <w:rPr>
          <w:rFonts w:ascii="Arial" w:hAnsi="Arial" w:cs="Arial"/>
          <w:sz w:val="20"/>
          <w:szCs w:val="20"/>
          <w:lang w:eastAsia="ar-SA"/>
        </w:rPr>
        <w:t>(</w:t>
      </w:r>
      <w:r w:rsidR="00A271DE" w:rsidRPr="005A47A6">
        <w:rPr>
          <w:rFonts w:ascii="Arial" w:hAnsi="Arial" w:cs="Arial"/>
          <w:sz w:val="20"/>
          <w:szCs w:val="20"/>
          <w:lang w:eastAsia="ar-SA"/>
        </w:rPr>
        <w:t>n</w:t>
      </w:r>
      <w:r w:rsidRPr="005A47A6">
        <w:rPr>
          <w:rFonts w:ascii="Arial" w:hAnsi="Arial" w:cs="Arial"/>
          <w:sz w:val="20"/>
          <w:szCs w:val="20"/>
          <w:lang w:eastAsia="ar-SA"/>
        </w:rPr>
        <w:t xml:space="preserve">s) ofertado(s) pela empresa _______________, CNPJ nº __________, atendem a exigência </w:t>
      </w:r>
      <w:r w:rsidR="00400049">
        <w:rPr>
          <w:rFonts w:ascii="Arial" w:hAnsi="Arial" w:cs="Arial"/>
          <w:sz w:val="20"/>
          <w:szCs w:val="20"/>
          <w:lang w:eastAsia="ar-SA"/>
        </w:rPr>
        <w:t>do</w:t>
      </w:r>
      <w:r w:rsidRPr="005A47A6">
        <w:rPr>
          <w:rFonts w:ascii="Arial" w:hAnsi="Arial" w:cs="Arial"/>
          <w:sz w:val="20"/>
          <w:szCs w:val="20"/>
          <w:lang w:eastAsia="ar-SA"/>
        </w:rPr>
        <w:t xml:space="preserve"> </w:t>
      </w:r>
      <w:r w:rsidR="003B5512">
        <w:rPr>
          <w:rFonts w:ascii="Arial" w:hAnsi="Arial" w:cs="Arial"/>
          <w:sz w:val="20"/>
          <w:szCs w:val="20"/>
          <w:lang w:eastAsia="ar-SA"/>
        </w:rPr>
        <w:t>Edital</w:t>
      </w:r>
      <w:r w:rsidRPr="005A47A6">
        <w:rPr>
          <w:rFonts w:ascii="Arial" w:hAnsi="Arial" w:cs="Arial"/>
          <w:sz w:val="20"/>
          <w:szCs w:val="20"/>
          <w:lang w:eastAsia="ar-SA"/>
        </w:rPr>
        <w:t xml:space="preserve"> de possuir </w:t>
      </w:r>
      <w:r w:rsidR="00BD0AA3" w:rsidRPr="004C1920">
        <w:rPr>
          <w:rFonts w:ascii="Arial" w:hAnsi="Arial" w:cs="Arial"/>
          <w:b/>
          <w:sz w:val="20"/>
          <w:szCs w:val="20"/>
          <w:lang w:eastAsia="ar-SA"/>
        </w:rPr>
        <w:t>Atestado de Pré-Qualificação (APQ) emitido pela SABESP</w:t>
      </w:r>
      <w:r w:rsidRPr="005A47A6">
        <w:rPr>
          <w:rFonts w:ascii="Arial" w:hAnsi="Arial" w:cs="Arial"/>
          <w:sz w:val="20"/>
          <w:szCs w:val="20"/>
          <w:lang w:eastAsia="ar-SA"/>
        </w:rPr>
        <w:t xml:space="preserve">. </w:t>
      </w:r>
    </w:p>
    <w:p w14:paraId="483FA5AD" w14:textId="77777777" w:rsidR="00627C48" w:rsidRPr="005A47A6" w:rsidRDefault="00627C48" w:rsidP="00627C48">
      <w:pPr>
        <w:suppressAutoHyphens/>
        <w:spacing w:line="360" w:lineRule="auto"/>
        <w:jc w:val="both"/>
        <w:rPr>
          <w:rFonts w:ascii="Arial" w:hAnsi="Arial" w:cs="Arial"/>
          <w:sz w:val="20"/>
          <w:szCs w:val="20"/>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789"/>
        <w:gridCol w:w="2185"/>
        <w:gridCol w:w="2127"/>
        <w:gridCol w:w="4394"/>
      </w:tblGrid>
      <w:tr w:rsidR="005A47A6" w:rsidRPr="005A47A6" w14:paraId="3E34E19A" w14:textId="77777777" w:rsidTr="00187A30">
        <w:trPr>
          <w:trHeight w:val="517"/>
        </w:trPr>
        <w:tc>
          <w:tcPr>
            <w:tcW w:w="790" w:type="dxa"/>
            <w:vMerge w:val="restart"/>
            <w:tcBorders>
              <w:top w:val="single" w:sz="4" w:space="0" w:color="000000"/>
              <w:left w:val="single" w:sz="4" w:space="0" w:color="000000"/>
              <w:bottom w:val="single" w:sz="4" w:space="0" w:color="000000"/>
              <w:right w:val="nil"/>
            </w:tcBorders>
            <w:vAlign w:val="center"/>
            <w:hideMark/>
          </w:tcPr>
          <w:p w14:paraId="4CC3CA32" w14:textId="77777777" w:rsidR="00627C48" w:rsidRPr="005A47A6" w:rsidRDefault="00627C48" w:rsidP="00627C48">
            <w:pPr>
              <w:suppressAutoHyphens/>
              <w:spacing w:line="276" w:lineRule="auto"/>
              <w:jc w:val="center"/>
              <w:rPr>
                <w:rFonts w:ascii="Arial" w:hAnsi="Arial" w:cs="Arial"/>
                <w:b/>
                <w:bCs/>
                <w:smallCaps/>
                <w:sz w:val="20"/>
                <w:szCs w:val="20"/>
                <w:lang w:eastAsia="ar-SA"/>
              </w:rPr>
            </w:pPr>
            <w:r w:rsidRPr="005A47A6">
              <w:rPr>
                <w:rFonts w:ascii="Arial" w:hAnsi="Arial" w:cs="Arial"/>
                <w:b/>
                <w:bCs/>
                <w:smallCaps/>
                <w:sz w:val="20"/>
                <w:szCs w:val="20"/>
                <w:lang w:eastAsia="ar-SA"/>
              </w:rPr>
              <w:t>LOTE</w:t>
            </w:r>
          </w:p>
        </w:tc>
        <w:tc>
          <w:tcPr>
            <w:tcW w:w="2185" w:type="dxa"/>
            <w:vMerge w:val="restart"/>
            <w:tcBorders>
              <w:top w:val="single" w:sz="4" w:space="0" w:color="000000"/>
              <w:left w:val="single" w:sz="4" w:space="0" w:color="000000"/>
              <w:bottom w:val="single" w:sz="4" w:space="0" w:color="000000"/>
              <w:right w:val="nil"/>
            </w:tcBorders>
            <w:vAlign w:val="center"/>
            <w:hideMark/>
          </w:tcPr>
          <w:p w14:paraId="0E30ACAB" w14:textId="77777777" w:rsidR="00627C48" w:rsidRPr="005A47A6" w:rsidRDefault="00627C48" w:rsidP="00627C48">
            <w:pPr>
              <w:suppressAutoHyphens/>
              <w:spacing w:line="276" w:lineRule="auto"/>
              <w:jc w:val="center"/>
              <w:rPr>
                <w:rFonts w:ascii="Arial" w:hAnsi="Arial" w:cs="Arial"/>
                <w:b/>
                <w:bCs/>
                <w:smallCaps/>
                <w:sz w:val="20"/>
                <w:szCs w:val="20"/>
                <w:lang w:eastAsia="ar-SA"/>
              </w:rPr>
            </w:pPr>
            <w:r w:rsidRPr="005A47A6">
              <w:rPr>
                <w:rFonts w:ascii="Arial" w:hAnsi="Arial" w:cs="Arial"/>
                <w:b/>
                <w:bCs/>
                <w:smallCaps/>
                <w:sz w:val="20"/>
                <w:szCs w:val="20"/>
                <w:lang w:eastAsia="ar-SA"/>
              </w:rPr>
              <w:t>NI</w:t>
            </w:r>
          </w:p>
        </w:tc>
        <w:tc>
          <w:tcPr>
            <w:tcW w:w="2127" w:type="dxa"/>
            <w:vMerge w:val="restart"/>
            <w:tcBorders>
              <w:top w:val="single" w:sz="4" w:space="0" w:color="000000"/>
              <w:left w:val="single" w:sz="4" w:space="0" w:color="000000"/>
              <w:bottom w:val="single" w:sz="4" w:space="0" w:color="000000"/>
              <w:right w:val="nil"/>
            </w:tcBorders>
            <w:vAlign w:val="center"/>
            <w:hideMark/>
          </w:tcPr>
          <w:p w14:paraId="7C5CE10D" w14:textId="13EF0D97" w:rsidR="00627C48" w:rsidRPr="005A47A6" w:rsidRDefault="00627C48" w:rsidP="00BD0AA3">
            <w:pPr>
              <w:suppressAutoHyphens/>
              <w:spacing w:line="276" w:lineRule="auto"/>
              <w:jc w:val="center"/>
              <w:rPr>
                <w:rFonts w:ascii="Arial" w:hAnsi="Arial" w:cs="Arial"/>
                <w:b/>
                <w:bCs/>
                <w:smallCaps/>
                <w:sz w:val="20"/>
                <w:szCs w:val="20"/>
                <w:lang w:eastAsia="ar-SA"/>
              </w:rPr>
            </w:pPr>
            <w:r w:rsidRPr="005A47A6">
              <w:rPr>
                <w:rFonts w:ascii="Arial" w:hAnsi="Arial" w:cs="Arial"/>
                <w:b/>
                <w:bCs/>
                <w:smallCaps/>
                <w:sz w:val="20"/>
                <w:szCs w:val="20"/>
                <w:lang w:eastAsia="ar-SA"/>
              </w:rPr>
              <w:t>CÓDIGO DO A</w:t>
            </w:r>
            <w:r w:rsidR="00BD0AA3">
              <w:rPr>
                <w:rFonts w:ascii="Arial" w:hAnsi="Arial" w:cs="Arial"/>
                <w:b/>
                <w:bCs/>
                <w:smallCaps/>
                <w:sz w:val="20"/>
                <w:szCs w:val="20"/>
                <w:lang w:eastAsia="ar-SA"/>
              </w:rPr>
              <w:t>PQ</w:t>
            </w:r>
          </w:p>
        </w:tc>
        <w:tc>
          <w:tcPr>
            <w:tcW w:w="4394" w:type="dxa"/>
            <w:vMerge w:val="restart"/>
            <w:tcBorders>
              <w:top w:val="single" w:sz="4" w:space="0" w:color="000000"/>
              <w:left w:val="single" w:sz="4" w:space="0" w:color="000000"/>
              <w:bottom w:val="single" w:sz="4" w:space="0" w:color="000000"/>
              <w:right w:val="single" w:sz="4" w:space="0" w:color="auto"/>
            </w:tcBorders>
            <w:vAlign w:val="center"/>
            <w:hideMark/>
          </w:tcPr>
          <w:p w14:paraId="1232B420" w14:textId="60BFA5FC" w:rsidR="00627C48" w:rsidRPr="005A47A6" w:rsidRDefault="00627C48" w:rsidP="007566C0">
            <w:pPr>
              <w:suppressAutoHyphens/>
              <w:spacing w:line="276" w:lineRule="auto"/>
              <w:jc w:val="center"/>
              <w:rPr>
                <w:rFonts w:ascii="Arial" w:hAnsi="Arial" w:cs="Arial"/>
                <w:b/>
                <w:bCs/>
                <w:smallCaps/>
                <w:sz w:val="20"/>
                <w:szCs w:val="20"/>
                <w:lang w:eastAsia="ar-SA"/>
              </w:rPr>
            </w:pPr>
            <w:r w:rsidRPr="005A47A6">
              <w:rPr>
                <w:rFonts w:ascii="Arial" w:hAnsi="Arial" w:cs="Arial"/>
                <w:b/>
                <w:bCs/>
                <w:smallCaps/>
                <w:sz w:val="20"/>
                <w:szCs w:val="20"/>
                <w:lang w:eastAsia="ar-SA"/>
              </w:rPr>
              <w:t>DESCRIÇÃO BÁSICA DO</w:t>
            </w:r>
            <w:r w:rsidR="007566C0">
              <w:rPr>
                <w:rFonts w:ascii="Arial" w:hAnsi="Arial" w:cs="Arial"/>
                <w:b/>
                <w:bCs/>
                <w:smallCaps/>
                <w:sz w:val="20"/>
                <w:szCs w:val="20"/>
                <w:lang w:eastAsia="ar-SA"/>
              </w:rPr>
              <w:t>(s)</w:t>
            </w:r>
            <w:r w:rsidRPr="005A47A6">
              <w:rPr>
                <w:rFonts w:ascii="Arial" w:hAnsi="Arial" w:cs="Arial"/>
                <w:b/>
                <w:bCs/>
                <w:smallCaps/>
                <w:sz w:val="20"/>
                <w:szCs w:val="20"/>
                <w:lang w:eastAsia="ar-SA"/>
              </w:rPr>
              <w:t xml:space="preserve"> </w:t>
            </w:r>
            <w:r w:rsidR="007566C0">
              <w:rPr>
                <w:rFonts w:ascii="Arial" w:hAnsi="Arial" w:cs="Arial"/>
                <w:b/>
                <w:bCs/>
                <w:smallCaps/>
                <w:sz w:val="20"/>
                <w:szCs w:val="20"/>
                <w:lang w:eastAsia="ar-SA"/>
              </w:rPr>
              <w:t>BEM(NS)</w:t>
            </w:r>
          </w:p>
        </w:tc>
      </w:tr>
      <w:tr w:rsidR="005A47A6" w:rsidRPr="005A47A6" w14:paraId="18C811F4" w14:textId="77777777" w:rsidTr="00187A30">
        <w:trPr>
          <w:trHeight w:val="517"/>
        </w:trPr>
        <w:tc>
          <w:tcPr>
            <w:tcW w:w="790" w:type="dxa"/>
            <w:vMerge/>
            <w:tcBorders>
              <w:top w:val="single" w:sz="4" w:space="0" w:color="000000"/>
              <w:left w:val="single" w:sz="4" w:space="0" w:color="000000"/>
              <w:bottom w:val="single" w:sz="4" w:space="0" w:color="000000"/>
              <w:right w:val="nil"/>
            </w:tcBorders>
            <w:vAlign w:val="center"/>
            <w:hideMark/>
          </w:tcPr>
          <w:p w14:paraId="0DBFB0B5" w14:textId="77777777" w:rsidR="00627C48" w:rsidRPr="005A47A6" w:rsidRDefault="00627C48" w:rsidP="00627C48">
            <w:pPr>
              <w:rPr>
                <w:rFonts w:ascii="Arial" w:hAnsi="Arial" w:cs="Arial"/>
                <w:b/>
                <w:bCs/>
                <w:smallCaps/>
                <w:sz w:val="20"/>
                <w:szCs w:val="20"/>
                <w:lang w:eastAsia="ar-SA"/>
              </w:rPr>
            </w:pPr>
          </w:p>
        </w:tc>
        <w:tc>
          <w:tcPr>
            <w:tcW w:w="2185" w:type="dxa"/>
            <w:vMerge/>
            <w:tcBorders>
              <w:top w:val="single" w:sz="4" w:space="0" w:color="000000"/>
              <w:left w:val="single" w:sz="4" w:space="0" w:color="000000"/>
              <w:bottom w:val="single" w:sz="4" w:space="0" w:color="000000"/>
              <w:right w:val="nil"/>
            </w:tcBorders>
            <w:vAlign w:val="center"/>
            <w:hideMark/>
          </w:tcPr>
          <w:p w14:paraId="0DEAC87A" w14:textId="77777777" w:rsidR="00627C48" w:rsidRPr="005A47A6" w:rsidRDefault="00627C48" w:rsidP="00627C48">
            <w:pPr>
              <w:rPr>
                <w:rFonts w:ascii="Arial" w:hAnsi="Arial" w:cs="Arial"/>
                <w:b/>
                <w:bCs/>
                <w:smallCaps/>
                <w:sz w:val="20"/>
                <w:szCs w:val="20"/>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14:paraId="0319B70F" w14:textId="77777777" w:rsidR="00627C48" w:rsidRPr="005A47A6" w:rsidRDefault="00627C48" w:rsidP="00627C48">
            <w:pPr>
              <w:rPr>
                <w:rFonts w:ascii="Arial" w:hAnsi="Arial" w:cs="Arial"/>
                <w:b/>
                <w:bCs/>
                <w:smallCaps/>
                <w:sz w:val="20"/>
                <w:szCs w:val="20"/>
                <w:lang w:eastAsia="ar-SA"/>
              </w:rPr>
            </w:pPr>
          </w:p>
        </w:tc>
        <w:tc>
          <w:tcPr>
            <w:tcW w:w="4394" w:type="dxa"/>
            <w:vMerge/>
            <w:tcBorders>
              <w:top w:val="single" w:sz="4" w:space="0" w:color="000000"/>
              <w:left w:val="single" w:sz="4" w:space="0" w:color="000000"/>
              <w:bottom w:val="single" w:sz="4" w:space="0" w:color="000000"/>
              <w:right w:val="single" w:sz="4" w:space="0" w:color="auto"/>
            </w:tcBorders>
            <w:vAlign w:val="center"/>
            <w:hideMark/>
          </w:tcPr>
          <w:p w14:paraId="0C90598C" w14:textId="77777777" w:rsidR="00627C48" w:rsidRPr="005A47A6" w:rsidRDefault="00627C48" w:rsidP="00627C48">
            <w:pPr>
              <w:rPr>
                <w:rFonts w:ascii="Arial" w:hAnsi="Arial" w:cs="Arial"/>
                <w:b/>
                <w:bCs/>
                <w:smallCaps/>
                <w:sz w:val="20"/>
                <w:szCs w:val="20"/>
                <w:lang w:eastAsia="ar-SA"/>
              </w:rPr>
            </w:pPr>
          </w:p>
        </w:tc>
      </w:tr>
      <w:tr w:rsidR="005A47A6" w:rsidRPr="005A47A6" w14:paraId="0AEE14B6" w14:textId="77777777" w:rsidTr="00187A30">
        <w:tc>
          <w:tcPr>
            <w:tcW w:w="790" w:type="dxa"/>
            <w:tcBorders>
              <w:top w:val="single" w:sz="4" w:space="0" w:color="000000"/>
              <w:left w:val="single" w:sz="4" w:space="0" w:color="000000"/>
              <w:bottom w:val="single" w:sz="4" w:space="0" w:color="000000"/>
              <w:right w:val="nil"/>
            </w:tcBorders>
          </w:tcPr>
          <w:p w14:paraId="4E6569B0"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85" w:type="dxa"/>
            <w:tcBorders>
              <w:top w:val="single" w:sz="4" w:space="0" w:color="000000"/>
              <w:left w:val="single" w:sz="4" w:space="0" w:color="000000"/>
              <w:bottom w:val="single" w:sz="4" w:space="0" w:color="000000"/>
              <w:right w:val="nil"/>
            </w:tcBorders>
            <w:vAlign w:val="center"/>
          </w:tcPr>
          <w:p w14:paraId="23946E67"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27" w:type="dxa"/>
            <w:tcBorders>
              <w:top w:val="single" w:sz="4" w:space="0" w:color="000000"/>
              <w:left w:val="single" w:sz="4" w:space="0" w:color="000000"/>
              <w:bottom w:val="single" w:sz="4" w:space="0" w:color="000000"/>
              <w:right w:val="nil"/>
            </w:tcBorders>
            <w:vAlign w:val="center"/>
          </w:tcPr>
          <w:p w14:paraId="105C1F0B" w14:textId="77777777" w:rsidR="00627C48" w:rsidRPr="005A47A6" w:rsidRDefault="00627C48" w:rsidP="00627C48">
            <w:pPr>
              <w:suppressAutoHyphens/>
              <w:spacing w:line="276" w:lineRule="auto"/>
              <w:jc w:val="center"/>
              <w:rPr>
                <w:rFonts w:ascii="Arial" w:hAnsi="Arial" w:cs="Arial"/>
                <w:smallCaps/>
                <w:sz w:val="20"/>
                <w:szCs w:val="20"/>
                <w:lang w:eastAsia="ar-SA"/>
              </w:rPr>
            </w:pPr>
          </w:p>
        </w:tc>
        <w:tc>
          <w:tcPr>
            <w:tcW w:w="4394" w:type="dxa"/>
            <w:tcBorders>
              <w:top w:val="single" w:sz="4" w:space="0" w:color="000000"/>
              <w:left w:val="single" w:sz="4" w:space="0" w:color="000000"/>
              <w:bottom w:val="single" w:sz="4" w:space="0" w:color="000000"/>
              <w:right w:val="single" w:sz="4" w:space="0" w:color="auto"/>
            </w:tcBorders>
            <w:vAlign w:val="center"/>
          </w:tcPr>
          <w:p w14:paraId="391F9042"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r>
      <w:tr w:rsidR="005A47A6" w:rsidRPr="005A47A6" w14:paraId="47B246E3" w14:textId="77777777" w:rsidTr="00187A30">
        <w:tc>
          <w:tcPr>
            <w:tcW w:w="790" w:type="dxa"/>
            <w:tcBorders>
              <w:top w:val="single" w:sz="4" w:space="0" w:color="000000"/>
              <w:left w:val="single" w:sz="4" w:space="0" w:color="000000"/>
              <w:bottom w:val="single" w:sz="4" w:space="0" w:color="000000"/>
              <w:right w:val="nil"/>
            </w:tcBorders>
          </w:tcPr>
          <w:p w14:paraId="6A9D50B3"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85" w:type="dxa"/>
            <w:tcBorders>
              <w:top w:val="single" w:sz="4" w:space="0" w:color="000000"/>
              <w:left w:val="single" w:sz="4" w:space="0" w:color="000000"/>
              <w:bottom w:val="single" w:sz="4" w:space="0" w:color="000000"/>
              <w:right w:val="nil"/>
            </w:tcBorders>
            <w:vAlign w:val="center"/>
          </w:tcPr>
          <w:p w14:paraId="302DC0EA"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27" w:type="dxa"/>
            <w:tcBorders>
              <w:top w:val="single" w:sz="4" w:space="0" w:color="000000"/>
              <w:left w:val="single" w:sz="4" w:space="0" w:color="000000"/>
              <w:bottom w:val="single" w:sz="4" w:space="0" w:color="000000"/>
              <w:right w:val="nil"/>
            </w:tcBorders>
            <w:vAlign w:val="center"/>
          </w:tcPr>
          <w:p w14:paraId="664E9B56" w14:textId="77777777" w:rsidR="00627C48" w:rsidRPr="005A47A6" w:rsidRDefault="00627C48" w:rsidP="00627C48">
            <w:pPr>
              <w:suppressAutoHyphens/>
              <w:spacing w:line="276" w:lineRule="auto"/>
              <w:jc w:val="center"/>
              <w:rPr>
                <w:rFonts w:ascii="Arial" w:hAnsi="Arial" w:cs="Arial"/>
                <w:smallCaps/>
                <w:sz w:val="20"/>
                <w:szCs w:val="20"/>
                <w:lang w:eastAsia="ar-SA"/>
              </w:rPr>
            </w:pPr>
          </w:p>
        </w:tc>
        <w:tc>
          <w:tcPr>
            <w:tcW w:w="4394" w:type="dxa"/>
            <w:tcBorders>
              <w:top w:val="single" w:sz="4" w:space="0" w:color="000000"/>
              <w:left w:val="single" w:sz="4" w:space="0" w:color="000000"/>
              <w:bottom w:val="single" w:sz="4" w:space="0" w:color="000000"/>
              <w:right w:val="single" w:sz="4" w:space="0" w:color="auto"/>
            </w:tcBorders>
            <w:vAlign w:val="center"/>
          </w:tcPr>
          <w:p w14:paraId="70AA1346"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r>
      <w:tr w:rsidR="005A47A6" w:rsidRPr="005A47A6" w14:paraId="00F05521" w14:textId="77777777" w:rsidTr="00187A30">
        <w:tc>
          <w:tcPr>
            <w:tcW w:w="790" w:type="dxa"/>
            <w:tcBorders>
              <w:top w:val="single" w:sz="4" w:space="0" w:color="000000"/>
              <w:left w:val="single" w:sz="4" w:space="0" w:color="000000"/>
              <w:bottom w:val="single" w:sz="4" w:space="0" w:color="000000"/>
              <w:right w:val="nil"/>
            </w:tcBorders>
          </w:tcPr>
          <w:p w14:paraId="1D563FDE"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85" w:type="dxa"/>
            <w:tcBorders>
              <w:top w:val="single" w:sz="4" w:space="0" w:color="000000"/>
              <w:left w:val="single" w:sz="4" w:space="0" w:color="000000"/>
              <w:bottom w:val="single" w:sz="4" w:space="0" w:color="000000"/>
              <w:right w:val="nil"/>
            </w:tcBorders>
            <w:vAlign w:val="center"/>
          </w:tcPr>
          <w:p w14:paraId="10DCF37B"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27" w:type="dxa"/>
            <w:tcBorders>
              <w:top w:val="single" w:sz="4" w:space="0" w:color="000000"/>
              <w:left w:val="single" w:sz="4" w:space="0" w:color="000000"/>
              <w:bottom w:val="single" w:sz="4" w:space="0" w:color="000000"/>
              <w:right w:val="nil"/>
            </w:tcBorders>
            <w:vAlign w:val="center"/>
          </w:tcPr>
          <w:p w14:paraId="07756245" w14:textId="77777777" w:rsidR="00627C48" w:rsidRPr="005A47A6" w:rsidRDefault="00627C48" w:rsidP="00627C48">
            <w:pPr>
              <w:suppressAutoHyphens/>
              <w:spacing w:line="276" w:lineRule="auto"/>
              <w:jc w:val="center"/>
              <w:rPr>
                <w:rFonts w:ascii="Arial" w:hAnsi="Arial" w:cs="Arial"/>
                <w:smallCaps/>
                <w:sz w:val="20"/>
                <w:szCs w:val="20"/>
                <w:lang w:eastAsia="ar-SA"/>
              </w:rPr>
            </w:pPr>
          </w:p>
        </w:tc>
        <w:tc>
          <w:tcPr>
            <w:tcW w:w="4394" w:type="dxa"/>
            <w:tcBorders>
              <w:top w:val="single" w:sz="4" w:space="0" w:color="000000"/>
              <w:left w:val="single" w:sz="4" w:space="0" w:color="000000"/>
              <w:bottom w:val="single" w:sz="4" w:space="0" w:color="000000"/>
              <w:right w:val="single" w:sz="4" w:space="0" w:color="auto"/>
            </w:tcBorders>
            <w:vAlign w:val="center"/>
          </w:tcPr>
          <w:p w14:paraId="3D47A777"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r>
      <w:tr w:rsidR="005A47A6" w:rsidRPr="005A47A6" w14:paraId="7D1BCE18" w14:textId="77777777" w:rsidTr="00187A30">
        <w:tc>
          <w:tcPr>
            <w:tcW w:w="790" w:type="dxa"/>
            <w:tcBorders>
              <w:top w:val="single" w:sz="4" w:space="0" w:color="000000"/>
              <w:left w:val="single" w:sz="4" w:space="0" w:color="000000"/>
              <w:bottom w:val="single" w:sz="4" w:space="0" w:color="000000"/>
              <w:right w:val="nil"/>
            </w:tcBorders>
          </w:tcPr>
          <w:p w14:paraId="1EFE7EC0"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85" w:type="dxa"/>
            <w:tcBorders>
              <w:top w:val="single" w:sz="4" w:space="0" w:color="000000"/>
              <w:left w:val="single" w:sz="4" w:space="0" w:color="000000"/>
              <w:bottom w:val="single" w:sz="4" w:space="0" w:color="000000"/>
              <w:right w:val="nil"/>
            </w:tcBorders>
            <w:vAlign w:val="center"/>
          </w:tcPr>
          <w:p w14:paraId="2451423A"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27" w:type="dxa"/>
            <w:tcBorders>
              <w:top w:val="single" w:sz="4" w:space="0" w:color="000000"/>
              <w:left w:val="single" w:sz="4" w:space="0" w:color="000000"/>
              <w:bottom w:val="single" w:sz="4" w:space="0" w:color="000000"/>
              <w:right w:val="nil"/>
            </w:tcBorders>
            <w:vAlign w:val="center"/>
          </w:tcPr>
          <w:p w14:paraId="5C666C12" w14:textId="77777777" w:rsidR="00627C48" w:rsidRPr="005A47A6" w:rsidRDefault="00627C48" w:rsidP="00627C48">
            <w:pPr>
              <w:suppressAutoHyphens/>
              <w:spacing w:line="276" w:lineRule="auto"/>
              <w:jc w:val="center"/>
              <w:rPr>
                <w:rFonts w:ascii="Arial" w:hAnsi="Arial" w:cs="Arial"/>
                <w:smallCaps/>
                <w:sz w:val="20"/>
                <w:szCs w:val="20"/>
                <w:lang w:eastAsia="ar-SA"/>
              </w:rPr>
            </w:pPr>
          </w:p>
        </w:tc>
        <w:tc>
          <w:tcPr>
            <w:tcW w:w="4394" w:type="dxa"/>
            <w:tcBorders>
              <w:top w:val="single" w:sz="4" w:space="0" w:color="000000"/>
              <w:left w:val="single" w:sz="4" w:space="0" w:color="000000"/>
              <w:bottom w:val="single" w:sz="4" w:space="0" w:color="000000"/>
              <w:right w:val="single" w:sz="4" w:space="0" w:color="auto"/>
            </w:tcBorders>
            <w:vAlign w:val="center"/>
          </w:tcPr>
          <w:p w14:paraId="604CCB30"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r>
      <w:tr w:rsidR="005A47A6" w:rsidRPr="005A47A6" w14:paraId="0B90012B" w14:textId="77777777" w:rsidTr="00187A30">
        <w:tc>
          <w:tcPr>
            <w:tcW w:w="790" w:type="dxa"/>
            <w:tcBorders>
              <w:top w:val="single" w:sz="4" w:space="0" w:color="000000"/>
              <w:left w:val="single" w:sz="4" w:space="0" w:color="000000"/>
              <w:bottom w:val="single" w:sz="4" w:space="0" w:color="000000"/>
              <w:right w:val="nil"/>
            </w:tcBorders>
          </w:tcPr>
          <w:p w14:paraId="2EBE70DF"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85" w:type="dxa"/>
            <w:tcBorders>
              <w:top w:val="single" w:sz="4" w:space="0" w:color="000000"/>
              <w:left w:val="single" w:sz="4" w:space="0" w:color="000000"/>
              <w:bottom w:val="single" w:sz="4" w:space="0" w:color="000000"/>
              <w:right w:val="nil"/>
            </w:tcBorders>
            <w:vAlign w:val="center"/>
          </w:tcPr>
          <w:p w14:paraId="5AFCE21E"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27" w:type="dxa"/>
            <w:tcBorders>
              <w:top w:val="single" w:sz="4" w:space="0" w:color="000000"/>
              <w:left w:val="single" w:sz="4" w:space="0" w:color="000000"/>
              <w:bottom w:val="single" w:sz="4" w:space="0" w:color="000000"/>
              <w:right w:val="nil"/>
            </w:tcBorders>
            <w:vAlign w:val="center"/>
          </w:tcPr>
          <w:p w14:paraId="327B8133" w14:textId="77777777" w:rsidR="00627C48" w:rsidRPr="005A47A6" w:rsidRDefault="00627C48" w:rsidP="00627C48">
            <w:pPr>
              <w:suppressAutoHyphens/>
              <w:spacing w:line="276" w:lineRule="auto"/>
              <w:jc w:val="center"/>
              <w:rPr>
                <w:rFonts w:ascii="Arial" w:hAnsi="Arial" w:cs="Arial"/>
                <w:smallCaps/>
                <w:sz w:val="20"/>
                <w:szCs w:val="20"/>
                <w:lang w:eastAsia="ar-SA"/>
              </w:rPr>
            </w:pPr>
          </w:p>
        </w:tc>
        <w:tc>
          <w:tcPr>
            <w:tcW w:w="4394" w:type="dxa"/>
            <w:tcBorders>
              <w:top w:val="single" w:sz="4" w:space="0" w:color="000000"/>
              <w:left w:val="single" w:sz="4" w:space="0" w:color="000000"/>
              <w:bottom w:val="single" w:sz="4" w:space="0" w:color="000000"/>
              <w:right w:val="single" w:sz="4" w:space="0" w:color="auto"/>
            </w:tcBorders>
            <w:vAlign w:val="center"/>
          </w:tcPr>
          <w:p w14:paraId="4718555F"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r>
      <w:tr w:rsidR="005A47A6" w:rsidRPr="005A47A6" w14:paraId="50CD27F0" w14:textId="77777777" w:rsidTr="00187A30">
        <w:tc>
          <w:tcPr>
            <w:tcW w:w="790" w:type="dxa"/>
            <w:tcBorders>
              <w:top w:val="single" w:sz="4" w:space="0" w:color="000000"/>
              <w:left w:val="single" w:sz="4" w:space="0" w:color="000000"/>
              <w:bottom w:val="single" w:sz="4" w:space="0" w:color="000000"/>
              <w:right w:val="nil"/>
            </w:tcBorders>
          </w:tcPr>
          <w:p w14:paraId="2E89986D"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85" w:type="dxa"/>
            <w:tcBorders>
              <w:top w:val="single" w:sz="4" w:space="0" w:color="000000"/>
              <w:left w:val="single" w:sz="4" w:space="0" w:color="000000"/>
              <w:bottom w:val="single" w:sz="4" w:space="0" w:color="000000"/>
              <w:right w:val="nil"/>
            </w:tcBorders>
            <w:vAlign w:val="center"/>
          </w:tcPr>
          <w:p w14:paraId="6FA96436"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27" w:type="dxa"/>
            <w:tcBorders>
              <w:top w:val="single" w:sz="4" w:space="0" w:color="000000"/>
              <w:left w:val="single" w:sz="4" w:space="0" w:color="000000"/>
              <w:bottom w:val="single" w:sz="4" w:space="0" w:color="000000"/>
              <w:right w:val="nil"/>
            </w:tcBorders>
            <w:vAlign w:val="center"/>
          </w:tcPr>
          <w:p w14:paraId="50766AEB" w14:textId="77777777" w:rsidR="00627C48" w:rsidRPr="005A47A6" w:rsidRDefault="00627C48" w:rsidP="00627C48">
            <w:pPr>
              <w:suppressAutoHyphens/>
              <w:spacing w:line="276" w:lineRule="auto"/>
              <w:jc w:val="center"/>
              <w:rPr>
                <w:rFonts w:ascii="Arial" w:hAnsi="Arial" w:cs="Arial"/>
                <w:smallCaps/>
                <w:sz w:val="20"/>
                <w:szCs w:val="20"/>
                <w:lang w:eastAsia="ar-SA"/>
              </w:rPr>
            </w:pPr>
          </w:p>
        </w:tc>
        <w:tc>
          <w:tcPr>
            <w:tcW w:w="4394" w:type="dxa"/>
            <w:tcBorders>
              <w:top w:val="single" w:sz="4" w:space="0" w:color="000000"/>
              <w:left w:val="single" w:sz="4" w:space="0" w:color="000000"/>
              <w:bottom w:val="single" w:sz="4" w:space="0" w:color="000000"/>
              <w:right w:val="single" w:sz="4" w:space="0" w:color="auto"/>
            </w:tcBorders>
            <w:vAlign w:val="center"/>
          </w:tcPr>
          <w:p w14:paraId="69F0AA96"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r>
      <w:tr w:rsidR="005A47A6" w:rsidRPr="005A47A6" w14:paraId="004578B7" w14:textId="77777777" w:rsidTr="00187A30">
        <w:tc>
          <w:tcPr>
            <w:tcW w:w="790" w:type="dxa"/>
            <w:tcBorders>
              <w:top w:val="single" w:sz="4" w:space="0" w:color="000000"/>
              <w:left w:val="single" w:sz="4" w:space="0" w:color="000000"/>
              <w:bottom w:val="single" w:sz="4" w:space="0" w:color="000000"/>
              <w:right w:val="nil"/>
            </w:tcBorders>
          </w:tcPr>
          <w:p w14:paraId="69820E28"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85" w:type="dxa"/>
            <w:tcBorders>
              <w:top w:val="single" w:sz="4" w:space="0" w:color="000000"/>
              <w:left w:val="single" w:sz="4" w:space="0" w:color="000000"/>
              <w:bottom w:val="single" w:sz="4" w:space="0" w:color="000000"/>
              <w:right w:val="nil"/>
            </w:tcBorders>
            <w:vAlign w:val="center"/>
          </w:tcPr>
          <w:p w14:paraId="3D660AEB"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c>
          <w:tcPr>
            <w:tcW w:w="2127" w:type="dxa"/>
            <w:tcBorders>
              <w:top w:val="single" w:sz="4" w:space="0" w:color="000000"/>
              <w:left w:val="single" w:sz="4" w:space="0" w:color="000000"/>
              <w:bottom w:val="single" w:sz="4" w:space="0" w:color="000000"/>
              <w:right w:val="nil"/>
            </w:tcBorders>
            <w:vAlign w:val="center"/>
          </w:tcPr>
          <w:p w14:paraId="0EBDB2EA" w14:textId="77777777" w:rsidR="00627C48" w:rsidRPr="005A47A6" w:rsidRDefault="00627C48" w:rsidP="00627C48">
            <w:pPr>
              <w:suppressAutoHyphens/>
              <w:spacing w:line="276" w:lineRule="auto"/>
              <w:jc w:val="center"/>
              <w:rPr>
                <w:rFonts w:ascii="Arial" w:hAnsi="Arial" w:cs="Arial"/>
                <w:smallCaps/>
                <w:sz w:val="20"/>
                <w:szCs w:val="20"/>
                <w:lang w:eastAsia="ar-SA"/>
              </w:rPr>
            </w:pPr>
          </w:p>
        </w:tc>
        <w:tc>
          <w:tcPr>
            <w:tcW w:w="4394" w:type="dxa"/>
            <w:tcBorders>
              <w:top w:val="single" w:sz="4" w:space="0" w:color="000000"/>
              <w:left w:val="single" w:sz="4" w:space="0" w:color="000000"/>
              <w:bottom w:val="single" w:sz="4" w:space="0" w:color="000000"/>
              <w:right w:val="single" w:sz="4" w:space="0" w:color="auto"/>
            </w:tcBorders>
            <w:vAlign w:val="center"/>
          </w:tcPr>
          <w:p w14:paraId="1E8570CF" w14:textId="77777777" w:rsidR="00627C48" w:rsidRPr="005A47A6" w:rsidRDefault="00627C48" w:rsidP="00627C48">
            <w:pPr>
              <w:suppressAutoHyphens/>
              <w:snapToGrid w:val="0"/>
              <w:spacing w:line="276" w:lineRule="auto"/>
              <w:jc w:val="center"/>
              <w:rPr>
                <w:rFonts w:ascii="Arial" w:hAnsi="Arial" w:cs="Arial"/>
                <w:smallCaps/>
                <w:sz w:val="20"/>
                <w:szCs w:val="20"/>
                <w:lang w:eastAsia="ar-SA"/>
              </w:rPr>
            </w:pPr>
          </w:p>
        </w:tc>
      </w:tr>
    </w:tbl>
    <w:p w14:paraId="0434AAD9" w14:textId="77777777" w:rsidR="00627C48" w:rsidRPr="005A47A6" w:rsidRDefault="00627C48" w:rsidP="00627C48">
      <w:pPr>
        <w:suppressAutoHyphens/>
        <w:spacing w:line="360" w:lineRule="auto"/>
        <w:jc w:val="both"/>
        <w:rPr>
          <w:rFonts w:ascii="Arial" w:hAnsi="Arial" w:cs="Arial"/>
          <w:sz w:val="20"/>
          <w:szCs w:val="20"/>
          <w:lang w:eastAsia="ar-SA"/>
        </w:rPr>
      </w:pPr>
    </w:p>
    <w:p w14:paraId="738AFA4E" w14:textId="77777777" w:rsidR="00627C48" w:rsidRPr="005A47A6" w:rsidRDefault="00627C48" w:rsidP="00627C48">
      <w:pPr>
        <w:widowControl w:val="0"/>
        <w:suppressAutoHyphens/>
        <w:overflowPunct w:val="0"/>
        <w:autoSpaceDE w:val="0"/>
        <w:spacing w:line="360" w:lineRule="auto"/>
        <w:jc w:val="both"/>
        <w:textAlignment w:val="baseline"/>
        <w:rPr>
          <w:rFonts w:ascii="Arial" w:hAnsi="Arial" w:cs="Arial"/>
          <w:sz w:val="20"/>
          <w:szCs w:val="20"/>
          <w:lang w:eastAsia="ar-SA"/>
        </w:rPr>
      </w:pPr>
      <w:r w:rsidRPr="005A47A6">
        <w:rPr>
          <w:rFonts w:ascii="Arial" w:hAnsi="Arial" w:cs="Arial"/>
          <w:sz w:val="20"/>
          <w:szCs w:val="20"/>
          <w:lang w:eastAsia="ar-SA"/>
        </w:rPr>
        <w:t xml:space="preserve">Por ser verdade, firmamos a presente declaração para que produza seus efeitos de direito. </w:t>
      </w:r>
    </w:p>
    <w:p w14:paraId="35B188BF" w14:textId="77777777" w:rsidR="00627C48" w:rsidRPr="005A47A6" w:rsidRDefault="00627C48" w:rsidP="00627C48">
      <w:pPr>
        <w:suppressAutoHyphens/>
        <w:spacing w:line="360" w:lineRule="auto"/>
        <w:jc w:val="both"/>
        <w:rPr>
          <w:rFonts w:ascii="Arial" w:hAnsi="Arial" w:cs="Arial"/>
          <w:sz w:val="20"/>
          <w:szCs w:val="20"/>
          <w:lang w:eastAsia="ar-SA"/>
        </w:rPr>
      </w:pPr>
    </w:p>
    <w:p w14:paraId="76D7C50D" w14:textId="77777777" w:rsidR="00627C48" w:rsidRPr="005A47A6" w:rsidRDefault="00627C48" w:rsidP="00627C48">
      <w:pPr>
        <w:suppressAutoHyphens/>
        <w:jc w:val="both"/>
        <w:rPr>
          <w:rFonts w:ascii="Arial" w:hAnsi="Arial" w:cs="Arial"/>
          <w:sz w:val="20"/>
          <w:szCs w:val="20"/>
          <w:lang w:eastAsia="ar-SA"/>
        </w:rPr>
      </w:pPr>
    </w:p>
    <w:p w14:paraId="4EAF705E" w14:textId="77777777" w:rsidR="00627C48" w:rsidRPr="005A47A6" w:rsidRDefault="00627C48" w:rsidP="00627C48">
      <w:pPr>
        <w:suppressAutoHyphens/>
        <w:jc w:val="both"/>
        <w:rPr>
          <w:rFonts w:ascii="Arial" w:hAnsi="Arial" w:cs="Arial"/>
          <w:sz w:val="20"/>
          <w:szCs w:val="20"/>
          <w:lang w:eastAsia="ar-SA"/>
        </w:rPr>
      </w:pPr>
    </w:p>
    <w:p w14:paraId="3B76AE86" w14:textId="77777777" w:rsidR="00627C48" w:rsidRPr="005A47A6" w:rsidRDefault="00627C48" w:rsidP="00627C48">
      <w:pPr>
        <w:suppressAutoHyphens/>
        <w:overflowPunct w:val="0"/>
        <w:autoSpaceDE w:val="0"/>
        <w:spacing w:line="20" w:lineRule="atLeast"/>
        <w:jc w:val="both"/>
        <w:rPr>
          <w:rFonts w:ascii="Arial" w:hAnsi="Arial" w:cs="Arial"/>
          <w:b/>
          <w:sz w:val="20"/>
          <w:szCs w:val="20"/>
          <w:lang w:eastAsia="ar-SA"/>
        </w:rPr>
      </w:pPr>
    </w:p>
    <w:p w14:paraId="5312257E" w14:textId="77777777" w:rsidR="00627C48" w:rsidRPr="005A47A6" w:rsidRDefault="00627C48" w:rsidP="00627C48">
      <w:pPr>
        <w:suppressAutoHyphens/>
        <w:overflowPunct w:val="0"/>
        <w:autoSpaceDE w:val="0"/>
        <w:spacing w:line="20" w:lineRule="atLeast"/>
        <w:jc w:val="center"/>
        <w:rPr>
          <w:rFonts w:ascii="Arial" w:hAnsi="Arial" w:cs="Arial"/>
          <w:b/>
          <w:sz w:val="20"/>
          <w:szCs w:val="20"/>
          <w:lang w:eastAsia="ar-SA"/>
        </w:rPr>
      </w:pPr>
      <w:r w:rsidRPr="005A47A6">
        <w:rPr>
          <w:rFonts w:ascii="Arial" w:hAnsi="Arial" w:cs="Arial"/>
          <w:b/>
          <w:sz w:val="20"/>
          <w:szCs w:val="20"/>
          <w:lang w:eastAsia="ar-SA"/>
        </w:rPr>
        <w:t>_________, ________ de ________________________ de _____.</w:t>
      </w:r>
    </w:p>
    <w:p w14:paraId="7A35324E" w14:textId="77777777" w:rsidR="00627C48" w:rsidRPr="005A47A6" w:rsidRDefault="00627C48" w:rsidP="00627C48">
      <w:pPr>
        <w:suppressAutoHyphens/>
        <w:overflowPunct w:val="0"/>
        <w:autoSpaceDE w:val="0"/>
        <w:spacing w:line="20" w:lineRule="atLeast"/>
        <w:jc w:val="center"/>
        <w:rPr>
          <w:rFonts w:ascii="Arial" w:hAnsi="Arial" w:cs="Arial"/>
          <w:b/>
          <w:sz w:val="20"/>
          <w:szCs w:val="20"/>
          <w:lang w:eastAsia="ar-SA"/>
        </w:rPr>
      </w:pPr>
    </w:p>
    <w:p w14:paraId="65D7CAE0" w14:textId="77777777" w:rsidR="00627C48" w:rsidRPr="005A47A6" w:rsidRDefault="00627C48" w:rsidP="00627C48">
      <w:pPr>
        <w:suppressAutoHyphens/>
        <w:overflowPunct w:val="0"/>
        <w:autoSpaceDE w:val="0"/>
        <w:spacing w:line="20" w:lineRule="atLeast"/>
        <w:jc w:val="center"/>
        <w:rPr>
          <w:rFonts w:ascii="Arial" w:hAnsi="Arial" w:cs="Arial"/>
          <w:b/>
          <w:sz w:val="20"/>
          <w:szCs w:val="20"/>
          <w:lang w:eastAsia="ar-SA"/>
        </w:rPr>
      </w:pPr>
    </w:p>
    <w:p w14:paraId="228EECD6" w14:textId="77777777" w:rsidR="00627C48" w:rsidRPr="005A47A6" w:rsidRDefault="00627C48" w:rsidP="00627C48">
      <w:pPr>
        <w:suppressAutoHyphens/>
        <w:overflowPunct w:val="0"/>
        <w:autoSpaceDE w:val="0"/>
        <w:spacing w:line="20" w:lineRule="atLeast"/>
        <w:jc w:val="both"/>
        <w:rPr>
          <w:rFonts w:ascii="Arial" w:hAnsi="Arial" w:cs="Arial"/>
          <w:b/>
          <w:sz w:val="20"/>
          <w:szCs w:val="20"/>
          <w:lang w:eastAsia="ar-SA"/>
        </w:rPr>
      </w:pPr>
    </w:p>
    <w:p w14:paraId="60209213" w14:textId="77777777" w:rsidR="00627C48" w:rsidRPr="005A47A6" w:rsidRDefault="00627C48" w:rsidP="00627C48">
      <w:pPr>
        <w:suppressAutoHyphens/>
        <w:overflowPunct w:val="0"/>
        <w:autoSpaceDE w:val="0"/>
        <w:spacing w:line="20" w:lineRule="atLeast"/>
        <w:jc w:val="both"/>
        <w:rPr>
          <w:rFonts w:ascii="Arial" w:hAnsi="Arial" w:cs="Arial"/>
          <w:b/>
          <w:sz w:val="20"/>
          <w:szCs w:val="20"/>
          <w:lang w:eastAsia="ar-SA"/>
        </w:rPr>
      </w:pPr>
    </w:p>
    <w:p w14:paraId="5C90D5EA" w14:textId="77777777" w:rsidR="00627C48" w:rsidRPr="005A47A6" w:rsidRDefault="00627C48" w:rsidP="00627C48">
      <w:pPr>
        <w:suppressAutoHyphens/>
        <w:spacing w:after="120"/>
        <w:jc w:val="center"/>
        <w:rPr>
          <w:rFonts w:ascii="Arial" w:hAnsi="Arial" w:cs="Arial"/>
          <w:sz w:val="20"/>
          <w:szCs w:val="20"/>
          <w:lang w:eastAsia="ar-SA"/>
        </w:rPr>
      </w:pPr>
      <w:r w:rsidRPr="005A47A6">
        <w:rPr>
          <w:rFonts w:ascii="Arial" w:hAnsi="Arial" w:cs="Arial"/>
          <w:sz w:val="20"/>
          <w:szCs w:val="20"/>
          <w:lang w:eastAsia="ar-SA"/>
        </w:rPr>
        <w:t>___________________________________________________</w:t>
      </w:r>
    </w:p>
    <w:p w14:paraId="3CB37142" w14:textId="3B6B6B3E" w:rsidR="00627C48" w:rsidRPr="005A47A6" w:rsidRDefault="00627C48" w:rsidP="00627C48">
      <w:pPr>
        <w:pStyle w:val="EDITAL"/>
        <w:ind w:left="142" w:right="0" w:firstLine="0"/>
        <w:jc w:val="center"/>
        <w:rPr>
          <w:rFonts w:ascii="Arial" w:eastAsia="Calibri" w:hAnsi="Arial" w:cs="Arial"/>
          <w:sz w:val="20"/>
          <w:lang w:eastAsia="en-US"/>
        </w:rPr>
      </w:pPr>
      <w:r w:rsidRPr="005A47A6">
        <w:rPr>
          <w:rFonts w:ascii="Arial" w:hAnsi="Arial" w:cs="Arial"/>
          <w:sz w:val="20"/>
          <w:lang w:eastAsia="ar-SA"/>
        </w:rPr>
        <w:t>Identificação e Assinatura do representante legal da empresa</w:t>
      </w:r>
    </w:p>
    <w:p w14:paraId="0A21531B" w14:textId="77777777" w:rsidR="00627C48" w:rsidRPr="005A47A6" w:rsidRDefault="00627C48" w:rsidP="00AF07FD">
      <w:pPr>
        <w:pStyle w:val="EDITAL"/>
        <w:ind w:left="142" w:right="0" w:firstLine="0"/>
        <w:rPr>
          <w:rFonts w:ascii="Arial" w:eastAsia="Calibri" w:hAnsi="Arial" w:cs="Arial"/>
          <w:sz w:val="20"/>
          <w:lang w:eastAsia="en-US"/>
        </w:rPr>
      </w:pPr>
    </w:p>
    <w:p w14:paraId="3B7DE47D" w14:textId="77777777" w:rsidR="00627C48" w:rsidRPr="005A47A6" w:rsidRDefault="00627C48" w:rsidP="00AF07FD">
      <w:pPr>
        <w:pStyle w:val="EDITAL"/>
        <w:ind w:left="142" w:right="0" w:firstLine="0"/>
        <w:rPr>
          <w:rFonts w:ascii="Arial" w:eastAsia="Calibri" w:hAnsi="Arial" w:cs="Arial"/>
          <w:sz w:val="20"/>
          <w:lang w:eastAsia="en-US"/>
        </w:rPr>
      </w:pPr>
    </w:p>
    <w:p w14:paraId="22FDFF52" w14:textId="77777777" w:rsidR="00627C48" w:rsidRPr="005A47A6" w:rsidRDefault="00627C48" w:rsidP="00AF07FD">
      <w:pPr>
        <w:pStyle w:val="EDITAL"/>
        <w:ind w:left="142" w:right="0" w:firstLine="0"/>
        <w:rPr>
          <w:rFonts w:ascii="Arial" w:eastAsia="Calibri" w:hAnsi="Arial" w:cs="Arial"/>
          <w:sz w:val="20"/>
          <w:lang w:eastAsia="en-US"/>
        </w:rPr>
      </w:pPr>
    </w:p>
    <w:p w14:paraId="05389F72" w14:textId="77777777" w:rsidR="00627C48" w:rsidRPr="005A47A6" w:rsidRDefault="00627C48" w:rsidP="00AF07FD">
      <w:pPr>
        <w:pStyle w:val="EDITAL"/>
        <w:ind w:left="142" w:right="0" w:firstLine="0"/>
        <w:rPr>
          <w:rFonts w:ascii="Arial" w:eastAsia="Calibri" w:hAnsi="Arial" w:cs="Arial"/>
          <w:sz w:val="20"/>
          <w:lang w:eastAsia="en-US"/>
        </w:rPr>
      </w:pPr>
    </w:p>
    <w:p w14:paraId="684983CC" w14:textId="77777777" w:rsidR="00627C48" w:rsidRPr="005A47A6" w:rsidRDefault="00627C48" w:rsidP="00AF07FD">
      <w:pPr>
        <w:pStyle w:val="EDITAL"/>
        <w:ind w:left="142" w:right="0" w:firstLine="0"/>
        <w:rPr>
          <w:rFonts w:ascii="Arial" w:eastAsia="Calibri" w:hAnsi="Arial" w:cs="Arial"/>
          <w:sz w:val="20"/>
          <w:lang w:eastAsia="en-US"/>
        </w:rPr>
      </w:pPr>
    </w:p>
    <w:p w14:paraId="67520977" w14:textId="77777777" w:rsidR="00627C48" w:rsidRPr="005A47A6" w:rsidRDefault="00627C48" w:rsidP="00AF07FD">
      <w:pPr>
        <w:pStyle w:val="EDITAL"/>
        <w:ind w:left="142" w:right="0" w:firstLine="0"/>
        <w:rPr>
          <w:rFonts w:ascii="Arial" w:eastAsia="Calibri" w:hAnsi="Arial" w:cs="Arial"/>
          <w:sz w:val="20"/>
          <w:lang w:eastAsia="en-US"/>
        </w:rPr>
      </w:pPr>
    </w:p>
    <w:p w14:paraId="51420AB2" w14:textId="77777777" w:rsidR="00627C48" w:rsidRPr="005A47A6" w:rsidRDefault="00627C48" w:rsidP="00AF07FD">
      <w:pPr>
        <w:pStyle w:val="EDITAL"/>
        <w:ind w:left="142" w:right="0" w:firstLine="0"/>
        <w:rPr>
          <w:rFonts w:ascii="Arial" w:eastAsia="Calibri" w:hAnsi="Arial" w:cs="Arial"/>
          <w:sz w:val="20"/>
          <w:lang w:eastAsia="en-US"/>
        </w:rPr>
      </w:pPr>
    </w:p>
    <w:p w14:paraId="6DA14127" w14:textId="77777777" w:rsidR="00627C48" w:rsidRPr="005A47A6" w:rsidRDefault="00627C48" w:rsidP="00AF07FD">
      <w:pPr>
        <w:pStyle w:val="EDITAL"/>
        <w:ind w:left="142" w:right="0" w:firstLine="0"/>
        <w:rPr>
          <w:rFonts w:ascii="Arial" w:eastAsia="Calibri" w:hAnsi="Arial" w:cs="Arial"/>
          <w:sz w:val="20"/>
          <w:lang w:eastAsia="en-US"/>
        </w:rPr>
      </w:pPr>
    </w:p>
    <w:p w14:paraId="5E4D63FC" w14:textId="77777777" w:rsidR="00627C48" w:rsidRPr="005A47A6" w:rsidRDefault="00627C48" w:rsidP="00AF07FD">
      <w:pPr>
        <w:pStyle w:val="EDITAL"/>
        <w:ind w:left="142" w:right="0" w:firstLine="0"/>
        <w:rPr>
          <w:rFonts w:ascii="Arial" w:eastAsia="Calibri" w:hAnsi="Arial" w:cs="Arial"/>
          <w:sz w:val="20"/>
          <w:lang w:eastAsia="en-US"/>
        </w:rPr>
      </w:pPr>
    </w:p>
    <w:p w14:paraId="5A01AD43" w14:textId="77777777" w:rsidR="00627C48" w:rsidRPr="005A47A6" w:rsidRDefault="00627C48" w:rsidP="00AF07FD">
      <w:pPr>
        <w:pStyle w:val="EDITAL"/>
        <w:ind w:left="142" w:right="0" w:firstLine="0"/>
        <w:rPr>
          <w:rFonts w:ascii="Arial" w:eastAsia="Calibri" w:hAnsi="Arial" w:cs="Arial"/>
          <w:sz w:val="20"/>
          <w:lang w:eastAsia="en-US"/>
        </w:rPr>
      </w:pPr>
    </w:p>
    <w:p w14:paraId="0D60C0B4" w14:textId="77777777" w:rsidR="00627C48" w:rsidRPr="005A47A6" w:rsidRDefault="00627C48" w:rsidP="00AF07FD">
      <w:pPr>
        <w:pStyle w:val="EDITAL"/>
        <w:ind w:left="142" w:right="0" w:firstLine="0"/>
        <w:rPr>
          <w:rFonts w:ascii="Arial" w:eastAsia="Calibri" w:hAnsi="Arial" w:cs="Arial"/>
          <w:sz w:val="20"/>
          <w:lang w:eastAsia="en-US"/>
        </w:rPr>
      </w:pPr>
    </w:p>
    <w:p w14:paraId="60AA332F" w14:textId="5CAEA136" w:rsidR="00135917" w:rsidRPr="005A47A6" w:rsidRDefault="0047036A" w:rsidP="00EF5410">
      <w:pPr>
        <w:spacing w:after="200" w:line="276" w:lineRule="auto"/>
        <w:jc w:val="center"/>
        <w:rPr>
          <w:rFonts w:ascii="Arial" w:hAnsi="Arial" w:cs="Arial"/>
          <w:b/>
          <w:bCs/>
          <w:sz w:val="20"/>
        </w:rPr>
      </w:pPr>
      <w:r>
        <w:rPr>
          <w:rFonts w:ascii="Arial" w:hAnsi="Arial" w:cs="Arial"/>
          <w:b/>
          <w:bCs/>
          <w:sz w:val="20"/>
        </w:rPr>
        <w:br w:type="page"/>
      </w:r>
      <w:r w:rsidR="00135917" w:rsidRPr="00951282">
        <w:rPr>
          <w:rFonts w:ascii="Arial" w:hAnsi="Arial" w:cs="Arial"/>
          <w:b/>
          <w:bCs/>
          <w:sz w:val="20"/>
        </w:rPr>
        <w:lastRenderedPageBreak/>
        <w:t>ANEXO VII – MINUTA DO INSTRUMENTO CONTRATUAL</w:t>
      </w:r>
    </w:p>
    <w:p w14:paraId="7C7A75F3" w14:textId="77777777" w:rsidR="00135917" w:rsidRPr="005A47A6" w:rsidRDefault="00135917" w:rsidP="00135917">
      <w:pPr>
        <w:overflowPunct w:val="0"/>
        <w:autoSpaceDE w:val="0"/>
        <w:autoSpaceDN w:val="0"/>
        <w:adjustRightInd w:val="0"/>
        <w:spacing w:line="240" w:lineRule="atLeast"/>
        <w:jc w:val="both"/>
        <w:textAlignment w:val="baseline"/>
        <w:rPr>
          <w:rFonts w:ascii="Arial" w:hAnsi="Arial" w:cs="Arial"/>
          <w:b/>
          <w:sz w:val="20"/>
          <w:szCs w:val="20"/>
        </w:rPr>
      </w:pPr>
    </w:p>
    <w:p w14:paraId="010BF05B" w14:textId="77777777" w:rsidR="00135917" w:rsidRPr="008D63BD" w:rsidRDefault="00135917" w:rsidP="00135917">
      <w:pPr>
        <w:overflowPunct w:val="0"/>
        <w:autoSpaceDE w:val="0"/>
        <w:autoSpaceDN w:val="0"/>
        <w:adjustRightInd w:val="0"/>
        <w:spacing w:line="240" w:lineRule="atLeast"/>
        <w:jc w:val="center"/>
        <w:textAlignment w:val="baseline"/>
        <w:rPr>
          <w:rFonts w:ascii="Arial" w:hAnsi="Arial" w:cs="Arial"/>
          <w:b/>
          <w:color w:val="FF0000"/>
          <w:sz w:val="20"/>
          <w:szCs w:val="20"/>
        </w:rPr>
      </w:pPr>
      <w:r w:rsidRPr="008D63BD">
        <w:rPr>
          <w:rFonts w:ascii="Arial" w:hAnsi="Arial" w:cs="Arial"/>
          <w:b/>
          <w:color w:val="FF0000"/>
          <w:sz w:val="20"/>
          <w:szCs w:val="20"/>
          <w:highlight w:val="yellow"/>
        </w:rPr>
        <w:t>(ESCOLHER ENTRE OS MODELOS DE CONTRATO OU OFOR ABAIXO)</w:t>
      </w:r>
    </w:p>
    <w:p w14:paraId="421076F3" w14:textId="77777777" w:rsidR="00135917" w:rsidRPr="005A47A6" w:rsidRDefault="00135917" w:rsidP="00135917">
      <w:pPr>
        <w:overflowPunct w:val="0"/>
        <w:autoSpaceDE w:val="0"/>
        <w:autoSpaceDN w:val="0"/>
        <w:adjustRightInd w:val="0"/>
        <w:spacing w:line="240" w:lineRule="atLeast"/>
        <w:jc w:val="both"/>
        <w:textAlignment w:val="baseline"/>
        <w:rPr>
          <w:rFonts w:ascii="Arial" w:hAnsi="Arial" w:cs="Arial"/>
          <w:b/>
          <w:sz w:val="20"/>
          <w:szCs w:val="20"/>
        </w:rPr>
      </w:pPr>
    </w:p>
    <w:p w14:paraId="0CB02259" w14:textId="77777777" w:rsidR="00135917" w:rsidRPr="005A47A6" w:rsidRDefault="00135917" w:rsidP="009734BC">
      <w:pPr>
        <w:overflowPunct w:val="0"/>
        <w:autoSpaceDE w:val="0"/>
        <w:autoSpaceDN w:val="0"/>
        <w:adjustRightInd w:val="0"/>
        <w:spacing w:line="320" w:lineRule="atLeast"/>
        <w:jc w:val="both"/>
        <w:textAlignment w:val="baseline"/>
        <w:rPr>
          <w:rFonts w:ascii="Arial" w:hAnsi="Arial" w:cs="Arial"/>
          <w:b/>
          <w:sz w:val="20"/>
          <w:szCs w:val="20"/>
        </w:rPr>
      </w:pPr>
      <w:r w:rsidRPr="005A47A6">
        <w:rPr>
          <w:rFonts w:ascii="Arial" w:hAnsi="Arial" w:cs="Arial"/>
          <w:b/>
          <w:sz w:val="20"/>
          <w:szCs w:val="20"/>
        </w:rPr>
        <w:t>CONTRATO Nº ...../......</w:t>
      </w:r>
    </w:p>
    <w:p w14:paraId="4F00C4F0" w14:textId="77777777" w:rsidR="009734BC" w:rsidRDefault="009734BC" w:rsidP="009734BC">
      <w:pPr>
        <w:overflowPunct w:val="0"/>
        <w:autoSpaceDE w:val="0"/>
        <w:autoSpaceDN w:val="0"/>
        <w:adjustRightInd w:val="0"/>
        <w:spacing w:line="320" w:lineRule="atLeast"/>
        <w:ind w:left="709" w:hanging="709"/>
        <w:jc w:val="both"/>
        <w:textAlignment w:val="baseline"/>
        <w:rPr>
          <w:rFonts w:ascii="Arial" w:hAnsi="Arial" w:cs="Arial"/>
          <w:b/>
          <w:sz w:val="20"/>
          <w:szCs w:val="20"/>
        </w:rPr>
      </w:pPr>
      <w:r w:rsidRPr="005A47A6">
        <w:rPr>
          <w:rFonts w:ascii="Arial" w:hAnsi="Arial" w:cs="Arial"/>
          <w:b/>
          <w:sz w:val="20"/>
          <w:szCs w:val="20"/>
        </w:rPr>
        <w:t xml:space="preserve">REF.: </w:t>
      </w:r>
      <w:r w:rsidRPr="005A47A6">
        <w:rPr>
          <w:rFonts w:ascii="Arial" w:hAnsi="Arial" w:cs="Arial"/>
          <w:b/>
          <w:sz w:val="20"/>
          <w:szCs w:val="20"/>
        </w:rPr>
        <w:tab/>
      </w:r>
      <w:r>
        <w:rPr>
          <w:rFonts w:ascii="Arial" w:hAnsi="Arial" w:cs="Arial"/>
          <w:b/>
          <w:bCs/>
          <w:sz w:val="20"/>
          <w:szCs w:val="20"/>
        </w:rPr>
        <w:t>PREGÃO ELETRÔNICO N</w:t>
      </w:r>
      <w:r>
        <w:rPr>
          <w:rFonts w:ascii="Arial" w:hAnsi="Arial" w:cs="Arial"/>
          <w:b/>
          <w:sz w:val="20"/>
          <w:szCs w:val="20"/>
        </w:rPr>
        <w:t xml:space="preserve">º  </w:t>
      </w:r>
      <w:r>
        <w:rPr>
          <w:rFonts w:ascii="Arial" w:hAnsi="Arial" w:cs="Arial"/>
          <w:b/>
          <w:sz w:val="20"/>
          <w:szCs w:val="20"/>
          <w:highlight w:val="yellow"/>
        </w:rPr>
        <w:t>.....</w:t>
      </w:r>
      <w:r>
        <w:rPr>
          <w:rFonts w:ascii="Arial" w:hAnsi="Arial" w:cs="Arial"/>
          <w:b/>
          <w:sz w:val="20"/>
          <w:szCs w:val="20"/>
        </w:rPr>
        <w:t>/....</w:t>
      </w:r>
    </w:p>
    <w:p w14:paraId="6B90003B" w14:textId="77777777" w:rsidR="009734BC" w:rsidRPr="005A47A6" w:rsidRDefault="009734BC" w:rsidP="009734BC">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0E65B77F" w14:textId="77777777" w:rsidR="009734BC" w:rsidRPr="005A47A6" w:rsidRDefault="009734BC" w:rsidP="009734BC">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28F99011" w14:textId="77777777" w:rsidR="00135917" w:rsidRPr="005A47A6" w:rsidRDefault="00135917" w:rsidP="00135917">
      <w:pPr>
        <w:overflowPunct w:val="0"/>
        <w:autoSpaceDE w:val="0"/>
        <w:autoSpaceDN w:val="0"/>
        <w:adjustRightInd w:val="0"/>
        <w:ind w:left="5761"/>
        <w:jc w:val="both"/>
        <w:textAlignment w:val="baseline"/>
        <w:rPr>
          <w:rFonts w:ascii="Arial" w:hAnsi="Arial" w:cs="Arial"/>
          <w:b/>
          <w:sz w:val="20"/>
          <w:szCs w:val="20"/>
        </w:rPr>
      </w:pPr>
      <w:r w:rsidRPr="005A47A6">
        <w:rPr>
          <w:rFonts w:ascii="Arial" w:hAnsi="Arial" w:cs="Arial"/>
          <w:b/>
          <w:bCs/>
          <w:sz w:val="20"/>
          <w:szCs w:val="20"/>
        </w:rPr>
        <w:t>CONTRATO DE FORNECIMENTO DE BEM(NS)</w:t>
      </w:r>
      <w:r w:rsidRPr="005A47A6">
        <w:rPr>
          <w:rFonts w:ascii="Arial" w:hAnsi="Arial" w:cs="Arial"/>
          <w:b/>
          <w:sz w:val="20"/>
          <w:szCs w:val="20"/>
        </w:rPr>
        <w:t xml:space="preserve">, QUE ENTRE SI FAZEM A COMPANHIA ESPÍRITO SANTENSE DE SANEAMENTO - </w:t>
      </w:r>
      <w:r>
        <w:rPr>
          <w:rFonts w:ascii="Arial" w:hAnsi="Arial" w:cs="Arial"/>
          <w:b/>
          <w:sz w:val="20"/>
          <w:szCs w:val="20"/>
        </w:rPr>
        <w:t>CESAN</w:t>
      </w:r>
      <w:r w:rsidRPr="005A47A6">
        <w:rPr>
          <w:rFonts w:ascii="Arial" w:hAnsi="Arial" w:cs="Arial"/>
          <w:b/>
          <w:sz w:val="20"/>
          <w:szCs w:val="20"/>
        </w:rPr>
        <w:t xml:space="preserve"> E A ........................................</w:t>
      </w:r>
    </w:p>
    <w:p w14:paraId="0918B053" w14:textId="77777777" w:rsidR="00135917" w:rsidRPr="005A47A6" w:rsidRDefault="00135917" w:rsidP="00135917">
      <w:pPr>
        <w:overflowPunct w:val="0"/>
        <w:autoSpaceDE w:val="0"/>
        <w:autoSpaceDN w:val="0"/>
        <w:adjustRightInd w:val="0"/>
        <w:spacing w:line="240" w:lineRule="atLeast"/>
        <w:jc w:val="both"/>
        <w:textAlignment w:val="baseline"/>
        <w:rPr>
          <w:rFonts w:ascii="Arial" w:hAnsi="Arial" w:cs="Arial"/>
          <w:b/>
          <w:bCs/>
          <w:sz w:val="20"/>
          <w:szCs w:val="20"/>
        </w:rPr>
      </w:pPr>
    </w:p>
    <w:p w14:paraId="133112F5" w14:textId="77777777" w:rsidR="00135917" w:rsidRPr="005A47A6" w:rsidRDefault="00135917" w:rsidP="00135917">
      <w:pPr>
        <w:overflowPunct w:val="0"/>
        <w:autoSpaceDE w:val="0"/>
        <w:autoSpaceDN w:val="0"/>
        <w:adjustRightInd w:val="0"/>
        <w:spacing w:line="240" w:lineRule="atLeast"/>
        <w:jc w:val="both"/>
        <w:textAlignment w:val="baseline"/>
        <w:rPr>
          <w:rFonts w:ascii="Arial" w:hAnsi="Arial" w:cs="Arial"/>
          <w:b/>
          <w:bCs/>
          <w:sz w:val="20"/>
          <w:szCs w:val="20"/>
        </w:rPr>
      </w:pPr>
    </w:p>
    <w:p w14:paraId="5CB0FA53" w14:textId="77777777" w:rsidR="00135917" w:rsidRPr="005A47A6" w:rsidRDefault="00135917" w:rsidP="00135917">
      <w:pPr>
        <w:overflowPunct w:val="0"/>
        <w:autoSpaceDE w:val="0"/>
        <w:autoSpaceDN w:val="0"/>
        <w:adjustRightInd w:val="0"/>
        <w:spacing w:line="240" w:lineRule="atLeast"/>
        <w:jc w:val="both"/>
        <w:textAlignment w:val="baseline"/>
        <w:rPr>
          <w:rFonts w:ascii="Arial" w:hAnsi="Arial" w:cs="Arial"/>
          <w:b/>
          <w:bCs/>
          <w:sz w:val="20"/>
          <w:szCs w:val="20"/>
        </w:rPr>
      </w:pPr>
    </w:p>
    <w:p w14:paraId="0C801A45" w14:textId="0B8BA033" w:rsidR="00135917" w:rsidRPr="005A47A6" w:rsidRDefault="00135917" w:rsidP="00135917">
      <w:pPr>
        <w:overflowPunct w:val="0"/>
        <w:autoSpaceDE w:val="0"/>
        <w:autoSpaceDN w:val="0"/>
        <w:adjustRightInd w:val="0"/>
        <w:spacing w:line="360" w:lineRule="auto"/>
        <w:jc w:val="both"/>
        <w:textAlignment w:val="baseline"/>
        <w:rPr>
          <w:rFonts w:ascii="Arial" w:hAnsi="Arial" w:cs="Arial"/>
          <w:sz w:val="20"/>
          <w:szCs w:val="20"/>
        </w:rPr>
      </w:pPr>
      <w:r w:rsidRPr="005A47A6">
        <w:rPr>
          <w:rFonts w:ascii="Arial" w:hAnsi="Arial" w:cs="Arial"/>
          <w:sz w:val="20"/>
          <w:szCs w:val="20"/>
        </w:rPr>
        <w:t xml:space="preserve">Por este instrumento particular, a </w:t>
      </w:r>
      <w:r w:rsidRPr="005A47A6">
        <w:rPr>
          <w:rFonts w:ascii="Arial" w:hAnsi="Arial" w:cs="Arial"/>
          <w:b/>
          <w:sz w:val="20"/>
          <w:szCs w:val="20"/>
        </w:rPr>
        <w:t>COMPANHIA ESPÍRITO SANTENSE DE SANEAMENTO</w:t>
      </w:r>
      <w:r w:rsidRPr="005A47A6">
        <w:rPr>
          <w:rFonts w:ascii="Arial" w:hAnsi="Arial" w:cs="Arial"/>
          <w:sz w:val="20"/>
          <w:szCs w:val="20"/>
        </w:rPr>
        <w:t xml:space="preserve">, sociedade de economia mista estadual, sediada na </w:t>
      </w:r>
      <w:r w:rsidRPr="00DE3652">
        <w:rPr>
          <w:rFonts w:ascii="Arial" w:hAnsi="Arial" w:cs="Arial"/>
          <w:b/>
          <w:sz w:val="20"/>
          <w:szCs w:val="20"/>
        </w:rPr>
        <w:t>Av. Governador Bley, 186, 3º andar, Ed. BEMGE, Centro, Vitória</w:t>
      </w:r>
      <w:r w:rsidRPr="005A47A6">
        <w:rPr>
          <w:rFonts w:ascii="Arial" w:hAnsi="Arial" w:cs="Arial"/>
          <w:sz w:val="20"/>
          <w:szCs w:val="20"/>
        </w:rPr>
        <w:t xml:space="preserve">, ES, inscrita no </w:t>
      </w:r>
      <w:r w:rsidRPr="00DE3652">
        <w:rPr>
          <w:rFonts w:ascii="Arial" w:hAnsi="Arial" w:cs="Arial"/>
          <w:b/>
          <w:sz w:val="20"/>
          <w:szCs w:val="20"/>
        </w:rPr>
        <w:t>C.N.P.J sob nº 28.151.363/0001-47</w:t>
      </w:r>
      <w:r w:rsidRPr="005A47A6">
        <w:rPr>
          <w:rFonts w:ascii="Arial" w:hAnsi="Arial" w:cs="Arial"/>
          <w:sz w:val="20"/>
          <w:szCs w:val="20"/>
        </w:rPr>
        <w:t xml:space="preserve">, doravante designada </w:t>
      </w:r>
      <w:r>
        <w:rPr>
          <w:rFonts w:ascii="Arial" w:hAnsi="Arial" w:cs="Arial"/>
          <w:b/>
          <w:bCs/>
          <w:sz w:val="20"/>
          <w:szCs w:val="20"/>
        </w:rPr>
        <w:t>CESAN</w:t>
      </w:r>
      <w:r w:rsidRPr="005A47A6">
        <w:rPr>
          <w:rFonts w:ascii="Arial" w:hAnsi="Arial" w:cs="Arial"/>
          <w:sz w:val="20"/>
          <w:szCs w:val="20"/>
        </w:rPr>
        <w:t xml:space="preserve">, neste ato representada </w:t>
      </w:r>
      <w:r>
        <w:rPr>
          <w:rFonts w:ascii="Arial" w:hAnsi="Arial" w:cs="Arial"/>
          <w:sz w:val="20"/>
          <w:szCs w:val="20"/>
        </w:rPr>
        <w:t>pelo</w:t>
      </w:r>
      <w:r w:rsidRPr="005A47A6">
        <w:rPr>
          <w:rFonts w:ascii="Arial" w:hAnsi="Arial" w:cs="Arial"/>
          <w:sz w:val="20"/>
          <w:szCs w:val="20"/>
        </w:rPr>
        <w:t xml:space="preserve"> </w:t>
      </w:r>
      <w:r w:rsidRPr="00DE3652">
        <w:rPr>
          <w:rFonts w:ascii="Arial" w:hAnsi="Arial" w:cs="Arial"/>
          <w:b/>
          <w:sz w:val="20"/>
          <w:szCs w:val="20"/>
          <w:highlight w:val="yellow"/>
        </w:rPr>
        <w:t>....................................................</w:t>
      </w:r>
      <w:r w:rsidRPr="005A47A6">
        <w:rPr>
          <w:rFonts w:ascii="Arial" w:hAnsi="Arial" w:cs="Arial"/>
          <w:sz w:val="20"/>
          <w:szCs w:val="20"/>
        </w:rPr>
        <w:t xml:space="preserve"> e</w:t>
      </w:r>
      <w:r>
        <w:rPr>
          <w:rFonts w:ascii="Arial" w:hAnsi="Arial" w:cs="Arial"/>
          <w:sz w:val="20"/>
          <w:szCs w:val="20"/>
        </w:rPr>
        <w:t xml:space="preserve"> pelo</w:t>
      </w:r>
      <w:r w:rsidRPr="005A47A6">
        <w:rPr>
          <w:rFonts w:ascii="Arial" w:hAnsi="Arial" w:cs="Arial"/>
          <w:sz w:val="20"/>
          <w:szCs w:val="20"/>
        </w:rPr>
        <w:t xml:space="preserve"> </w:t>
      </w:r>
      <w:r w:rsidRPr="00DE3652">
        <w:rPr>
          <w:rFonts w:ascii="Arial" w:hAnsi="Arial" w:cs="Arial"/>
          <w:b/>
          <w:sz w:val="20"/>
          <w:szCs w:val="20"/>
          <w:highlight w:val="yellow"/>
        </w:rPr>
        <w:t>....................................................,</w:t>
      </w:r>
      <w:r w:rsidRPr="005A47A6">
        <w:rPr>
          <w:rFonts w:ascii="Arial" w:hAnsi="Arial" w:cs="Arial"/>
          <w:sz w:val="20"/>
          <w:szCs w:val="20"/>
        </w:rPr>
        <w:t xml:space="preserve"> respectivamente, o</w:t>
      </w:r>
      <w:r w:rsidR="00C50948">
        <w:rPr>
          <w:rFonts w:ascii="Arial" w:hAnsi="Arial" w:cs="Arial"/>
          <w:sz w:val="20"/>
          <w:szCs w:val="20"/>
        </w:rPr>
        <w:t>(a) (</w:t>
      </w:r>
      <w:r w:rsidRPr="005A47A6">
        <w:rPr>
          <w:rFonts w:ascii="Arial" w:hAnsi="Arial" w:cs="Arial"/>
          <w:sz w:val="20"/>
          <w:szCs w:val="20"/>
        </w:rPr>
        <w:t>s</w:t>
      </w:r>
      <w:r w:rsidR="00C50948">
        <w:rPr>
          <w:rFonts w:ascii="Arial" w:hAnsi="Arial" w:cs="Arial"/>
          <w:sz w:val="20"/>
          <w:szCs w:val="20"/>
        </w:rPr>
        <w:t>)</w:t>
      </w:r>
      <w:r w:rsidRPr="005A47A6">
        <w:rPr>
          <w:rFonts w:ascii="Arial" w:hAnsi="Arial" w:cs="Arial"/>
          <w:sz w:val="20"/>
          <w:szCs w:val="20"/>
        </w:rPr>
        <w:t xml:space="preserve"> Sr</w:t>
      </w:r>
      <w:r w:rsidR="00C50948">
        <w:rPr>
          <w:rFonts w:ascii="Arial" w:hAnsi="Arial" w:cs="Arial"/>
          <w:sz w:val="20"/>
          <w:szCs w:val="20"/>
        </w:rPr>
        <w:t>(a) (</w:t>
      </w:r>
      <w:r w:rsidRPr="005A47A6">
        <w:rPr>
          <w:rFonts w:ascii="Arial" w:hAnsi="Arial" w:cs="Arial"/>
          <w:sz w:val="20"/>
          <w:szCs w:val="20"/>
        </w:rPr>
        <w:t>s</w:t>
      </w:r>
      <w:r w:rsidR="00C50948">
        <w:rPr>
          <w:rFonts w:ascii="Arial" w:hAnsi="Arial" w:cs="Arial"/>
          <w:sz w:val="20"/>
          <w:szCs w:val="20"/>
        </w:rPr>
        <w:t>)</w:t>
      </w:r>
      <w:r w:rsidRPr="005A47A6">
        <w:rPr>
          <w:rFonts w:ascii="Arial" w:hAnsi="Arial" w:cs="Arial"/>
          <w:b/>
          <w:bCs/>
          <w:sz w:val="20"/>
          <w:szCs w:val="20"/>
        </w:rPr>
        <w:t xml:space="preserve"> </w:t>
      </w:r>
      <w:r w:rsidRPr="005A47A6">
        <w:rPr>
          <w:rFonts w:ascii="Arial" w:hAnsi="Arial" w:cs="Arial"/>
          <w:b/>
          <w:bCs/>
          <w:sz w:val="20"/>
          <w:szCs w:val="20"/>
          <w:highlight w:val="yellow"/>
        </w:rPr>
        <w:t>.......................................</w:t>
      </w:r>
      <w:r w:rsidRPr="005A47A6">
        <w:rPr>
          <w:rFonts w:ascii="Arial" w:hAnsi="Arial" w:cs="Arial"/>
          <w:b/>
          <w:bCs/>
          <w:sz w:val="20"/>
          <w:szCs w:val="20"/>
        </w:rPr>
        <w:t xml:space="preserve"> </w:t>
      </w:r>
      <w:r w:rsidRPr="008B5712">
        <w:rPr>
          <w:rFonts w:ascii="Arial" w:hAnsi="Arial" w:cs="Arial"/>
          <w:bCs/>
          <w:sz w:val="20"/>
          <w:szCs w:val="20"/>
        </w:rPr>
        <w:t>e</w:t>
      </w:r>
      <w:r w:rsidRPr="005A47A6">
        <w:rPr>
          <w:rFonts w:ascii="Arial" w:hAnsi="Arial" w:cs="Arial"/>
          <w:b/>
          <w:bCs/>
          <w:sz w:val="20"/>
          <w:szCs w:val="20"/>
        </w:rPr>
        <w:t xml:space="preserve"> </w:t>
      </w:r>
      <w:r w:rsidRPr="005A47A6">
        <w:rPr>
          <w:rFonts w:ascii="Arial" w:hAnsi="Arial" w:cs="Arial"/>
          <w:b/>
          <w:bCs/>
          <w:sz w:val="20"/>
          <w:szCs w:val="20"/>
          <w:highlight w:val="yellow"/>
        </w:rPr>
        <w:t>...............................................................,</w:t>
      </w:r>
      <w:r w:rsidRPr="005A47A6">
        <w:rPr>
          <w:rFonts w:ascii="Arial" w:hAnsi="Arial" w:cs="Arial"/>
          <w:b/>
          <w:bCs/>
          <w:sz w:val="20"/>
          <w:szCs w:val="20"/>
        </w:rPr>
        <w:t xml:space="preserve"> </w:t>
      </w:r>
      <w:r w:rsidRPr="005A47A6">
        <w:rPr>
          <w:rFonts w:ascii="Arial" w:hAnsi="Arial" w:cs="Arial"/>
          <w:sz w:val="20"/>
          <w:szCs w:val="20"/>
        </w:rPr>
        <w:t xml:space="preserve">e </w:t>
      </w:r>
      <w:r>
        <w:rPr>
          <w:rFonts w:ascii="Arial" w:hAnsi="Arial" w:cs="Arial"/>
          <w:sz w:val="20"/>
          <w:szCs w:val="20"/>
        </w:rPr>
        <w:t xml:space="preserve">a empresa </w:t>
      </w:r>
      <w:r w:rsidRPr="00C50948">
        <w:rPr>
          <w:rFonts w:ascii="Arial" w:hAnsi="Arial" w:cs="Arial"/>
          <w:sz w:val="20"/>
          <w:szCs w:val="20"/>
          <w:highlight w:val="yellow"/>
        </w:rPr>
        <w:t>..........................,</w:t>
      </w:r>
      <w:r w:rsidRPr="005A47A6">
        <w:rPr>
          <w:rFonts w:ascii="Arial" w:hAnsi="Arial" w:cs="Arial"/>
          <w:sz w:val="20"/>
          <w:szCs w:val="20"/>
        </w:rPr>
        <w:t xml:space="preserve"> sediada </w:t>
      </w:r>
      <w:r w:rsidRPr="00C50948">
        <w:rPr>
          <w:rFonts w:ascii="Arial" w:hAnsi="Arial" w:cs="Arial"/>
          <w:sz w:val="20"/>
          <w:szCs w:val="20"/>
          <w:highlight w:val="yellow"/>
        </w:rPr>
        <w:t>........................,</w:t>
      </w:r>
      <w:r w:rsidRPr="005A47A6">
        <w:rPr>
          <w:rFonts w:ascii="Arial" w:hAnsi="Arial" w:cs="Arial"/>
          <w:sz w:val="20"/>
          <w:szCs w:val="20"/>
        </w:rPr>
        <w:t xml:space="preserve"> inscrita no </w:t>
      </w:r>
      <w:r w:rsidRPr="00DE3652">
        <w:rPr>
          <w:rFonts w:ascii="Arial" w:hAnsi="Arial" w:cs="Arial"/>
          <w:b/>
          <w:sz w:val="20"/>
          <w:szCs w:val="20"/>
        </w:rPr>
        <w:t xml:space="preserve">CNPJ  sob o nº </w:t>
      </w:r>
      <w:r>
        <w:rPr>
          <w:rFonts w:ascii="Arial" w:hAnsi="Arial" w:cs="Arial"/>
          <w:b/>
          <w:sz w:val="20"/>
          <w:szCs w:val="20"/>
          <w:highlight w:val="yellow"/>
        </w:rPr>
        <w:t>...............</w:t>
      </w:r>
      <w:r>
        <w:rPr>
          <w:rFonts w:ascii="Arial" w:hAnsi="Arial" w:cs="Arial"/>
          <w:b/>
          <w:sz w:val="20"/>
          <w:szCs w:val="20"/>
        </w:rPr>
        <w:t xml:space="preserve"> ,</w:t>
      </w:r>
      <w:r w:rsidRPr="005A47A6">
        <w:rPr>
          <w:rFonts w:ascii="Arial" w:hAnsi="Arial" w:cs="Arial"/>
          <w:sz w:val="20"/>
          <w:szCs w:val="20"/>
        </w:rPr>
        <w:t xml:space="preserve"> doravante designada </w:t>
      </w:r>
      <w:r w:rsidRPr="005A47A6">
        <w:rPr>
          <w:rFonts w:ascii="Arial" w:hAnsi="Arial" w:cs="Arial"/>
          <w:b/>
          <w:bCs/>
          <w:sz w:val="20"/>
          <w:szCs w:val="20"/>
        </w:rPr>
        <w:t>CONTRATADA</w:t>
      </w:r>
      <w:r w:rsidRPr="005A47A6">
        <w:rPr>
          <w:rFonts w:ascii="Arial" w:hAnsi="Arial" w:cs="Arial"/>
          <w:sz w:val="20"/>
          <w:szCs w:val="20"/>
        </w:rPr>
        <w:t xml:space="preserve">, neste ato representada </w:t>
      </w:r>
      <w:r>
        <w:rPr>
          <w:rFonts w:ascii="Arial" w:hAnsi="Arial" w:cs="Arial"/>
          <w:sz w:val="20"/>
          <w:szCs w:val="20"/>
        </w:rPr>
        <w:t>pelo Sr(a)</w:t>
      </w:r>
      <w:r w:rsidRPr="005A47A6">
        <w:rPr>
          <w:rFonts w:ascii="Arial" w:hAnsi="Arial" w:cs="Arial"/>
          <w:sz w:val="20"/>
          <w:szCs w:val="20"/>
        </w:rPr>
        <w:t xml:space="preserve"> </w:t>
      </w:r>
      <w:r w:rsidRPr="00DE3652">
        <w:rPr>
          <w:rFonts w:ascii="Arial" w:hAnsi="Arial" w:cs="Arial"/>
          <w:b/>
          <w:sz w:val="20"/>
          <w:szCs w:val="20"/>
          <w:highlight w:val="yellow"/>
        </w:rPr>
        <w:t>......................................</w:t>
      </w:r>
      <w:r>
        <w:rPr>
          <w:rFonts w:ascii="Arial" w:hAnsi="Arial" w:cs="Arial"/>
          <w:b/>
          <w:sz w:val="20"/>
          <w:szCs w:val="20"/>
        </w:rPr>
        <w:t xml:space="preserve"> ,</w:t>
      </w:r>
      <w:r w:rsidRPr="005A47A6">
        <w:rPr>
          <w:rFonts w:ascii="Arial" w:hAnsi="Arial" w:cs="Arial"/>
          <w:sz w:val="20"/>
          <w:szCs w:val="20"/>
        </w:rPr>
        <w:t xml:space="preserve"> (qualificação), firmam o presente </w:t>
      </w:r>
      <w:r w:rsidRPr="005A47A6">
        <w:rPr>
          <w:rFonts w:ascii="Arial" w:hAnsi="Arial" w:cs="Arial"/>
          <w:b/>
          <w:sz w:val="20"/>
          <w:szCs w:val="20"/>
        </w:rPr>
        <w:t>CONTRATO</w:t>
      </w:r>
      <w:r w:rsidRPr="005A47A6">
        <w:rPr>
          <w:rFonts w:ascii="Arial" w:hAnsi="Arial" w:cs="Arial"/>
          <w:bCs/>
          <w:sz w:val="20"/>
          <w:szCs w:val="20"/>
        </w:rPr>
        <w:t>,</w:t>
      </w:r>
      <w:r w:rsidRPr="005A47A6">
        <w:rPr>
          <w:rFonts w:ascii="Arial" w:hAnsi="Arial" w:cs="Arial"/>
          <w:sz w:val="20"/>
          <w:szCs w:val="20"/>
        </w:rPr>
        <w:t xml:space="preserve"> instruído no </w:t>
      </w:r>
      <w:r w:rsidRPr="00C50948">
        <w:rPr>
          <w:rFonts w:ascii="Arial" w:hAnsi="Arial" w:cs="Arial"/>
          <w:b/>
          <w:sz w:val="20"/>
          <w:szCs w:val="20"/>
        </w:rPr>
        <w:t xml:space="preserve">processo administrativo nº </w:t>
      </w:r>
      <w:r w:rsidRPr="00C50948">
        <w:rPr>
          <w:rFonts w:ascii="Arial" w:hAnsi="Arial" w:cs="Arial"/>
          <w:b/>
          <w:sz w:val="20"/>
          <w:szCs w:val="20"/>
          <w:highlight w:val="yellow"/>
        </w:rPr>
        <w:t>.........,</w:t>
      </w:r>
      <w:r w:rsidRPr="005A47A6">
        <w:rPr>
          <w:rFonts w:ascii="Arial" w:hAnsi="Arial" w:cs="Arial"/>
          <w:sz w:val="20"/>
          <w:szCs w:val="20"/>
        </w:rPr>
        <w:t xml:space="preserve"> cujo resultado foi aprovado pela Diretoria da </w:t>
      </w:r>
      <w:r>
        <w:rPr>
          <w:rFonts w:ascii="Arial" w:hAnsi="Arial" w:cs="Arial"/>
          <w:b/>
          <w:bCs/>
          <w:sz w:val="20"/>
          <w:szCs w:val="20"/>
        </w:rPr>
        <w:t>CESAN</w:t>
      </w:r>
      <w:r w:rsidRPr="005A47A6">
        <w:rPr>
          <w:rFonts w:ascii="Arial" w:hAnsi="Arial" w:cs="Arial"/>
          <w:sz w:val="20"/>
          <w:szCs w:val="20"/>
        </w:rPr>
        <w:t xml:space="preserve"> em sua reunião </w:t>
      </w:r>
      <w:r w:rsidR="00C50948" w:rsidRPr="00DE3652">
        <w:rPr>
          <w:rFonts w:ascii="Arial" w:hAnsi="Arial" w:cs="Arial"/>
          <w:b/>
          <w:sz w:val="20"/>
          <w:szCs w:val="20"/>
        </w:rPr>
        <w:t xml:space="preserve">nº </w:t>
      </w:r>
      <w:r w:rsidR="00C50948" w:rsidRPr="00BE24E1">
        <w:rPr>
          <w:rFonts w:ascii="Arial" w:hAnsi="Arial" w:cs="Arial"/>
          <w:b/>
          <w:sz w:val="20"/>
          <w:szCs w:val="20"/>
          <w:highlight w:val="yellow"/>
        </w:rPr>
        <w:t>..........</w:t>
      </w:r>
      <w:r w:rsidR="00C50948">
        <w:rPr>
          <w:rFonts w:ascii="Arial" w:hAnsi="Arial" w:cs="Arial"/>
          <w:b/>
          <w:sz w:val="20"/>
          <w:szCs w:val="20"/>
        </w:rPr>
        <w:t xml:space="preserve"> </w:t>
      </w:r>
      <w:r w:rsidR="00C50948" w:rsidRPr="00DE3652">
        <w:rPr>
          <w:rFonts w:ascii="Arial" w:hAnsi="Arial" w:cs="Arial"/>
          <w:b/>
          <w:sz w:val="20"/>
          <w:szCs w:val="20"/>
        </w:rPr>
        <w:t>,</w:t>
      </w:r>
      <w:r w:rsidR="00C50948" w:rsidRPr="005A47A6">
        <w:rPr>
          <w:rFonts w:ascii="Arial" w:hAnsi="Arial" w:cs="Arial"/>
          <w:sz w:val="20"/>
          <w:szCs w:val="20"/>
        </w:rPr>
        <w:t xml:space="preserve"> de </w:t>
      </w:r>
      <w:r w:rsidR="00C50948" w:rsidRPr="00BE24E1">
        <w:rPr>
          <w:rFonts w:ascii="Arial" w:hAnsi="Arial" w:cs="Arial"/>
          <w:b/>
          <w:sz w:val="20"/>
          <w:szCs w:val="20"/>
          <w:highlight w:val="yellow"/>
        </w:rPr>
        <w:t>...............</w:t>
      </w:r>
      <w:r w:rsidR="00C50948">
        <w:rPr>
          <w:rFonts w:ascii="Arial" w:hAnsi="Arial" w:cs="Arial"/>
          <w:b/>
          <w:sz w:val="20"/>
          <w:szCs w:val="20"/>
        </w:rPr>
        <w:t xml:space="preserve">, </w:t>
      </w:r>
      <w:r w:rsidRPr="005A47A6">
        <w:rPr>
          <w:rFonts w:ascii="Arial" w:hAnsi="Arial" w:cs="Arial"/>
          <w:sz w:val="20"/>
          <w:szCs w:val="20"/>
        </w:rPr>
        <w:t xml:space="preserve">sujeitando-se as contratantes às disposições da Lei Federal n° 13.303/2016, do Regulamento de Licitações da </w:t>
      </w:r>
      <w:r>
        <w:rPr>
          <w:rFonts w:ascii="Arial" w:hAnsi="Arial" w:cs="Arial"/>
          <w:b/>
          <w:sz w:val="20"/>
          <w:szCs w:val="20"/>
        </w:rPr>
        <w:t>CESAN</w:t>
      </w:r>
      <w:r w:rsidRPr="005A47A6">
        <w:rPr>
          <w:rFonts w:ascii="Arial" w:hAnsi="Arial" w:cs="Arial"/>
          <w:b/>
          <w:sz w:val="20"/>
          <w:szCs w:val="20"/>
        </w:rPr>
        <w:t>,</w:t>
      </w:r>
      <w:r w:rsidRPr="005A47A6">
        <w:rPr>
          <w:rFonts w:ascii="Arial" w:hAnsi="Arial" w:cs="Arial"/>
          <w:sz w:val="20"/>
          <w:szCs w:val="20"/>
        </w:rPr>
        <w:t xml:space="preserve"> do Código de Conduta e Integridade da </w:t>
      </w:r>
      <w:r w:rsidRPr="001743C7">
        <w:rPr>
          <w:rFonts w:ascii="Arial" w:hAnsi="Arial" w:cs="Arial"/>
          <w:b/>
          <w:sz w:val="20"/>
          <w:szCs w:val="20"/>
        </w:rPr>
        <w:t>CESAN</w:t>
      </w:r>
      <w:r w:rsidRPr="001743C7">
        <w:rPr>
          <w:rFonts w:ascii="Arial" w:hAnsi="Arial" w:cs="Arial"/>
          <w:sz w:val="20"/>
          <w:szCs w:val="20"/>
        </w:rPr>
        <w:t xml:space="preserve">, </w:t>
      </w:r>
      <w:r w:rsidR="0067150C" w:rsidRPr="001743C7">
        <w:rPr>
          <w:rFonts w:ascii="Arial" w:hAnsi="Arial" w:cs="Arial"/>
          <w:sz w:val="20"/>
          <w:szCs w:val="20"/>
        </w:rPr>
        <w:t xml:space="preserve">da </w:t>
      </w:r>
      <w:r w:rsidR="0067150C" w:rsidRPr="001743C7">
        <w:rPr>
          <w:rFonts w:ascii="Arial" w:hAnsi="Arial" w:cs="Arial"/>
          <w:sz w:val="20"/>
        </w:rPr>
        <w:t xml:space="preserve">Política de Transações com Partes Relacionadas e Outras Situações de </w:t>
      </w:r>
      <w:r w:rsidR="0067150C" w:rsidRPr="009D3C38">
        <w:rPr>
          <w:rFonts w:ascii="Arial" w:hAnsi="Arial" w:cs="Arial"/>
          <w:sz w:val="20"/>
        </w:rPr>
        <w:t xml:space="preserve">Conflito de Interesse da </w:t>
      </w:r>
      <w:r w:rsidR="0067150C" w:rsidRPr="009D3C38">
        <w:rPr>
          <w:rFonts w:ascii="Arial" w:hAnsi="Arial" w:cs="Arial"/>
          <w:b/>
          <w:sz w:val="20"/>
        </w:rPr>
        <w:t xml:space="preserve">CESAN, </w:t>
      </w:r>
      <w:r w:rsidRPr="009D3C38">
        <w:rPr>
          <w:rFonts w:ascii="Arial" w:hAnsi="Arial" w:cs="Arial"/>
          <w:sz w:val="20"/>
          <w:szCs w:val="20"/>
        </w:rPr>
        <w:t xml:space="preserve">disponíveis no site </w:t>
      </w:r>
      <w:hyperlink r:id="rId35" w:history="1">
        <w:r w:rsidRPr="009D3C38">
          <w:rPr>
            <w:rStyle w:val="Hyperlink"/>
            <w:rFonts w:ascii="Arial" w:hAnsi="Arial" w:cs="Arial"/>
            <w:b/>
            <w:sz w:val="20"/>
            <w:szCs w:val="20"/>
          </w:rPr>
          <w:t>www.cesan.com.br</w:t>
        </w:r>
      </w:hyperlink>
      <w:r w:rsidRPr="009D3C38">
        <w:rPr>
          <w:rFonts w:ascii="Arial" w:hAnsi="Arial" w:cs="Arial"/>
          <w:sz w:val="20"/>
          <w:szCs w:val="20"/>
        </w:rPr>
        <w:t xml:space="preserve">, da Lei Federal nº 8.078/1990, </w:t>
      </w:r>
      <w:r w:rsidR="00C27FF9" w:rsidRPr="009D3C38">
        <w:rPr>
          <w:rFonts w:ascii="Arial" w:hAnsi="Arial" w:cs="Arial"/>
          <w:sz w:val="20"/>
        </w:rPr>
        <w:t>subsidiariamente</w:t>
      </w:r>
      <w:r w:rsidR="000C5DA4" w:rsidRPr="009D3C38">
        <w:rPr>
          <w:rFonts w:ascii="Arial" w:hAnsi="Arial" w:cs="Arial"/>
          <w:sz w:val="20"/>
        </w:rPr>
        <w:t xml:space="preserve"> </w:t>
      </w:r>
      <w:r w:rsidR="000C5DA4" w:rsidRPr="009D3C38">
        <w:rPr>
          <w:rFonts w:ascii="Arial" w:hAnsi="Arial" w:cs="Arial"/>
          <w:sz w:val="20"/>
          <w:szCs w:val="20"/>
        </w:rPr>
        <w:t>às disposições</w:t>
      </w:r>
      <w:r w:rsidR="00C27FF9" w:rsidRPr="009D3C38">
        <w:rPr>
          <w:rFonts w:ascii="Arial" w:hAnsi="Arial" w:cs="Arial"/>
          <w:sz w:val="20"/>
        </w:rPr>
        <w:t xml:space="preserve"> do Decreto Estadual nº 1.790-R/2007, que regulamenta o Sistema de Registro de Preços no âmbito da Administração Pública Estadual</w:t>
      </w:r>
      <w:r w:rsidR="00C27FF9" w:rsidRPr="009D3C38">
        <w:rPr>
          <w:rFonts w:ascii="Arial" w:hAnsi="Arial" w:cs="Arial"/>
          <w:sz w:val="20"/>
          <w:szCs w:val="20"/>
        </w:rPr>
        <w:t xml:space="preserve">, </w:t>
      </w:r>
      <w:r w:rsidRPr="009D3C38">
        <w:rPr>
          <w:rFonts w:ascii="Arial" w:hAnsi="Arial" w:cs="Arial"/>
          <w:sz w:val="20"/>
          <w:szCs w:val="20"/>
        </w:rPr>
        <w:t>da</w:t>
      </w:r>
      <w:r w:rsidRPr="001743C7">
        <w:rPr>
          <w:rFonts w:ascii="Arial" w:hAnsi="Arial" w:cs="Arial"/>
          <w:sz w:val="20"/>
          <w:szCs w:val="20"/>
        </w:rPr>
        <w:t xml:space="preserve"> Lei Complementar Estadual nº 618/2012, da Lei Federal nº 12.846/2013 e do Decreto Estadual nº </w:t>
      </w:r>
      <w:r w:rsidR="00F30745" w:rsidRPr="001743C7">
        <w:rPr>
          <w:rFonts w:ascii="Arial" w:hAnsi="Arial" w:cs="Arial"/>
          <w:sz w:val="20"/>
          <w:szCs w:val="20"/>
          <w:lang w:eastAsia="ar-SA"/>
        </w:rPr>
        <w:t>3.956-R/2016</w:t>
      </w:r>
      <w:r w:rsidRPr="001743C7">
        <w:rPr>
          <w:rFonts w:ascii="Arial" w:hAnsi="Arial" w:cs="Arial"/>
          <w:sz w:val="20"/>
          <w:szCs w:val="20"/>
        </w:rPr>
        <w:t>, que regulamenta</w:t>
      </w:r>
      <w:r w:rsidRPr="005A47A6">
        <w:rPr>
          <w:rFonts w:ascii="Arial" w:hAnsi="Arial" w:cs="Arial"/>
          <w:sz w:val="20"/>
          <w:szCs w:val="20"/>
        </w:rPr>
        <w:t xml:space="preserve">, no âmbito do Poder Executivo Estadual, os dispositivos da Lei Federal nº 12.846/2013 e as seguintes cláusulas: </w:t>
      </w:r>
    </w:p>
    <w:p w14:paraId="297C93EC" w14:textId="77777777" w:rsidR="00135917" w:rsidRPr="005A47A6" w:rsidRDefault="00135917" w:rsidP="00135917">
      <w:pPr>
        <w:overflowPunct w:val="0"/>
        <w:autoSpaceDE w:val="0"/>
        <w:autoSpaceDN w:val="0"/>
        <w:adjustRightInd w:val="0"/>
        <w:ind w:left="567" w:hanging="567"/>
        <w:jc w:val="both"/>
        <w:textAlignment w:val="baseline"/>
        <w:rPr>
          <w:rFonts w:ascii="Arial" w:hAnsi="Arial" w:cs="Arial"/>
          <w:b/>
          <w:sz w:val="20"/>
          <w:szCs w:val="20"/>
        </w:rPr>
      </w:pPr>
    </w:p>
    <w:p w14:paraId="2B4389D2" w14:textId="77777777" w:rsidR="00135917" w:rsidRPr="005A47A6" w:rsidRDefault="00135917" w:rsidP="00135917">
      <w:pPr>
        <w:pStyle w:val="A090365"/>
        <w:spacing w:line="276" w:lineRule="auto"/>
        <w:ind w:left="0" w:right="0" w:firstLine="0"/>
        <w:rPr>
          <w:rFonts w:ascii="Arial" w:hAnsi="Arial" w:cs="Arial"/>
          <w:b/>
          <w:sz w:val="20"/>
        </w:rPr>
      </w:pPr>
      <w:r>
        <w:rPr>
          <w:rFonts w:ascii="Arial" w:hAnsi="Arial" w:cs="Arial"/>
          <w:b/>
          <w:sz w:val="20"/>
        </w:rPr>
        <w:tab/>
      </w:r>
      <w:r>
        <w:rPr>
          <w:rFonts w:ascii="Arial" w:hAnsi="Arial" w:cs="Arial"/>
          <w:b/>
          <w:sz w:val="20"/>
        </w:rPr>
        <w:tab/>
      </w:r>
    </w:p>
    <w:p w14:paraId="590B02E5" w14:textId="77777777" w:rsidR="00135917" w:rsidRPr="003C0CC7" w:rsidRDefault="00135917" w:rsidP="00C23682">
      <w:pPr>
        <w:pStyle w:val="PargrafodaLista"/>
        <w:numPr>
          <w:ilvl w:val="0"/>
          <w:numId w:val="40"/>
        </w:numPr>
        <w:overflowPunct w:val="0"/>
        <w:autoSpaceDE w:val="0"/>
        <w:autoSpaceDN w:val="0"/>
        <w:adjustRightInd w:val="0"/>
        <w:ind w:hanging="720"/>
        <w:jc w:val="both"/>
        <w:textAlignment w:val="baseline"/>
        <w:rPr>
          <w:rFonts w:ascii="Arial" w:hAnsi="Arial" w:cs="Arial"/>
          <w:b/>
          <w:sz w:val="20"/>
          <w:szCs w:val="20"/>
        </w:rPr>
      </w:pPr>
      <w:r w:rsidRPr="003C0CC7">
        <w:rPr>
          <w:rFonts w:ascii="Arial" w:hAnsi="Arial" w:cs="Arial"/>
          <w:b/>
          <w:sz w:val="20"/>
          <w:szCs w:val="20"/>
        </w:rPr>
        <w:t xml:space="preserve">CLÁUSULA PRIMEIRA - OBJETO </w:t>
      </w:r>
    </w:p>
    <w:p w14:paraId="167B0195" w14:textId="77777777" w:rsidR="00135917" w:rsidRPr="005A47A6" w:rsidRDefault="00135917" w:rsidP="00135917">
      <w:pPr>
        <w:tabs>
          <w:tab w:val="left" w:pos="567"/>
        </w:tabs>
        <w:overflowPunct w:val="0"/>
        <w:autoSpaceDE w:val="0"/>
        <w:autoSpaceDN w:val="0"/>
        <w:adjustRightInd w:val="0"/>
        <w:jc w:val="both"/>
        <w:textAlignment w:val="baseline"/>
        <w:rPr>
          <w:rFonts w:ascii="Arial" w:hAnsi="Arial" w:cs="Arial"/>
          <w:sz w:val="20"/>
          <w:szCs w:val="20"/>
        </w:rPr>
      </w:pPr>
    </w:p>
    <w:p w14:paraId="07F8644F" w14:textId="4CBBEFBD" w:rsidR="00135917" w:rsidRPr="005A47A6" w:rsidRDefault="00135917" w:rsidP="00C23682">
      <w:pPr>
        <w:numPr>
          <w:ilvl w:val="1"/>
          <w:numId w:val="48"/>
        </w:numPr>
        <w:tabs>
          <w:tab w:val="clear" w:pos="570"/>
          <w:tab w:val="num" w:pos="709"/>
        </w:tabs>
        <w:overflowPunct w:val="0"/>
        <w:autoSpaceDE w:val="0"/>
        <w:autoSpaceDN w:val="0"/>
        <w:adjustRightInd w:val="0"/>
        <w:spacing w:line="276" w:lineRule="auto"/>
        <w:ind w:left="709" w:hanging="709"/>
        <w:jc w:val="both"/>
        <w:textAlignment w:val="baseline"/>
        <w:rPr>
          <w:rFonts w:ascii="Arial" w:hAnsi="Arial" w:cs="Arial"/>
          <w:sz w:val="20"/>
          <w:szCs w:val="20"/>
        </w:rPr>
      </w:pPr>
      <w:r w:rsidRPr="005A47A6">
        <w:rPr>
          <w:rFonts w:ascii="Arial" w:hAnsi="Arial" w:cs="Arial"/>
          <w:sz w:val="20"/>
          <w:szCs w:val="20"/>
        </w:rPr>
        <w:t xml:space="preserve">Constitui objeto do presente </w:t>
      </w:r>
      <w:r w:rsidRPr="005A47A6">
        <w:rPr>
          <w:rFonts w:ascii="Arial" w:hAnsi="Arial" w:cs="Arial"/>
          <w:b/>
          <w:sz w:val="20"/>
          <w:szCs w:val="20"/>
        </w:rPr>
        <w:t>CONTRATO</w:t>
      </w:r>
      <w:r w:rsidRPr="005A47A6">
        <w:rPr>
          <w:rFonts w:ascii="Arial" w:hAnsi="Arial" w:cs="Arial"/>
          <w:sz w:val="20"/>
          <w:szCs w:val="20"/>
        </w:rPr>
        <w:t xml:space="preserve"> </w:t>
      </w:r>
      <w:r w:rsidRPr="00B07AAC">
        <w:rPr>
          <w:rFonts w:ascii="Arial" w:hAnsi="Arial" w:cs="Arial"/>
          <w:b/>
          <w:sz w:val="20"/>
          <w:szCs w:val="20"/>
        </w:rPr>
        <w:t>o</w:t>
      </w:r>
      <w:r w:rsidRPr="005A47A6">
        <w:rPr>
          <w:rFonts w:ascii="Arial" w:hAnsi="Arial" w:cs="Arial"/>
          <w:sz w:val="20"/>
          <w:szCs w:val="20"/>
        </w:rPr>
        <w:t xml:space="preserve"> </w:t>
      </w:r>
      <w:r w:rsidR="00C50948" w:rsidRPr="00DC022C">
        <w:rPr>
          <w:rFonts w:ascii="Arial" w:hAnsi="Arial" w:cs="Arial"/>
          <w:b/>
          <w:sz w:val="20"/>
          <w:szCs w:val="20"/>
        </w:rPr>
        <w:t>FORNECIMENTO</w:t>
      </w:r>
      <w:r w:rsidR="00C50948">
        <w:rPr>
          <w:rFonts w:ascii="Arial" w:hAnsi="Arial" w:cs="Arial"/>
          <w:b/>
          <w:sz w:val="20"/>
          <w:szCs w:val="20"/>
        </w:rPr>
        <w:t xml:space="preserve"> DE</w:t>
      </w:r>
      <w:r w:rsidR="00C50948" w:rsidRPr="00DC022C">
        <w:rPr>
          <w:rFonts w:ascii="Arial" w:hAnsi="Arial" w:cs="Arial"/>
          <w:b/>
          <w:sz w:val="20"/>
          <w:szCs w:val="20"/>
        </w:rPr>
        <w:t xml:space="preserve"> </w:t>
      </w:r>
      <w:r w:rsidR="00C50948" w:rsidRPr="00F77A03">
        <w:rPr>
          <w:rFonts w:ascii="Arial" w:hAnsi="Arial" w:cs="Arial"/>
          <w:b/>
          <w:sz w:val="20"/>
          <w:szCs w:val="20"/>
          <w:highlight w:val="yellow"/>
        </w:rPr>
        <w:t>.......................</w:t>
      </w:r>
      <w:r w:rsidR="00C50948" w:rsidRPr="005A47A6">
        <w:rPr>
          <w:rFonts w:ascii="Arial" w:hAnsi="Arial" w:cs="Arial"/>
          <w:b/>
          <w:bCs/>
          <w:sz w:val="20"/>
          <w:szCs w:val="20"/>
        </w:rPr>
        <w:t>.</w:t>
      </w:r>
    </w:p>
    <w:p w14:paraId="5F2CE07F" w14:textId="77777777" w:rsidR="00135917" w:rsidRPr="005A47A6" w:rsidRDefault="00135917" w:rsidP="00135917">
      <w:pPr>
        <w:ind w:left="540" w:hanging="540"/>
        <w:jc w:val="both"/>
        <w:rPr>
          <w:rFonts w:ascii="Arial" w:hAnsi="Arial" w:cs="Arial"/>
          <w:sz w:val="20"/>
          <w:szCs w:val="20"/>
        </w:rPr>
      </w:pPr>
    </w:p>
    <w:p w14:paraId="57AD5202" w14:textId="77777777" w:rsidR="00135917" w:rsidRPr="005A47A6" w:rsidRDefault="00135917" w:rsidP="00C23682">
      <w:pPr>
        <w:numPr>
          <w:ilvl w:val="1"/>
          <w:numId w:val="48"/>
        </w:numPr>
        <w:tabs>
          <w:tab w:val="clear" w:pos="570"/>
          <w:tab w:val="num" w:pos="709"/>
        </w:tabs>
        <w:overflowPunct w:val="0"/>
        <w:autoSpaceDE w:val="0"/>
        <w:autoSpaceDN w:val="0"/>
        <w:adjustRightInd w:val="0"/>
        <w:spacing w:line="276" w:lineRule="auto"/>
        <w:ind w:left="709" w:hanging="709"/>
        <w:jc w:val="both"/>
        <w:textAlignment w:val="baseline"/>
        <w:rPr>
          <w:rFonts w:ascii="Arial" w:hAnsi="Arial" w:cs="Arial"/>
          <w:spacing w:val="-4"/>
          <w:sz w:val="20"/>
          <w:szCs w:val="20"/>
          <w:lang w:eastAsia="ar-SA"/>
        </w:rPr>
      </w:pPr>
      <w:r w:rsidRPr="005A47A6">
        <w:rPr>
          <w:rFonts w:ascii="Arial" w:hAnsi="Arial" w:cs="Arial"/>
          <w:spacing w:val="-4"/>
          <w:sz w:val="20"/>
          <w:szCs w:val="20"/>
          <w:lang w:eastAsia="ar-SA"/>
        </w:rPr>
        <w:t xml:space="preserve">Salvo o que tiver sido expressamente modificado por este instrumento, o </w:t>
      </w:r>
      <w:r w:rsidRPr="005A47A6">
        <w:rPr>
          <w:rFonts w:ascii="Arial" w:hAnsi="Arial" w:cs="Arial"/>
          <w:b/>
          <w:bCs/>
          <w:spacing w:val="-4"/>
          <w:sz w:val="20"/>
          <w:szCs w:val="20"/>
          <w:lang w:eastAsia="ar-SA"/>
        </w:rPr>
        <w:t>FORNECIMENTO</w:t>
      </w:r>
      <w:r w:rsidRPr="005A47A6">
        <w:rPr>
          <w:rFonts w:ascii="Arial" w:hAnsi="Arial" w:cs="Arial"/>
          <w:spacing w:val="-4"/>
          <w:sz w:val="20"/>
          <w:szCs w:val="20"/>
          <w:lang w:eastAsia="ar-SA"/>
        </w:rPr>
        <w:t xml:space="preserve"> do(s) bem(ns) ora contratado(s), será efetuado em conformidade com os documentos a seguir enumerados, os quais passam a integrá-lo como se nele transcritos: </w:t>
      </w:r>
    </w:p>
    <w:p w14:paraId="2F3009D1" w14:textId="77777777" w:rsidR="00135917" w:rsidRPr="005A47A6" w:rsidRDefault="00135917" w:rsidP="00135917">
      <w:pPr>
        <w:suppressAutoHyphens/>
        <w:overflowPunct w:val="0"/>
        <w:autoSpaceDE w:val="0"/>
        <w:ind w:left="1134" w:hanging="567"/>
        <w:jc w:val="both"/>
        <w:textAlignment w:val="baseline"/>
        <w:rPr>
          <w:rFonts w:ascii="Arial" w:hAnsi="Arial" w:cs="Arial"/>
          <w:sz w:val="20"/>
          <w:szCs w:val="20"/>
          <w:lang w:eastAsia="ar-SA"/>
        </w:rPr>
      </w:pPr>
    </w:p>
    <w:p w14:paraId="334E570E" w14:textId="77777777" w:rsidR="00C50948" w:rsidRPr="005A47A6" w:rsidRDefault="00C50948" w:rsidP="00C50948">
      <w:pPr>
        <w:numPr>
          <w:ilvl w:val="0"/>
          <w:numId w:val="15"/>
        </w:numPr>
        <w:tabs>
          <w:tab w:val="clear" w:pos="0"/>
        </w:tabs>
        <w:suppressAutoHyphens/>
        <w:overflowPunct w:val="0"/>
        <w:autoSpaceDE w:val="0"/>
        <w:spacing w:line="276" w:lineRule="auto"/>
        <w:ind w:left="993" w:hanging="284"/>
        <w:jc w:val="both"/>
        <w:textAlignment w:val="baseline"/>
        <w:rPr>
          <w:rFonts w:ascii="Arial" w:hAnsi="Arial" w:cs="Arial"/>
          <w:sz w:val="20"/>
          <w:szCs w:val="20"/>
          <w:lang w:eastAsia="ar-SA"/>
        </w:rPr>
      </w:pPr>
      <w:r w:rsidRPr="005A47A6">
        <w:rPr>
          <w:rFonts w:ascii="Arial" w:hAnsi="Arial" w:cs="Arial"/>
          <w:b/>
          <w:sz w:val="20"/>
          <w:szCs w:val="20"/>
          <w:lang w:eastAsia="ar-SA"/>
        </w:rPr>
        <w:t>PREGÃO ELETRÔNICO</w:t>
      </w:r>
      <w:r w:rsidRPr="005A47A6">
        <w:rPr>
          <w:rFonts w:ascii="Arial" w:hAnsi="Arial" w:cs="Arial"/>
          <w:sz w:val="20"/>
          <w:szCs w:val="20"/>
          <w:lang w:eastAsia="ar-SA"/>
        </w:rPr>
        <w:t xml:space="preserve"> </w:t>
      </w:r>
      <w:r w:rsidRPr="005A47A6">
        <w:rPr>
          <w:rFonts w:ascii="Arial" w:hAnsi="Arial" w:cs="Arial"/>
          <w:b/>
          <w:sz w:val="20"/>
          <w:szCs w:val="20"/>
          <w:lang w:eastAsia="ar-SA"/>
        </w:rPr>
        <w:t xml:space="preserve">Nº </w:t>
      </w:r>
      <w:r w:rsidRPr="00503CB8">
        <w:rPr>
          <w:rFonts w:ascii="Arial" w:hAnsi="Arial" w:cs="Arial"/>
          <w:b/>
          <w:sz w:val="20"/>
          <w:szCs w:val="20"/>
          <w:highlight w:val="yellow"/>
          <w:lang w:eastAsia="ar-SA"/>
        </w:rPr>
        <w:t>...</w:t>
      </w:r>
      <w:r>
        <w:rPr>
          <w:rFonts w:ascii="Arial" w:hAnsi="Arial" w:cs="Arial"/>
          <w:b/>
          <w:sz w:val="20"/>
          <w:szCs w:val="20"/>
          <w:highlight w:val="yellow"/>
          <w:lang w:eastAsia="ar-SA"/>
        </w:rPr>
        <w:t>..</w:t>
      </w:r>
      <w:r w:rsidRPr="00503CB8">
        <w:rPr>
          <w:rFonts w:ascii="Arial" w:hAnsi="Arial" w:cs="Arial"/>
          <w:b/>
          <w:sz w:val="20"/>
          <w:szCs w:val="20"/>
          <w:highlight w:val="yellow"/>
          <w:lang w:eastAsia="ar-SA"/>
        </w:rPr>
        <w:t>..</w:t>
      </w:r>
      <w:r w:rsidRPr="005A47A6">
        <w:rPr>
          <w:rFonts w:ascii="Arial" w:hAnsi="Arial" w:cs="Arial"/>
          <w:sz w:val="20"/>
          <w:szCs w:val="20"/>
          <w:lang w:eastAsia="ar-SA"/>
        </w:rPr>
        <w:t xml:space="preserve"> </w:t>
      </w:r>
      <w:r w:rsidRPr="004730A9">
        <w:rPr>
          <w:rFonts w:ascii="Arial" w:hAnsi="Arial" w:cs="Arial"/>
          <w:b/>
          <w:sz w:val="20"/>
          <w:szCs w:val="20"/>
          <w:lang w:eastAsia="ar-SA"/>
        </w:rPr>
        <w:t>e seus anexos</w:t>
      </w:r>
      <w:r w:rsidRPr="005A47A6">
        <w:rPr>
          <w:rFonts w:ascii="Arial" w:hAnsi="Arial" w:cs="Arial"/>
          <w:sz w:val="20"/>
          <w:szCs w:val="20"/>
          <w:lang w:eastAsia="ar-SA"/>
        </w:rPr>
        <w:t>;</w:t>
      </w:r>
    </w:p>
    <w:p w14:paraId="5F6E865B" w14:textId="77777777" w:rsidR="00C50948" w:rsidRPr="005A47A6" w:rsidRDefault="00C50948" w:rsidP="00C50948">
      <w:pPr>
        <w:numPr>
          <w:ilvl w:val="0"/>
          <w:numId w:val="15"/>
        </w:numPr>
        <w:tabs>
          <w:tab w:val="clear" w:pos="0"/>
        </w:tabs>
        <w:suppressAutoHyphens/>
        <w:overflowPunct w:val="0"/>
        <w:autoSpaceDE w:val="0"/>
        <w:spacing w:line="276" w:lineRule="auto"/>
        <w:ind w:left="993" w:hanging="284"/>
        <w:jc w:val="both"/>
        <w:textAlignment w:val="baseline"/>
        <w:rPr>
          <w:rFonts w:ascii="Arial" w:hAnsi="Arial" w:cs="Arial"/>
          <w:sz w:val="20"/>
          <w:szCs w:val="20"/>
          <w:lang w:eastAsia="ar-SA"/>
        </w:rPr>
      </w:pPr>
      <w:r w:rsidRPr="000D5016">
        <w:rPr>
          <w:rFonts w:ascii="Arial" w:hAnsi="Arial" w:cs="Arial"/>
          <w:b/>
          <w:sz w:val="20"/>
          <w:szCs w:val="20"/>
          <w:lang w:eastAsia="ar-SA"/>
        </w:rPr>
        <w:t>PROPOSTA COMERCIAL</w:t>
      </w:r>
      <w:r w:rsidRPr="00DB672D">
        <w:rPr>
          <w:rFonts w:ascii="Arial" w:hAnsi="Arial" w:cs="Arial"/>
          <w:sz w:val="20"/>
          <w:szCs w:val="20"/>
          <w:lang w:eastAsia="ar-SA"/>
        </w:rPr>
        <w:t xml:space="preserve"> da </w:t>
      </w:r>
      <w:r w:rsidRPr="00DB672D">
        <w:rPr>
          <w:rFonts w:ascii="Arial" w:hAnsi="Arial" w:cs="Arial"/>
          <w:b/>
          <w:bCs/>
          <w:sz w:val="20"/>
          <w:szCs w:val="20"/>
          <w:lang w:eastAsia="ar-SA"/>
        </w:rPr>
        <w:t>CONTRATADA</w:t>
      </w:r>
      <w:r>
        <w:rPr>
          <w:rFonts w:ascii="Arial" w:hAnsi="Arial" w:cs="Arial"/>
          <w:sz w:val="20"/>
          <w:szCs w:val="20"/>
          <w:lang w:eastAsia="ar-SA"/>
        </w:rPr>
        <w:t>,</w:t>
      </w:r>
      <w:r w:rsidRPr="005A47A6">
        <w:rPr>
          <w:rFonts w:ascii="Arial" w:hAnsi="Arial" w:cs="Arial"/>
          <w:sz w:val="20"/>
          <w:szCs w:val="20"/>
          <w:lang w:eastAsia="ar-SA"/>
        </w:rPr>
        <w:t xml:space="preserve"> </w:t>
      </w:r>
      <w:r w:rsidRPr="000D5016">
        <w:rPr>
          <w:rFonts w:ascii="Arial" w:hAnsi="Arial" w:cs="Arial"/>
          <w:b/>
          <w:sz w:val="20"/>
          <w:szCs w:val="20"/>
          <w:lang w:eastAsia="ar-SA"/>
        </w:rPr>
        <w:t xml:space="preserve">datada de </w:t>
      </w:r>
      <w:r w:rsidRPr="000D5016">
        <w:rPr>
          <w:rFonts w:ascii="Arial" w:hAnsi="Arial" w:cs="Arial"/>
          <w:b/>
          <w:sz w:val="20"/>
          <w:szCs w:val="20"/>
          <w:highlight w:val="yellow"/>
          <w:lang w:eastAsia="ar-SA"/>
        </w:rPr>
        <w:t>...........</w:t>
      </w:r>
      <w:r w:rsidRPr="005A47A6">
        <w:rPr>
          <w:rFonts w:ascii="Arial" w:hAnsi="Arial" w:cs="Arial"/>
          <w:sz w:val="20"/>
          <w:szCs w:val="20"/>
          <w:lang w:eastAsia="ar-SA"/>
        </w:rPr>
        <w:t xml:space="preserve"> </w:t>
      </w:r>
      <w:r w:rsidRPr="004730A9">
        <w:rPr>
          <w:rFonts w:ascii="Arial" w:hAnsi="Arial" w:cs="Arial"/>
          <w:b/>
          <w:sz w:val="20"/>
          <w:szCs w:val="20"/>
          <w:lang w:eastAsia="ar-SA"/>
        </w:rPr>
        <w:t>e seus anexos.</w:t>
      </w:r>
      <w:r w:rsidRPr="005A47A6">
        <w:rPr>
          <w:rFonts w:ascii="Arial" w:hAnsi="Arial" w:cs="Arial"/>
          <w:sz w:val="20"/>
          <w:szCs w:val="20"/>
          <w:lang w:eastAsia="ar-SA"/>
        </w:rPr>
        <w:t xml:space="preserve"> </w:t>
      </w:r>
    </w:p>
    <w:p w14:paraId="1C9D8F6E" w14:textId="7A40C1E6" w:rsidR="00D74293" w:rsidRDefault="00D74293">
      <w:pPr>
        <w:spacing w:after="200" w:line="276" w:lineRule="auto"/>
        <w:rPr>
          <w:rFonts w:ascii="Arial" w:hAnsi="Arial" w:cs="Arial"/>
          <w:sz w:val="20"/>
          <w:szCs w:val="20"/>
          <w:lang w:eastAsia="ar-SA"/>
        </w:rPr>
      </w:pPr>
      <w:r>
        <w:rPr>
          <w:rFonts w:ascii="Arial" w:hAnsi="Arial" w:cs="Arial"/>
          <w:sz w:val="20"/>
          <w:szCs w:val="20"/>
          <w:lang w:eastAsia="ar-SA"/>
        </w:rPr>
        <w:br w:type="page"/>
      </w:r>
    </w:p>
    <w:p w14:paraId="63943AB6" w14:textId="77777777" w:rsidR="00135917" w:rsidRPr="0075466C" w:rsidRDefault="00135917" w:rsidP="00C23682">
      <w:pPr>
        <w:pStyle w:val="PargrafodaLista"/>
        <w:numPr>
          <w:ilvl w:val="0"/>
          <w:numId w:val="40"/>
        </w:numPr>
        <w:overflowPunct w:val="0"/>
        <w:autoSpaceDE w:val="0"/>
        <w:autoSpaceDN w:val="0"/>
        <w:adjustRightInd w:val="0"/>
        <w:ind w:hanging="720"/>
        <w:jc w:val="both"/>
        <w:textAlignment w:val="baseline"/>
        <w:rPr>
          <w:rFonts w:ascii="Arial" w:hAnsi="Arial" w:cs="Arial"/>
          <w:b/>
          <w:sz w:val="20"/>
          <w:szCs w:val="20"/>
        </w:rPr>
      </w:pPr>
      <w:r w:rsidRPr="0075466C">
        <w:rPr>
          <w:rFonts w:ascii="Arial" w:hAnsi="Arial" w:cs="Arial"/>
          <w:b/>
          <w:sz w:val="20"/>
          <w:szCs w:val="20"/>
        </w:rPr>
        <w:lastRenderedPageBreak/>
        <w:t>CLÁUSULA SEGUNDA – FONTE DE RECURSOS</w:t>
      </w:r>
    </w:p>
    <w:p w14:paraId="489D4A75" w14:textId="77777777" w:rsidR="00135917" w:rsidRPr="005A47A6" w:rsidRDefault="00135917" w:rsidP="00135917">
      <w:pPr>
        <w:suppressAutoHyphens/>
        <w:overflowPunct w:val="0"/>
        <w:autoSpaceDE w:val="0"/>
        <w:ind w:left="709" w:hanging="708"/>
        <w:jc w:val="both"/>
        <w:textAlignment w:val="baseline"/>
        <w:rPr>
          <w:rFonts w:ascii="Arial" w:hAnsi="Arial" w:cs="Arial"/>
          <w:bCs/>
          <w:sz w:val="20"/>
          <w:szCs w:val="20"/>
          <w:lang w:eastAsia="ar-SA"/>
        </w:rPr>
      </w:pPr>
    </w:p>
    <w:p w14:paraId="553E4B63" w14:textId="7C2D6460" w:rsidR="00135917" w:rsidRDefault="00135917" w:rsidP="00C23682">
      <w:pPr>
        <w:numPr>
          <w:ilvl w:val="1"/>
          <w:numId w:val="49"/>
        </w:numPr>
        <w:tabs>
          <w:tab w:val="clear" w:pos="570"/>
          <w:tab w:val="num" w:pos="709"/>
        </w:tabs>
        <w:overflowPunct w:val="0"/>
        <w:autoSpaceDE w:val="0"/>
        <w:autoSpaceDN w:val="0"/>
        <w:adjustRightInd w:val="0"/>
        <w:spacing w:line="276" w:lineRule="auto"/>
        <w:ind w:left="709" w:hanging="709"/>
        <w:jc w:val="both"/>
        <w:textAlignment w:val="baseline"/>
        <w:rPr>
          <w:rFonts w:ascii="Arial" w:hAnsi="Arial" w:cs="Arial"/>
          <w:sz w:val="20"/>
          <w:szCs w:val="20"/>
          <w:lang w:eastAsia="ar-SA"/>
        </w:rPr>
      </w:pPr>
      <w:r w:rsidRPr="00A141EB">
        <w:rPr>
          <w:rFonts w:ascii="Arial" w:hAnsi="Arial" w:cs="Arial"/>
          <w:spacing w:val="-4"/>
          <w:sz w:val="20"/>
          <w:szCs w:val="20"/>
          <w:lang w:eastAsia="ar-SA"/>
        </w:rPr>
        <w:t>Os recursos financeiros para pagamento dos encargos resultantes desta licitação estão</w:t>
      </w:r>
      <w:r w:rsidRPr="005A47A6">
        <w:rPr>
          <w:rFonts w:ascii="Arial" w:hAnsi="Arial" w:cs="Arial"/>
          <w:sz w:val="20"/>
          <w:szCs w:val="20"/>
          <w:lang w:eastAsia="ar-SA"/>
        </w:rPr>
        <w:t xml:space="preserve"> especificados no </w:t>
      </w:r>
      <w:r w:rsidRPr="00D517EA">
        <w:rPr>
          <w:rFonts w:ascii="Arial" w:hAnsi="Arial" w:cs="Arial"/>
          <w:b/>
          <w:sz w:val="20"/>
          <w:szCs w:val="20"/>
          <w:lang w:eastAsia="ar-SA"/>
        </w:rPr>
        <w:t>item 6</w:t>
      </w:r>
      <w:r w:rsidRPr="005A47A6">
        <w:rPr>
          <w:rFonts w:ascii="Arial" w:hAnsi="Arial" w:cs="Arial"/>
          <w:sz w:val="20"/>
          <w:szCs w:val="20"/>
          <w:lang w:eastAsia="ar-SA"/>
        </w:rPr>
        <w:t xml:space="preserve"> do </w:t>
      </w:r>
      <w:r w:rsidRPr="005A47A6">
        <w:rPr>
          <w:rFonts w:ascii="Arial" w:hAnsi="Arial" w:cs="Arial"/>
          <w:b/>
          <w:sz w:val="20"/>
          <w:szCs w:val="20"/>
          <w:lang w:eastAsia="ar-SA"/>
        </w:rPr>
        <w:t>TERMO DE REFERÊNCIA – ANEXO I</w:t>
      </w:r>
      <w:r w:rsidRPr="005A47A6">
        <w:rPr>
          <w:rFonts w:ascii="Arial" w:hAnsi="Arial" w:cs="Arial"/>
          <w:sz w:val="20"/>
          <w:szCs w:val="20"/>
          <w:lang w:eastAsia="ar-SA"/>
        </w:rPr>
        <w:t>.</w:t>
      </w:r>
    </w:p>
    <w:p w14:paraId="7470BAAC" w14:textId="4554A6F6" w:rsidR="00D74293" w:rsidRDefault="00D74293" w:rsidP="00D74293">
      <w:pPr>
        <w:overflowPunct w:val="0"/>
        <w:autoSpaceDE w:val="0"/>
        <w:autoSpaceDN w:val="0"/>
        <w:adjustRightInd w:val="0"/>
        <w:spacing w:line="276" w:lineRule="auto"/>
        <w:ind w:left="709"/>
        <w:jc w:val="both"/>
        <w:textAlignment w:val="baseline"/>
        <w:rPr>
          <w:rFonts w:ascii="Arial" w:hAnsi="Arial" w:cs="Arial"/>
          <w:sz w:val="20"/>
          <w:szCs w:val="20"/>
          <w:lang w:eastAsia="ar-SA"/>
        </w:rPr>
      </w:pPr>
    </w:p>
    <w:p w14:paraId="5B95F95E" w14:textId="77777777" w:rsidR="00D74293" w:rsidRPr="005A47A6" w:rsidRDefault="00D74293" w:rsidP="00D74293">
      <w:pPr>
        <w:overflowPunct w:val="0"/>
        <w:autoSpaceDE w:val="0"/>
        <w:autoSpaceDN w:val="0"/>
        <w:adjustRightInd w:val="0"/>
        <w:spacing w:line="276" w:lineRule="auto"/>
        <w:ind w:left="709"/>
        <w:jc w:val="both"/>
        <w:textAlignment w:val="baseline"/>
        <w:rPr>
          <w:rFonts w:ascii="Arial" w:hAnsi="Arial" w:cs="Arial"/>
          <w:sz w:val="20"/>
          <w:szCs w:val="20"/>
          <w:lang w:eastAsia="ar-SA"/>
        </w:rPr>
      </w:pPr>
    </w:p>
    <w:p w14:paraId="5056C461" w14:textId="03D04243" w:rsidR="00135917" w:rsidRPr="0075466C" w:rsidRDefault="00135917" w:rsidP="00C23682">
      <w:pPr>
        <w:pStyle w:val="PargrafodaLista"/>
        <w:numPr>
          <w:ilvl w:val="0"/>
          <w:numId w:val="40"/>
        </w:numPr>
        <w:overflowPunct w:val="0"/>
        <w:autoSpaceDE w:val="0"/>
        <w:autoSpaceDN w:val="0"/>
        <w:adjustRightInd w:val="0"/>
        <w:ind w:hanging="720"/>
        <w:jc w:val="both"/>
        <w:textAlignment w:val="baseline"/>
        <w:rPr>
          <w:rFonts w:ascii="Arial" w:hAnsi="Arial" w:cs="Arial"/>
          <w:b/>
          <w:sz w:val="20"/>
          <w:szCs w:val="20"/>
        </w:rPr>
      </w:pPr>
      <w:r w:rsidRPr="0075466C">
        <w:rPr>
          <w:rFonts w:ascii="Arial" w:hAnsi="Arial" w:cs="Arial"/>
          <w:b/>
          <w:sz w:val="20"/>
          <w:szCs w:val="20"/>
        </w:rPr>
        <w:t>CLÁUSULA TERCEIRA – PREÇOS</w:t>
      </w:r>
    </w:p>
    <w:p w14:paraId="2BB8973B" w14:textId="77777777" w:rsidR="00135917" w:rsidRDefault="00135917" w:rsidP="00135917">
      <w:pPr>
        <w:suppressAutoHyphens/>
        <w:overflowPunct w:val="0"/>
        <w:autoSpaceDE w:val="0"/>
        <w:ind w:left="709" w:hanging="708"/>
        <w:jc w:val="both"/>
        <w:textAlignment w:val="baseline"/>
        <w:rPr>
          <w:rFonts w:ascii="Arial" w:hAnsi="Arial" w:cs="Arial"/>
          <w:bCs/>
          <w:spacing w:val="-8"/>
          <w:sz w:val="20"/>
          <w:szCs w:val="20"/>
          <w:lang w:eastAsia="ar-SA"/>
        </w:rPr>
      </w:pPr>
    </w:p>
    <w:p w14:paraId="29FD4335" w14:textId="77777777" w:rsidR="00951282" w:rsidRPr="00DB57EE" w:rsidRDefault="00951282" w:rsidP="00951282">
      <w:pPr>
        <w:suppressAutoHyphens/>
        <w:overflowPunct w:val="0"/>
        <w:autoSpaceDE w:val="0"/>
        <w:ind w:left="709" w:hanging="708"/>
        <w:jc w:val="center"/>
        <w:textAlignment w:val="baseline"/>
        <w:rPr>
          <w:rFonts w:ascii="Arial" w:hAnsi="Arial" w:cs="Arial"/>
          <w:b/>
          <w:bCs/>
          <w:color w:val="FF0000"/>
          <w:spacing w:val="-8"/>
          <w:sz w:val="20"/>
          <w:szCs w:val="20"/>
          <w:lang w:eastAsia="ar-SA"/>
        </w:rPr>
      </w:pPr>
      <w:r w:rsidRPr="00DB57EE">
        <w:rPr>
          <w:rFonts w:ascii="Arial" w:hAnsi="Arial" w:cs="Arial"/>
          <w:b/>
          <w:bCs/>
          <w:color w:val="FF0000"/>
          <w:spacing w:val="-8"/>
          <w:sz w:val="20"/>
          <w:szCs w:val="20"/>
          <w:highlight w:val="yellow"/>
          <w:lang w:eastAsia="ar-SA"/>
        </w:rPr>
        <w:t>MENOR PREÇO</w:t>
      </w:r>
    </w:p>
    <w:p w14:paraId="69C5C35B" w14:textId="77777777" w:rsidR="00135917" w:rsidRPr="005A47A6" w:rsidRDefault="00135917" w:rsidP="00135917">
      <w:pPr>
        <w:suppressAutoHyphens/>
        <w:overflowPunct w:val="0"/>
        <w:autoSpaceDE w:val="0"/>
        <w:ind w:left="709" w:hanging="708"/>
        <w:jc w:val="both"/>
        <w:textAlignment w:val="baseline"/>
        <w:rPr>
          <w:rFonts w:ascii="Arial" w:hAnsi="Arial" w:cs="Arial"/>
          <w:bCs/>
          <w:spacing w:val="-8"/>
          <w:sz w:val="20"/>
          <w:szCs w:val="20"/>
          <w:lang w:eastAsia="ar-SA"/>
        </w:rPr>
      </w:pPr>
    </w:p>
    <w:p w14:paraId="62E46F65" w14:textId="77777777" w:rsidR="00135917" w:rsidRPr="005A47A6" w:rsidRDefault="00135917" w:rsidP="00135917">
      <w:pPr>
        <w:numPr>
          <w:ilvl w:val="1"/>
          <w:numId w:val="17"/>
        </w:numPr>
        <w:suppressAutoHyphens/>
        <w:overflowPunct w:val="0"/>
        <w:autoSpaceDE w:val="0"/>
        <w:ind w:left="709" w:hanging="708"/>
        <w:jc w:val="both"/>
        <w:textAlignment w:val="baseline"/>
        <w:rPr>
          <w:rFonts w:ascii="Arial" w:hAnsi="Arial" w:cs="Arial"/>
          <w:sz w:val="20"/>
          <w:szCs w:val="20"/>
          <w:lang w:eastAsia="ar-SA"/>
        </w:rPr>
      </w:pPr>
      <w:r w:rsidRPr="005A47A6">
        <w:rPr>
          <w:rFonts w:ascii="Arial" w:hAnsi="Arial" w:cs="Arial"/>
          <w:sz w:val="20"/>
          <w:szCs w:val="20"/>
          <w:lang w:eastAsia="ar-SA"/>
        </w:rPr>
        <w:t xml:space="preserve">A </w:t>
      </w:r>
      <w:r>
        <w:rPr>
          <w:rFonts w:ascii="Arial" w:hAnsi="Arial" w:cs="Arial"/>
          <w:b/>
          <w:bCs/>
          <w:sz w:val="20"/>
          <w:szCs w:val="20"/>
          <w:lang w:eastAsia="ar-SA"/>
        </w:rPr>
        <w:t>CESAN</w:t>
      </w:r>
      <w:r w:rsidRPr="005A47A6">
        <w:rPr>
          <w:rFonts w:ascii="Arial" w:hAnsi="Arial" w:cs="Arial"/>
          <w:sz w:val="20"/>
          <w:szCs w:val="20"/>
          <w:lang w:eastAsia="ar-SA"/>
        </w:rPr>
        <w:t xml:space="preserve"> pagará à </w:t>
      </w:r>
      <w:r w:rsidRPr="005A47A6">
        <w:rPr>
          <w:rFonts w:ascii="Arial" w:hAnsi="Arial" w:cs="Arial"/>
          <w:b/>
          <w:bCs/>
          <w:sz w:val="20"/>
          <w:szCs w:val="20"/>
          <w:lang w:eastAsia="ar-SA"/>
        </w:rPr>
        <w:t>CONTRATADA</w:t>
      </w:r>
      <w:r w:rsidRPr="005A47A6">
        <w:rPr>
          <w:rFonts w:ascii="Arial" w:hAnsi="Arial" w:cs="Arial"/>
          <w:sz w:val="20"/>
          <w:szCs w:val="20"/>
          <w:lang w:eastAsia="ar-SA"/>
        </w:rPr>
        <w:t xml:space="preserve"> pelo </w:t>
      </w:r>
      <w:r w:rsidRPr="005A47A6">
        <w:rPr>
          <w:rFonts w:ascii="Arial" w:hAnsi="Arial" w:cs="Arial"/>
          <w:b/>
          <w:bCs/>
          <w:sz w:val="20"/>
          <w:szCs w:val="20"/>
          <w:lang w:eastAsia="ar-SA"/>
        </w:rPr>
        <w:t>FORNECIMENTO</w:t>
      </w:r>
      <w:r w:rsidRPr="005A47A6">
        <w:rPr>
          <w:rFonts w:ascii="Arial" w:hAnsi="Arial" w:cs="Arial"/>
          <w:sz w:val="20"/>
          <w:szCs w:val="20"/>
          <w:lang w:eastAsia="ar-SA"/>
        </w:rPr>
        <w:t xml:space="preserve"> do(s) bem(ns) constante(s) do objeto deste </w:t>
      </w:r>
      <w:r w:rsidRPr="005A47A6">
        <w:rPr>
          <w:rFonts w:ascii="Arial" w:hAnsi="Arial" w:cs="Arial"/>
          <w:b/>
          <w:bCs/>
          <w:sz w:val="20"/>
          <w:szCs w:val="20"/>
          <w:lang w:eastAsia="ar-SA"/>
        </w:rPr>
        <w:t>CONTRATO</w:t>
      </w:r>
      <w:r w:rsidRPr="005A47A6">
        <w:rPr>
          <w:rFonts w:ascii="Arial" w:hAnsi="Arial" w:cs="Arial"/>
          <w:sz w:val="20"/>
          <w:szCs w:val="20"/>
          <w:lang w:eastAsia="ar-SA"/>
        </w:rPr>
        <w:t>, o valor seguinte:</w:t>
      </w:r>
    </w:p>
    <w:p w14:paraId="709260C3" w14:textId="77777777" w:rsidR="00135917" w:rsidRPr="005A47A6" w:rsidRDefault="00135917" w:rsidP="00135917">
      <w:pPr>
        <w:tabs>
          <w:tab w:val="left" w:pos="720"/>
        </w:tabs>
        <w:suppressAutoHyphens/>
        <w:overflowPunct w:val="0"/>
        <w:autoSpaceDE w:val="0"/>
        <w:ind w:left="709" w:hanging="708"/>
        <w:jc w:val="both"/>
        <w:textAlignment w:val="baseline"/>
        <w:rPr>
          <w:rFonts w:ascii="Arial" w:hAnsi="Arial" w:cs="Arial"/>
          <w:b/>
          <w:spacing w:val="-8"/>
          <w:sz w:val="20"/>
          <w:szCs w:val="20"/>
          <w:lang w:eastAsia="ar-SA"/>
        </w:rPr>
      </w:pPr>
    </w:p>
    <w:p w14:paraId="3A970855" w14:textId="77777777" w:rsidR="00135917" w:rsidRPr="005A47A6" w:rsidRDefault="00135917" w:rsidP="00135917">
      <w:pPr>
        <w:suppressAutoHyphens/>
        <w:overflowPunct w:val="0"/>
        <w:autoSpaceDE w:val="0"/>
        <w:ind w:left="709"/>
        <w:jc w:val="both"/>
        <w:textAlignment w:val="baseline"/>
        <w:rPr>
          <w:rFonts w:ascii="Arial" w:hAnsi="Arial" w:cs="Arial"/>
          <w:b/>
          <w:sz w:val="20"/>
          <w:szCs w:val="20"/>
          <w:lang w:eastAsia="ar-SA"/>
        </w:rPr>
      </w:pPr>
      <w:r w:rsidRPr="005A47A6">
        <w:rPr>
          <w:rFonts w:ascii="Arial" w:hAnsi="Arial" w:cs="Arial"/>
          <w:b/>
          <w:sz w:val="20"/>
          <w:szCs w:val="20"/>
          <w:lang w:eastAsia="ar-SA"/>
        </w:rPr>
        <w:t>LOTE .....: R$........................(.................................................................................).</w:t>
      </w:r>
    </w:p>
    <w:p w14:paraId="4F278982" w14:textId="77777777" w:rsidR="00135917" w:rsidRDefault="00135917" w:rsidP="00135917">
      <w:pPr>
        <w:suppressAutoHyphens/>
        <w:overflowPunct w:val="0"/>
        <w:autoSpaceDE w:val="0"/>
        <w:ind w:left="709"/>
        <w:jc w:val="both"/>
        <w:textAlignment w:val="baseline"/>
        <w:rPr>
          <w:rFonts w:ascii="Arial" w:hAnsi="Arial" w:cs="Arial"/>
          <w:b/>
          <w:sz w:val="20"/>
          <w:szCs w:val="20"/>
          <w:lang w:eastAsia="ar-SA"/>
        </w:rPr>
      </w:pPr>
    </w:p>
    <w:p w14:paraId="3AD317E5" w14:textId="77777777" w:rsidR="00135917" w:rsidRPr="005A47A6" w:rsidRDefault="00135917" w:rsidP="00C23682">
      <w:pPr>
        <w:numPr>
          <w:ilvl w:val="2"/>
          <w:numId w:val="57"/>
        </w:numPr>
        <w:suppressAutoHyphens/>
        <w:overflowPunct w:val="0"/>
        <w:autoSpaceDE w:val="0"/>
        <w:ind w:left="1276" w:hanging="567"/>
        <w:jc w:val="both"/>
        <w:textAlignment w:val="baseline"/>
        <w:rPr>
          <w:rFonts w:ascii="Arial" w:hAnsi="Arial" w:cs="Arial"/>
          <w:sz w:val="20"/>
          <w:szCs w:val="20"/>
          <w:lang w:eastAsia="ar-SA"/>
        </w:rPr>
      </w:pPr>
      <w:r w:rsidRPr="005A47A6">
        <w:rPr>
          <w:rFonts w:ascii="Arial" w:hAnsi="Arial" w:cs="Arial"/>
          <w:sz w:val="20"/>
          <w:szCs w:val="20"/>
          <w:lang w:eastAsia="ar-SA"/>
        </w:rPr>
        <w:t xml:space="preserve">O </w:t>
      </w:r>
      <w:r w:rsidRPr="005A47A6">
        <w:rPr>
          <w:rFonts w:ascii="Arial" w:hAnsi="Arial" w:cs="Arial"/>
          <w:b/>
          <w:bCs/>
          <w:sz w:val="20"/>
          <w:szCs w:val="20"/>
          <w:lang w:eastAsia="ar-SA"/>
        </w:rPr>
        <w:t>FORNECIMENTO</w:t>
      </w:r>
      <w:r w:rsidRPr="005A47A6">
        <w:rPr>
          <w:rFonts w:ascii="Arial" w:hAnsi="Arial" w:cs="Arial"/>
          <w:sz w:val="20"/>
          <w:szCs w:val="20"/>
          <w:lang w:eastAsia="ar-SA"/>
        </w:rPr>
        <w:t xml:space="preserve"> previsto neste </w:t>
      </w:r>
      <w:r w:rsidRPr="005A47A6">
        <w:rPr>
          <w:rFonts w:ascii="Arial" w:hAnsi="Arial" w:cs="Arial"/>
          <w:b/>
          <w:bCs/>
          <w:sz w:val="20"/>
          <w:szCs w:val="20"/>
          <w:lang w:eastAsia="ar-SA"/>
        </w:rPr>
        <w:t>CONTRATO</w:t>
      </w:r>
      <w:r w:rsidRPr="005A47A6">
        <w:rPr>
          <w:rFonts w:ascii="Arial" w:hAnsi="Arial" w:cs="Arial"/>
          <w:sz w:val="20"/>
          <w:szCs w:val="20"/>
          <w:lang w:eastAsia="ar-SA"/>
        </w:rPr>
        <w:t xml:space="preserve"> também abrange, entre outros, os seguintes encargos:</w:t>
      </w:r>
    </w:p>
    <w:p w14:paraId="4F487399" w14:textId="77777777" w:rsidR="00135917" w:rsidRPr="005A47A6" w:rsidRDefault="00135917" w:rsidP="00135917">
      <w:pPr>
        <w:suppressAutoHyphens/>
        <w:overflowPunct w:val="0"/>
        <w:autoSpaceDE w:val="0"/>
        <w:ind w:left="1134" w:hanging="425"/>
        <w:jc w:val="both"/>
        <w:textAlignment w:val="baseline"/>
        <w:rPr>
          <w:rFonts w:ascii="Arial" w:hAnsi="Arial" w:cs="Arial"/>
          <w:sz w:val="20"/>
          <w:szCs w:val="20"/>
          <w:lang w:eastAsia="ar-SA"/>
        </w:rPr>
      </w:pPr>
    </w:p>
    <w:p w14:paraId="29879265" w14:textId="77777777" w:rsidR="00135917" w:rsidRPr="005A47A6" w:rsidRDefault="00135917" w:rsidP="009A34B3">
      <w:pPr>
        <w:numPr>
          <w:ilvl w:val="0"/>
          <w:numId w:val="16"/>
        </w:numPr>
        <w:suppressAutoHyphens/>
        <w:overflowPunct w:val="0"/>
        <w:autoSpaceDE w:val="0"/>
        <w:spacing w:after="120"/>
        <w:ind w:left="1701" w:hanging="425"/>
        <w:jc w:val="both"/>
        <w:textAlignment w:val="baseline"/>
        <w:rPr>
          <w:rFonts w:ascii="Arial" w:hAnsi="Arial" w:cs="Arial"/>
          <w:sz w:val="20"/>
          <w:szCs w:val="20"/>
          <w:lang w:eastAsia="ar-SA"/>
        </w:rPr>
      </w:pPr>
      <w:r w:rsidRPr="005A47A6">
        <w:rPr>
          <w:rFonts w:ascii="Arial" w:hAnsi="Arial" w:cs="Arial"/>
          <w:sz w:val="20"/>
          <w:szCs w:val="20"/>
          <w:lang w:eastAsia="ar-SA"/>
        </w:rPr>
        <w:t xml:space="preserve">Testes de fabricação do(s) bem(ns), quando couber, e outras atividades e serviços, de acordo com as </w:t>
      </w:r>
      <w:r w:rsidRPr="005A47A6">
        <w:rPr>
          <w:rFonts w:ascii="Arial" w:hAnsi="Arial" w:cs="Arial"/>
          <w:b/>
          <w:bCs/>
          <w:sz w:val="20"/>
          <w:szCs w:val="20"/>
          <w:lang w:eastAsia="ar-SA"/>
        </w:rPr>
        <w:t>ESPECIFICAÇÕES TÉCNICAS</w:t>
      </w:r>
      <w:r w:rsidRPr="005A47A6">
        <w:rPr>
          <w:rFonts w:ascii="Arial" w:hAnsi="Arial" w:cs="Arial"/>
          <w:sz w:val="20"/>
          <w:szCs w:val="20"/>
          <w:lang w:eastAsia="ar-SA"/>
        </w:rPr>
        <w:t xml:space="preserve"> contidas neste </w:t>
      </w:r>
      <w:r w:rsidRPr="005A47A6">
        <w:rPr>
          <w:rFonts w:ascii="Arial" w:hAnsi="Arial" w:cs="Arial"/>
          <w:b/>
          <w:bCs/>
          <w:sz w:val="20"/>
          <w:szCs w:val="20"/>
          <w:lang w:eastAsia="ar-SA"/>
        </w:rPr>
        <w:t>CONTRATO</w:t>
      </w:r>
      <w:r w:rsidRPr="005A47A6">
        <w:rPr>
          <w:rFonts w:ascii="Arial" w:hAnsi="Arial" w:cs="Arial"/>
          <w:sz w:val="20"/>
          <w:szCs w:val="20"/>
          <w:lang w:eastAsia="ar-SA"/>
        </w:rPr>
        <w:t>;</w:t>
      </w:r>
    </w:p>
    <w:p w14:paraId="5107F00D" w14:textId="77777777" w:rsidR="00135917" w:rsidRPr="008B5712" w:rsidRDefault="00135917" w:rsidP="009A34B3">
      <w:pPr>
        <w:numPr>
          <w:ilvl w:val="0"/>
          <w:numId w:val="16"/>
        </w:numPr>
        <w:suppressAutoHyphens/>
        <w:overflowPunct w:val="0"/>
        <w:autoSpaceDE w:val="0"/>
        <w:spacing w:after="120"/>
        <w:ind w:left="1701" w:hanging="425"/>
        <w:jc w:val="both"/>
        <w:textAlignment w:val="baseline"/>
        <w:rPr>
          <w:rFonts w:ascii="Arial" w:hAnsi="Arial" w:cs="Arial"/>
          <w:bCs/>
          <w:spacing w:val="-4"/>
          <w:sz w:val="20"/>
          <w:szCs w:val="20"/>
          <w:lang w:eastAsia="ar-SA"/>
        </w:rPr>
      </w:pPr>
      <w:r w:rsidRPr="008B5712">
        <w:rPr>
          <w:rFonts w:ascii="Arial" w:hAnsi="Arial" w:cs="Arial"/>
          <w:sz w:val="20"/>
          <w:szCs w:val="20"/>
          <w:lang w:eastAsia="ar-SA"/>
        </w:rPr>
        <w:t xml:space="preserve">Embalagem, carga, transporte, descarga, seguros, imposto sobre operações relativas à circulação de mercadorias e sobre prestação de serviços de transporte interestadual e intermunicipal e de comunicação - ICMS, imposto sobre produtos industrializados - IPI, quaisquer outros tributos de natureza fiscal e parafiscal, nacional ou internacional, sendo o </w:t>
      </w:r>
      <w:r w:rsidRPr="008B5712">
        <w:rPr>
          <w:rFonts w:ascii="Arial" w:hAnsi="Arial" w:cs="Arial"/>
          <w:b/>
          <w:bCs/>
          <w:sz w:val="20"/>
          <w:szCs w:val="20"/>
          <w:lang w:eastAsia="ar-SA"/>
        </w:rPr>
        <w:t>FORNECIMENTO</w:t>
      </w:r>
      <w:r w:rsidRPr="008B5712">
        <w:rPr>
          <w:rFonts w:ascii="Arial" w:hAnsi="Arial" w:cs="Arial"/>
          <w:sz w:val="20"/>
          <w:szCs w:val="20"/>
          <w:lang w:eastAsia="ar-SA"/>
        </w:rPr>
        <w:t xml:space="preserve"> entendido como armazenado nos locais designados pela </w:t>
      </w:r>
      <w:r>
        <w:rPr>
          <w:rFonts w:ascii="Arial" w:hAnsi="Arial" w:cs="Arial"/>
          <w:b/>
          <w:bCs/>
          <w:sz w:val="20"/>
          <w:szCs w:val="20"/>
          <w:lang w:eastAsia="ar-SA"/>
        </w:rPr>
        <w:t>CESAN</w:t>
      </w:r>
      <w:r w:rsidRPr="008B5712">
        <w:rPr>
          <w:rFonts w:ascii="Arial" w:hAnsi="Arial" w:cs="Arial"/>
          <w:sz w:val="20"/>
          <w:szCs w:val="20"/>
          <w:lang w:eastAsia="ar-SA"/>
        </w:rPr>
        <w:t xml:space="preserve">, livre de quaisquer ônus adicionais. </w:t>
      </w:r>
    </w:p>
    <w:p w14:paraId="389107E0" w14:textId="77777777" w:rsidR="00135917" w:rsidRPr="005A47A6" w:rsidRDefault="00135917" w:rsidP="009A34B3">
      <w:pPr>
        <w:numPr>
          <w:ilvl w:val="0"/>
          <w:numId w:val="16"/>
        </w:numPr>
        <w:suppressAutoHyphens/>
        <w:overflowPunct w:val="0"/>
        <w:autoSpaceDE w:val="0"/>
        <w:ind w:left="1701" w:hanging="425"/>
        <w:jc w:val="both"/>
        <w:textAlignment w:val="baseline"/>
        <w:rPr>
          <w:rFonts w:ascii="Arial" w:hAnsi="Arial" w:cs="Arial"/>
          <w:sz w:val="20"/>
          <w:szCs w:val="20"/>
          <w:lang w:eastAsia="ar-SA"/>
        </w:rPr>
      </w:pPr>
      <w:r>
        <w:rPr>
          <w:rFonts w:ascii="Arial" w:hAnsi="Arial" w:cs="Arial"/>
          <w:sz w:val="20"/>
          <w:szCs w:val="20"/>
          <w:lang w:eastAsia="ar-SA"/>
        </w:rPr>
        <w:t xml:space="preserve">O </w:t>
      </w:r>
      <w:r w:rsidRPr="005A47A6">
        <w:rPr>
          <w:rFonts w:ascii="Arial" w:hAnsi="Arial" w:cs="Arial"/>
          <w:sz w:val="20"/>
          <w:szCs w:val="20"/>
          <w:lang w:eastAsia="ar-SA"/>
        </w:rPr>
        <w:t xml:space="preserve">preço acima referido inclui todos os custos diretos e indiretos decorrentes do </w:t>
      </w:r>
      <w:r w:rsidRPr="005A47A6">
        <w:rPr>
          <w:rFonts w:ascii="Arial" w:hAnsi="Arial" w:cs="Arial"/>
          <w:b/>
          <w:bCs/>
          <w:sz w:val="20"/>
          <w:szCs w:val="20"/>
          <w:lang w:eastAsia="ar-SA"/>
        </w:rPr>
        <w:t>FORNECIMENTO</w:t>
      </w:r>
      <w:r w:rsidRPr="005A47A6">
        <w:rPr>
          <w:rFonts w:ascii="Arial" w:hAnsi="Arial" w:cs="Arial"/>
          <w:sz w:val="20"/>
          <w:szCs w:val="20"/>
          <w:lang w:eastAsia="ar-SA"/>
        </w:rPr>
        <w:t xml:space="preserve"> do(s) bem(ns), tais como: despesas diretas e indiretas, "Know-How", fretes, seguros, encargos trabalhistas e previdenciários, impostos, taxas, quando couber, durante a garantia do(s) bem(ns), e outros, de acordo com os documentos do </w:t>
      </w:r>
      <w:r>
        <w:rPr>
          <w:rFonts w:ascii="Arial" w:hAnsi="Arial" w:cs="Arial"/>
          <w:sz w:val="20"/>
          <w:szCs w:val="20"/>
          <w:lang w:eastAsia="ar-SA"/>
        </w:rPr>
        <w:t>Edital</w:t>
      </w:r>
      <w:r w:rsidRPr="005A47A6">
        <w:rPr>
          <w:rFonts w:ascii="Arial" w:hAnsi="Arial" w:cs="Arial"/>
          <w:sz w:val="20"/>
          <w:szCs w:val="20"/>
          <w:lang w:eastAsia="ar-SA"/>
        </w:rPr>
        <w:t xml:space="preserve"> de pregão integrante deste </w:t>
      </w:r>
      <w:r w:rsidRPr="005A47A6">
        <w:rPr>
          <w:rFonts w:ascii="Arial" w:hAnsi="Arial" w:cs="Arial"/>
          <w:b/>
          <w:bCs/>
          <w:sz w:val="20"/>
          <w:szCs w:val="20"/>
          <w:lang w:eastAsia="ar-SA"/>
        </w:rPr>
        <w:t>CONTRATO</w:t>
      </w:r>
      <w:r w:rsidRPr="005A47A6">
        <w:rPr>
          <w:rFonts w:ascii="Arial" w:hAnsi="Arial" w:cs="Arial"/>
          <w:sz w:val="20"/>
          <w:szCs w:val="20"/>
          <w:lang w:eastAsia="ar-SA"/>
        </w:rPr>
        <w:t xml:space="preserve">. </w:t>
      </w:r>
    </w:p>
    <w:p w14:paraId="2EE7FE75" w14:textId="77777777" w:rsidR="00135917" w:rsidRPr="005A47A6" w:rsidRDefault="00135917" w:rsidP="00135917">
      <w:pPr>
        <w:suppressAutoHyphens/>
        <w:overflowPunct w:val="0"/>
        <w:autoSpaceDE w:val="0"/>
        <w:ind w:left="567" w:hanging="567"/>
        <w:jc w:val="both"/>
        <w:textAlignment w:val="baseline"/>
        <w:rPr>
          <w:rFonts w:ascii="Arial" w:hAnsi="Arial" w:cs="Arial"/>
          <w:sz w:val="20"/>
          <w:szCs w:val="20"/>
          <w:lang w:eastAsia="ar-SA"/>
        </w:rPr>
      </w:pPr>
    </w:p>
    <w:p w14:paraId="15199F6E" w14:textId="77777777" w:rsidR="00135917" w:rsidRDefault="00135917" w:rsidP="00135917">
      <w:pPr>
        <w:suppressAutoHyphens/>
        <w:overflowPunct w:val="0"/>
        <w:autoSpaceDE w:val="0"/>
        <w:ind w:left="709"/>
        <w:jc w:val="both"/>
        <w:textAlignment w:val="baseline"/>
        <w:rPr>
          <w:rFonts w:ascii="Arial" w:hAnsi="Arial" w:cs="Arial"/>
          <w:b/>
          <w:sz w:val="20"/>
          <w:szCs w:val="20"/>
          <w:lang w:eastAsia="ar-SA"/>
        </w:rPr>
      </w:pPr>
    </w:p>
    <w:p w14:paraId="7430E57F" w14:textId="77777777" w:rsidR="00951282" w:rsidRPr="00DB57EE" w:rsidRDefault="00951282" w:rsidP="00951282">
      <w:pPr>
        <w:suppressAutoHyphens/>
        <w:overflowPunct w:val="0"/>
        <w:autoSpaceDE w:val="0"/>
        <w:ind w:left="709" w:hanging="708"/>
        <w:jc w:val="center"/>
        <w:textAlignment w:val="baseline"/>
        <w:rPr>
          <w:rFonts w:ascii="Arial" w:hAnsi="Arial" w:cs="Arial"/>
          <w:b/>
          <w:bCs/>
          <w:color w:val="FF0000"/>
          <w:spacing w:val="-8"/>
          <w:sz w:val="20"/>
          <w:szCs w:val="20"/>
          <w:lang w:eastAsia="ar-SA"/>
        </w:rPr>
      </w:pPr>
      <w:r w:rsidRPr="00DB57EE">
        <w:rPr>
          <w:rFonts w:ascii="Arial" w:hAnsi="Arial" w:cs="Arial"/>
          <w:b/>
          <w:bCs/>
          <w:color w:val="FF0000"/>
          <w:spacing w:val="-8"/>
          <w:sz w:val="20"/>
          <w:szCs w:val="20"/>
          <w:highlight w:val="yellow"/>
          <w:lang w:eastAsia="ar-SA"/>
        </w:rPr>
        <w:t>MAIOR DESCONTO</w:t>
      </w:r>
    </w:p>
    <w:p w14:paraId="672F78FA" w14:textId="77777777" w:rsidR="00135917" w:rsidRDefault="00135917" w:rsidP="00135917">
      <w:pPr>
        <w:suppressAutoHyphens/>
        <w:overflowPunct w:val="0"/>
        <w:autoSpaceDE w:val="0"/>
        <w:ind w:left="709"/>
        <w:jc w:val="both"/>
        <w:textAlignment w:val="baseline"/>
        <w:rPr>
          <w:rFonts w:ascii="Arial" w:hAnsi="Arial" w:cs="Arial"/>
          <w:b/>
          <w:sz w:val="20"/>
          <w:szCs w:val="20"/>
          <w:lang w:eastAsia="ar-SA"/>
        </w:rPr>
      </w:pPr>
    </w:p>
    <w:p w14:paraId="2340FD31" w14:textId="77777777" w:rsidR="00135917" w:rsidRDefault="00135917" w:rsidP="00135917">
      <w:pPr>
        <w:suppressAutoHyphens/>
        <w:overflowPunct w:val="0"/>
        <w:autoSpaceDE w:val="0"/>
        <w:ind w:left="709"/>
        <w:jc w:val="both"/>
        <w:textAlignment w:val="baseline"/>
        <w:rPr>
          <w:rFonts w:ascii="Arial" w:hAnsi="Arial" w:cs="Arial"/>
          <w:b/>
          <w:sz w:val="20"/>
          <w:szCs w:val="20"/>
          <w:lang w:eastAsia="ar-SA"/>
        </w:rPr>
      </w:pPr>
    </w:p>
    <w:p w14:paraId="0F3E09A2" w14:textId="77777777" w:rsidR="00135917" w:rsidRPr="005A47A6" w:rsidRDefault="00135917" w:rsidP="00C23682">
      <w:pPr>
        <w:numPr>
          <w:ilvl w:val="1"/>
          <w:numId w:val="58"/>
        </w:numPr>
        <w:suppressAutoHyphens/>
        <w:overflowPunct w:val="0"/>
        <w:autoSpaceDE w:val="0"/>
        <w:ind w:left="709" w:hanging="708"/>
        <w:jc w:val="both"/>
        <w:textAlignment w:val="baseline"/>
        <w:rPr>
          <w:rFonts w:ascii="Arial" w:hAnsi="Arial" w:cs="Arial"/>
          <w:sz w:val="20"/>
          <w:szCs w:val="20"/>
          <w:lang w:eastAsia="ar-SA"/>
        </w:rPr>
      </w:pPr>
      <w:r w:rsidRPr="005A47A6">
        <w:rPr>
          <w:rFonts w:ascii="Arial" w:hAnsi="Arial" w:cs="Arial"/>
          <w:sz w:val="20"/>
          <w:szCs w:val="20"/>
          <w:lang w:eastAsia="ar-SA"/>
        </w:rPr>
        <w:t xml:space="preserve">A </w:t>
      </w:r>
      <w:r>
        <w:rPr>
          <w:rFonts w:ascii="Arial" w:hAnsi="Arial" w:cs="Arial"/>
          <w:b/>
          <w:bCs/>
          <w:sz w:val="20"/>
          <w:szCs w:val="20"/>
          <w:lang w:eastAsia="ar-SA"/>
        </w:rPr>
        <w:t>CESAN</w:t>
      </w:r>
      <w:r w:rsidRPr="005A47A6">
        <w:rPr>
          <w:rFonts w:ascii="Arial" w:hAnsi="Arial" w:cs="Arial"/>
          <w:sz w:val="20"/>
          <w:szCs w:val="20"/>
          <w:lang w:eastAsia="ar-SA"/>
        </w:rPr>
        <w:t xml:space="preserve"> pagará à </w:t>
      </w:r>
      <w:r w:rsidRPr="005A47A6">
        <w:rPr>
          <w:rFonts w:ascii="Arial" w:hAnsi="Arial" w:cs="Arial"/>
          <w:b/>
          <w:bCs/>
          <w:sz w:val="20"/>
          <w:szCs w:val="20"/>
          <w:lang w:eastAsia="ar-SA"/>
        </w:rPr>
        <w:t>CONTRATADA</w:t>
      </w:r>
      <w:r w:rsidRPr="005A47A6">
        <w:rPr>
          <w:rFonts w:ascii="Arial" w:hAnsi="Arial" w:cs="Arial"/>
          <w:sz w:val="20"/>
          <w:szCs w:val="20"/>
          <w:lang w:eastAsia="ar-SA"/>
        </w:rPr>
        <w:t xml:space="preserve"> pelo </w:t>
      </w:r>
      <w:r w:rsidRPr="005A47A6">
        <w:rPr>
          <w:rFonts w:ascii="Arial" w:hAnsi="Arial" w:cs="Arial"/>
          <w:b/>
          <w:bCs/>
          <w:sz w:val="20"/>
          <w:szCs w:val="20"/>
          <w:lang w:eastAsia="ar-SA"/>
        </w:rPr>
        <w:t>FORNECIMENTO</w:t>
      </w:r>
      <w:r w:rsidRPr="005A47A6">
        <w:rPr>
          <w:rFonts w:ascii="Arial" w:hAnsi="Arial" w:cs="Arial"/>
          <w:sz w:val="20"/>
          <w:szCs w:val="20"/>
          <w:lang w:eastAsia="ar-SA"/>
        </w:rPr>
        <w:t xml:space="preserve"> do(s) bem(ns) constante(s) do objeto deste </w:t>
      </w:r>
      <w:r w:rsidRPr="005A47A6">
        <w:rPr>
          <w:rFonts w:ascii="Arial" w:hAnsi="Arial" w:cs="Arial"/>
          <w:b/>
          <w:bCs/>
          <w:sz w:val="20"/>
          <w:szCs w:val="20"/>
          <w:lang w:eastAsia="ar-SA"/>
        </w:rPr>
        <w:t>CONTRATO</w:t>
      </w:r>
      <w:r w:rsidRPr="005A47A6">
        <w:rPr>
          <w:rFonts w:ascii="Arial" w:hAnsi="Arial" w:cs="Arial"/>
          <w:sz w:val="20"/>
          <w:szCs w:val="20"/>
          <w:lang w:eastAsia="ar-SA"/>
        </w:rPr>
        <w:t>, o valor seguinte:</w:t>
      </w:r>
    </w:p>
    <w:p w14:paraId="5A04549B" w14:textId="77777777" w:rsidR="00135917" w:rsidRPr="005A47A6" w:rsidRDefault="00135917" w:rsidP="00135917">
      <w:pPr>
        <w:tabs>
          <w:tab w:val="left" w:pos="720"/>
        </w:tabs>
        <w:suppressAutoHyphens/>
        <w:overflowPunct w:val="0"/>
        <w:autoSpaceDE w:val="0"/>
        <w:ind w:left="709" w:hanging="708"/>
        <w:jc w:val="both"/>
        <w:textAlignment w:val="baseline"/>
        <w:rPr>
          <w:rFonts w:ascii="Arial" w:hAnsi="Arial" w:cs="Arial"/>
          <w:b/>
          <w:spacing w:val="-8"/>
          <w:sz w:val="20"/>
          <w:szCs w:val="20"/>
          <w:lang w:eastAsia="ar-SA"/>
        </w:rPr>
      </w:pPr>
    </w:p>
    <w:p w14:paraId="732EA675" w14:textId="77777777" w:rsidR="00135917" w:rsidRPr="005A47A6" w:rsidRDefault="00135917" w:rsidP="00135917">
      <w:pPr>
        <w:suppressAutoHyphens/>
        <w:overflowPunct w:val="0"/>
        <w:autoSpaceDE w:val="0"/>
        <w:ind w:left="709"/>
        <w:jc w:val="both"/>
        <w:textAlignment w:val="baseline"/>
        <w:rPr>
          <w:rFonts w:ascii="Arial" w:hAnsi="Arial" w:cs="Arial"/>
          <w:b/>
          <w:sz w:val="20"/>
          <w:szCs w:val="20"/>
          <w:lang w:eastAsia="ar-SA"/>
        </w:rPr>
      </w:pPr>
      <w:r w:rsidRPr="005A47A6">
        <w:rPr>
          <w:rFonts w:ascii="Arial" w:hAnsi="Arial" w:cs="Arial"/>
          <w:b/>
          <w:sz w:val="20"/>
          <w:szCs w:val="20"/>
          <w:lang w:eastAsia="ar-SA"/>
        </w:rPr>
        <w:t>LOTE .....: R$........................(.................................................................................).</w:t>
      </w:r>
    </w:p>
    <w:p w14:paraId="5FB4C2C6" w14:textId="77777777" w:rsidR="00135917" w:rsidRDefault="00135917" w:rsidP="00135917">
      <w:pPr>
        <w:suppressAutoHyphens/>
        <w:overflowPunct w:val="0"/>
        <w:autoSpaceDE w:val="0"/>
        <w:ind w:left="709"/>
        <w:jc w:val="both"/>
        <w:textAlignment w:val="baseline"/>
        <w:rPr>
          <w:rFonts w:ascii="Arial" w:hAnsi="Arial" w:cs="Arial"/>
          <w:b/>
          <w:sz w:val="20"/>
          <w:szCs w:val="20"/>
          <w:lang w:eastAsia="ar-SA"/>
        </w:rPr>
      </w:pPr>
    </w:p>
    <w:p w14:paraId="34A111E7" w14:textId="77777777" w:rsidR="00135917" w:rsidRPr="00B07AAC" w:rsidRDefault="00135917" w:rsidP="00C23682">
      <w:pPr>
        <w:numPr>
          <w:ilvl w:val="1"/>
          <w:numId w:val="58"/>
        </w:numPr>
        <w:suppressAutoHyphens/>
        <w:overflowPunct w:val="0"/>
        <w:autoSpaceDE w:val="0"/>
        <w:ind w:left="709" w:hanging="708"/>
        <w:jc w:val="both"/>
        <w:textAlignment w:val="baseline"/>
        <w:rPr>
          <w:rFonts w:ascii="Arial" w:hAnsi="Arial" w:cs="Arial"/>
          <w:sz w:val="20"/>
          <w:szCs w:val="20"/>
          <w:highlight w:val="yellow"/>
          <w:lang w:eastAsia="ar-SA"/>
        </w:rPr>
      </w:pPr>
      <w:r w:rsidRPr="00B07AAC">
        <w:rPr>
          <w:rFonts w:ascii="Arial" w:hAnsi="Arial" w:cs="Arial"/>
          <w:bCs/>
          <w:sz w:val="20"/>
          <w:szCs w:val="20"/>
          <w:highlight w:val="yellow"/>
          <w:lang w:eastAsia="ar-SA"/>
        </w:rPr>
        <w:t xml:space="preserve">O </w:t>
      </w:r>
      <w:r w:rsidRPr="00B07AAC">
        <w:rPr>
          <w:rFonts w:ascii="Arial" w:eastAsia="Calibri" w:hAnsi="Arial" w:cs="Arial"/>
          <w:bCs/>
          <w:sz w:val="20"/>
          <w:szCs w:val="20"/>
          <w:highlight w:val="yellow"/>
          <w:lang w:eastAsia="en-US"/>
        </w:rPr>
        <w:t xml:space="preserve">preço acima representa um </w:t>
      </w:r>
      <w:r w:rsidRPr="00B07AAC">
        <w:rPr>
          <w:rFonts w:ascii="Arial" w:eastAsia="Calibri" w:hAnsi="Arial" w:cs="Arial"/>
          <w:b/>
          <w:bCs/>
          <w:sz w:val="20"/>
          <w:szCs w:val="20"/>
          <w:highlight w:val="yellow"/>
          <w:lang w:eastAsia="en-US"/>
        </w:rPr>
        <w:t>percentual de desconto</w:t>
      </w:r>
      <w:r w:rsidRPr="00B07AAC">
        <w:rPr>
          <w:rFonts w:ascii="Arial" w:eastAsia="Calibri" w:hAnsi="Arial" w:cs="Arial"/>
          <w:bCs/>
          <w:sz w:val="20"/>
          <w:szCs w:val="20"/>
          <w:highlight w:val="yellow"/>
          <w:lang w:eastAsia="en-US"/>
        </w:rPr>
        <w:t xml:space="preserve"> de: __________% (_______________________ por cento) e incidirá sobre os preços de todos os itens constantes da </w:t>
      </w:r>
      <w:r w:rsidRPr="00B07AAC">
        <w:rPr>
          <w:rFonts w:ascii="Arial" w:eastAsia="Calibri" w:hAnsi="Arial" w:cs="Arial"/>
          <w:b/>
          <w:bCs/>
          <w:sz w:val="20"/>
          <w:szCs w:val="20"/>
          <w:highlight w:val="yellow"/>
          <w:lang w:eastAsia="en-US"/>
        </w:rPr>
        <w:t>PLANILHA DE PREÇOS</w:t>
      </w:r>
      <w:r w:rsidRPr="00B07AAC">
        <w:rPr>
          <w:rFonts w:ascii="Arial" w:eastAsia="Calibri" w:hAnsi="Arial" w:cs="Arial"/>
          <w:bCs/>
          <w:sz w:val="20"/>
          <w:szCs w:val="20"/>
          <w:highlight w:val="yellow"/>
          <w:lang w:eastAsia="en-US"/>
        </w:rPr>
        <w:t xml:space="preserve"> - </w:t>
      </w:r>
      <w:r w:rsidRPr="00B07AAC">
        <w:rPr>
          <w:rFonts w:ascii="Arial" w:eastAsia="Calibri" w:hAnsi="Arial" w:cs="Arial"/>
          <w:b/>
          <w:bCs/>
          <w:sz w:val="20"/>
          <w:szCs w:val="20"/>
          <w:highlight w:val="yellow"/>
          <w:lang w:eastAsia="en-US"/>
        </w:rPr>
        <w:t>ANEXO IV</w:t>
      </w:r>
      <w:r w:rsidRPr="00B07AAC">
        <w:rPr>
          <w:rFonts w:ascii="Arial" w:hAnsi="Arial" w:cs="Arial"/>
          <w:bCs/>
          <w:sz w:val="20"/>
          <w:szCs w:val="20"/>
          <w:highlight w:val="yellow"/>
          <w:lang w:eastAsia="ar-SA"/>
        </w:rPr>
        <w:t>.</w:t>
      </w:r>
    </w:p>
    <w:p w14:paraId="709CE916" w14:textId="77777777" w:rsidR="00135917" w:rsidRPr="005A47A6" w:rsidRDefault="00135917" w:rsidP="00135917">
      <w:pPr>
        <w:suppressAutoHyphens/>
        <w:overflowPunct w:val="0"/>
        <w:autoSpaceDE w:val="0"/>
        <w:ind w:left="709"/>
        <w:jc w:val="both"/>
        <w:textAlignment w:val="baseline"/>
        <w:rPr>
          <w:rFonts w:ascii="Arial" w:hAnsi="Arial" w:cs="Arial"/>
          <w:b/>
          <w:sz w:val="20"/>
          <w:szCs w:val="20"/>
          <w:lang w:eastAsia="ar-SA"/>
        </w:rPr>
      </w:pPr>
    </w:p>
    <w:p w14:paraId="4EA6F384" w14:textId="77777777" w:rsidR="00135917" w:rsidRPr="005A47A6" w:rsidRDefault="00135917" w:rsidP="00C23682">
      <w:pPr>
        <w:numPr>
          <w:ilvl w:val="2"/>
          <w:numId w:val="58"/>
        </w:numPr>
        <w:tabs>
          <w:tab w:val="clear" w:pos="1702"/>
        </w:tabs>
        <w:suppressAutoHyphens/>
        <w:overflowPunct w:val="0"/>
        <w:autoSpaceDE w:val="0"/>
        <w:ind w:left="1276" w:hanging="567"/>
        <w:jc w:val="both"/>
        <w:textAlignment w:val="baseline"/>
        <w:rPr>
          <w:rFonts w:ascii="Arial" w:hAnsi="Arial" w:cs="Arial"/>
          <w:sz w:val="20"/>
          <w:szCs w:val="20"/>
          <w:lang w:eastAsia="ar-SA"/>
        </w:rPr>
      </w:pPr>
      <w:r w:rsidRPr="005A47A6">
        <w:rPr>
          <w:rFonts w:ascii="Arial" w:hAnsi="Arial" w:cs="Arial"/>
          <w:sz w:val="20"/>
          <w:szCs w:val="20"/>
          <w:lang w:eastAsia="ar-SA"/>
        </w:rPr>
        <w:t xml:space="preserve">O </w:t>
      </w:r>
      <w:r w:rsidRPr="005A47A6">
        <w:rPr>
          <w:rFonts w:ascii="Arial" w:hAnsi="Arial" w:cs="Arial"/>
          <w:b/>
          <w:bCs/>
          <w:sz w:val="20"/>
          <w:szCs w:val="20"/>
          <w:lang w:eastAsia="ar-SA"/>
        </w:rPr>
        <w:t>FORNECIMENTO</w:t>
      </w:r>
      <w:r w:rsidRPr="005A47A6">
        <w:rPr>
          <w:rFonts w:ascii="Arial" w:hAnsi="Arial" w:cs="Arial"/>
          <w:sz w:val="20"/>
          <w:szCs w:val="20"/>
          <w:lang w:eastAsia="ar-SA"/>
        </w:rPr>
        <w:t xml:space="preserve"> previsto neste </w:t>
      </w:r>
      <w:r w:rsidRPr="005A47A6">
        <w:rPr>
          <w:rFonts w:ascii="Arial" w:hAnsi="Arial" w:cs="Arial"/>
          <w:b/>
          <w:bCs/>
          <w:sz w:val="20"/>
          <w:szCs w:val="20"/>
          <w:lang w:eastAsia="ar-SA"/>
        </w:rPr>
        <w:t>CONTRATO</w:t>
      </w:r>
      <w:r w:rsidRPr="005A47A6">
        <w:rPr>
          <w:rFonts w:ascii="Arial" w:hAnsi="Arial" w:cs="Arial"/>
          <w:sz w:val="20"/>
          <w:szCs w:val="20"/>
          <w:lang w:eastAsia="ar-SA"/>
        </w:rPr>
        <w:t xml:space="preserve"> também abrange, entre outros, os seguintes encargos:</w:t>
      </w:r>
    </w:p>
    <w:p w14:paraId="75D8F8D3" w14:textId="77777777" w:rsidR="00135917" w:rsidRPr="005A47A6" w:rsidRDefault="00135917" w:rsidP="00135917">
      <w:pPr>
        <w:suppressAutoHyphens/>
        <w:overflowPunct w:val="0"/>
        <w:autoSpaceDE w:val="0"/>
        <w:ind w:left="1134" w:hanging="425"/>
        <w:jc w:val="both"/>
        <w:textAlignment w:val="baseline"/>
        <w:rPr>
          <w:rFonts w:ascii="Arial" w:hAnsi="Arial" w:cs="Arial"/>
          <w:sz w:val="20"/>
          <w:szCs w:val="20"/>
          <w:lang w:eastAsia="ar-SA"/>
        </w:rPr>
      </w:pPr>
    </w:p>
    <w:p w14:paraId="1FCEA9BF" w14:textId="77777777" w:rsidR="00135917" w:rsidRPr="005A47A6" w:rsidRDefault="00135917" w:rsidP="00C23682">
      <w:pPr>
        <w:numPr>
          <w:ilvl w:val="0"/>
          <w:numId w:val="59"/>
        </w:numPr>
        <w:suppressAutoHyphens/>
        <w:overflowPunct w:val="0"/>
        <w:autoSpaceDE w:val="0"/>
        <w:spacing w:after="120"/>
        <w:ind w:left="1701" w:hanging="425"/>
        <w:jc w:val="both"/>
        <w:textAlignment w:val="baseline"/>
        <w:rPr>
          <w:rFonts w:ascii="Arial" w:hAnsi="Arial" w:cs="Arial"/>
          <w:sz w:val="20"/>
          <w:szCs w:val="20"/>
          <w:lang w:eastAsia="ar-SA"/>
        </w:rPr>
      </w:pPr>
      <w:r w:rsidRPr="005A47A6">
        <w:rPr>
          <w:rFonts w:ascii="Arial" w:hAnsi="Arial" w:cs="Arial"/>
          <w:sz w:val="20"/>
          <w:szCs w:val="20"/>
          <w:lang w:eastAsia="ar-SA"/>
        </w:rPr>
        <w:t xml:space="preserve">Testes de fabricação do(s) bem(ns), quando couber, e outras atividades e serviços, de acordo com as </w:t>
      </w:r>
      <w:r w:rsidRPr="005A47A6">
        <w:rPr>
          <w:rFonts w:ascii="Arial" w:hAnsi="Arial" w:cs="Arial"/>
          <w:b/>
          <w:bCs/>
          <w:sz w:val="20"/>
          <w:szCs w:val="20"/>
          <w:lang w:eastAsia="ar-SA"/>
        </w:rPr>
        <w:t>ESPECIFICAÇÕES TÉCNICAS</w:t>
      </w:r>
      <w:r w:rsidRPr="005A47A6">
        <w:rPr>
          <w:rFonts w:ascii="Arial" w:hAnsi="Arial" w:cs="Arial"/>
          <w:sz w:val="20"/>
          <w:szCs w:val="20"/>
          <w:lang w:eastAsia="ar-SA"/>
        </w:rPr>
        <w:t xml:space="preserve"> contidas neste </w:t>
      </w:r>
      <w:r w:rsidRPr="005A47A6">
        <w:rPr>
          <w:rFonts w:ascii="Arial" w:hAnsi="Arial" w:cs="Arial"/>
          <w:b/>
          <w:bCs/>
          <w:sz w:val="20"/>
          <w:szCs w:val="20"/>
          <w:lang w:eastAsia="ar-SA"/>
        </w:rPr>
        <w:t>CONTRATO</w:t>
      </w:r>
      <w:r w:rsidRPr="005A47A6">
        <w:rPr>
          <w:rFonts w:ascii="Arial" w:hAnsi="Arial" w:cs="Arial"/>
          <w:sz w:val="20"/>
          <w:szCs w:val="20"/>
          <w:lang w:eastAsia="ar-SA"/>
        </w:rPr>
        <w:t>;</w:t>
      </w:r>
    </w:p>
    <w:p w14:paraId="5652B7DD" w14:textId="77777777" w:rsidR="00135917" w:rsidRPr="008B5712" w:rsidRDefault="00135917" w:rsidP="00C23682">
      <w:pPr>
        <w:numPr>
          <w:ilvl w:val="0"/>
          <w:numId w:val="59"/>
        </w:numPr>
        <w:suppressAutoHyphens/>
        <w:overflowPunct w:val="0"/>
        <w:autoSpaceDE w:val="0"/>
        <w:spacing w:after="120"/>
        <w:ind w:left="1701" w:hanging="425"/>
        <w:jc w:val="both"/>
        <w:textAlignment w:val="baseline"/>
        <w:rPr>
          <w:rFonts w:ascii="Arial" w:hAnsi="Arial" w:cs="Arial"/>
          <w:bCs/>
          <w:spacing w:val="-4"/>
          <w:sz w:val="20"/>
          <w:szCs w:val="20"/>
          <w:lang w:eastAsia="ar-SA"/>
        </w:rPr>
      </w:pPr>
      <w:r w:rsidRPr="008B5712">
        <w:rPr>
          <w:rFonts w:ascii="Arial" w:hAnsi="Arial" w:cs="Arial"/>
          <w:sz w:val="20"/>
          <w:szCs w:val="20"/>
          <w:lang w:eastAsia="ar-SA"/>
        </w:rPr>
        <w:t xml:space="preserve">Embalagem, carga, transporte, descarga, seguros, imposto sobre operações relativas à circulação de mercadorias e sobre prestação de serviços de transporte interestadual e intermunicipal e de comunicação - ICMS, imposto sobre produtos industrializados - IPI, quaisquer outros tributos de natureza fiscal e parafiscal, nacional ou internacional, </w:t>
      </w:r>
      <w:r w:rsidRPr="008B5712">
        <w:rPr>
          <w:rFonts w:ascii="Arial" w:hAnsi="Arial" w:cs="Arial"/>
          <w:sz w:val="20"/>
          <w:szCs w:val="20"/>
          <w:lang w:eastAsia="ar-SA"/>
        </w:rPr>
        <w:lastRenderedPageBreak/>
        <w:t xml:space="preserve">sendo o </w:t>
      </w:r>
      <w:r w:rsidRPr="008B5712">
        <w:rPr>
          <w:rFonts w:ascii="Arial" w:hAnsi="Arial" w:cs="Arial"/>
          <w:b/>
          <w:bCs/>
          <w:sz w:val="20"/>
          <w:szCs w:val="20"/>
          <w:lang w:eastAsia="ar-SA"/>
        </w:rPr>
        <w:t>FORNECIMENTO</w:t>
      </w:r>
      <w:r w:rsidRPr="008B5712">
        <w:rPr>
          <w:rFonts w:ascii="Arial" w:hAnsi="Arial" w:cs="Arial"/>
          <w:sz w:val="20"/>
          <w:szCs w:val="20"/>
          <w:lang w:eastAsia="ar-SA"/>
        </w:rPr>
        <w:t xml:space="preserve"> entendido como armazenado nos locais designados pela </w:t>
      </w:r>
      <w:r>
        <w:rPr>
          <w:rFonts w:ascii="Arial" w:hAnsi="Arial" w:cs="Arial"/>
          <w:b/>
          <w:bCs/>
          <w:sz w:val="20"/>
          <w:szCs w:val="20"/>
          <w:lang w:eastAsia="ar-SA"/>
        </w:rPr>
        <w:t>CESAN</w:t>
      </w:r>
      <w:r w:rsidRPr="008B5712">
        <w:rPr>
          <w:rFonts w:ascii="Arial" w:hAnsi="Arial" w:cs="Arial"/>
          <w:sz w:val="20"/>
          <w:szCs w:val="20"/>
          <w:lang w:eastAsia="ar-SA"/>
        </w:rPr>
        <w:t xml:space="preserve">, livre de quaisquer ônus adicionais. </w:t>
      </w:r>
    </w:p>
    <w:p w14:paraId="3E646AF5" w14:textId="5B24EE2D" w:rsidR="00135917" w:rsidRDefault="00135917" w:rsidP="00C23682">
      <w:pPr>
        <w:numPr>
          <w:ilvl w:val="0"/>
          <w:numId w:val="59"/>
        </w:numPr>
        <w:suppressAutoHyphens/>
        <w:overflowPunct w:val="0"/>
        <w:autoSpaceDE w:val="0"/>
        <w:ind w:left="1701" w:hanging="425"/>
        <w:jc w:val="both"/>
        <w:textAlignment w:val="baseline"/>
        <w:rPr>
          <w:rFonts w:ascii="Arial" w:hAnsi="Arial" w:cs="Arial"/>
          <w:sz w:val="20"/>
          <w:szCs w:val="20"/>
          <w:lang w:eastAsia="ar-SA"/>
        </w:rPr>
      </w:pPr>
      <w:r>
        <w:rPr>
          <w:rFonts w:ascii="Arial" w:hAnsi="Arial" w:cs="Arial"/>
          <w:sz w:val="20"/>
          <w:szCs w:val="20"/>
          <w:lang w:eastAsia="ar-SA"/>
        </w:rPr>
        <w:t xml:space="preserve">O </w:t>
      </w:r>
      <w:r w:rsidRPr="005A47A6">
        <w:rPr>
          <w:rFonts w:ascii="Arial" w:hAnsi="Arial" w:cs="Arial"/>
          <w:sz w:val="20"/>
          <w:szCs w:val="20"/>
          <w:lang w:eastAsia="ar-SA"/>
        </w:rPr>
        <w:t xml:space="preserve">preço acima referido inclui todos os custos diretos e indiretos decorrentes do </w:t>
      </w:r>
      <w:r w:rsidRPr="005A47A6">
        <w:rPr>
          <w:rFonts w:ascii="Arial" w:hAnsi="Arial" w:cs="Arial"/>
          <w:b/>
          <w:bCs/>
          <w:sz w:val="20"/>
          <w:szCs w:val="20"/>
          <w:lang w:eastAsia="ar-SA"/>
        </w:rPr>
        <w:t>FORNECIMENTO</w:t>
      </w:r>
      <w:r w:rsidRPr="005A47A6">
        <w:rPr>
          <w:rFonts w:ascii="Arial" w:hAnsi="Arial" w:cs="Arial"/>
          <w:sz w:val="20"/>
          <w:szCs w:val="20"/>
          <w:lang w:eastAsia="ar-SA"/>
        </w:rPr>
        <w:t xml:space="preserve"> do(s) bem(ns), tais como: despesas diretas e indiretas, "Know-How", fretes, seguros, encargos trabalhistas e previdenciários, impostos, taxas, quando couber, durante a garantia do(s) bem(ns), e outros, de acordo com os documentos do </w:t>
      </w:r>
      <w:r>
        <w:rPr>
          <w:rFonts w:ascii="Arial" w:hAnsi="Arial" w:cs="Arial"/>
          <w:sz w:val="20"/>
          <w:szCs w:val="20"/>
          <w:lang w:eastAsia="ar-SA"/>
        </w:rPr>
        <w:t>Edital</w:t>
      </w:r>
      <w:r w:rsidRPr="005A47A6">
        <w:rPr>
          <w:rFonts w:ascii="Arial" w:hAnsi="Arial" w:cs="Arial"/>
          <w:sz w:val="20"/>
          <w:szCs w:val="20"/>
          <w:lang w:eastAsia="ar-SA"/>
        </w:rPr>
        <w:t xml:space="preserve"> de pregão integrante deste </w:t>
      </w:r>
      <w:r w:rsidRPr="005A47A6">
        <w:rPr>
          <w:rFonts w:ascii="Arial" w:hAnsi="Arial" w:cs="Arial"/>
          <w:b/>
          <w:bCs/>
          <w:sz w:val="20"/>
          <w:szCs w:val="20"/>
          <w:lang w:eastAsia="ar-SA"/>
        </w:rPr>
        <w:t>CONTRATO</w:t>
      </w:r>
      <w:r w:rsidRPr="005A47A6">
        <w:rPr>
          <w:rFonts w:ascii="Arial" w:hAnsi="Arial" w:cs="Arial"/>
          <w:sz w:val="20"/>
          <w:szCs w:val="20"/>
          <w:lang w:eastAsia="ar-SA"/>
        </w:rPr>
        <w:t xml:space="preserve">. </w:t>
      </w:r>
    </w:p>
    <w:p w14:paraId="32D22D5C" w14:textId="22C87935" w:rsidR="00D74293" w:rsidRDefault="00D74293" w:rsidP="00D74293">
      <w:pPr>
        <w:suppressAutoHyphens/>
        <w:overflowPunct w:val="0"/>
        <w:autoSpaceDE w:val="0"/>
        <w:ind w:left="1701"/>
        <w:jc w:val="both"/>
        <w:textAlignment w:val="baseline"/>
        <w:rPr>
          <w:rFonts w:ascii="Arial" w:hAnsi="Arial" w:cs="Arial"/>
          <w:sz w:val="20"/>
          <w:szCs w:val="20"/>
          <w:lang w:eastAsia="ar-SA"/>
        </w:rPr>
      </w:pPr>
    </w:p>
    <w:p w14:paraId="7FDE9F7F" w14:textId="77777777" w:rsidR="00D74293" w:rsidRPr="005A47A6" w:rsidRDefault="00D74293" w:rsidP="00D74293">
      <w:pPr>
        <w:suppressAutoHyphens/>
        <w:overflowPunct w:val="0"/>
        <w:autoSpaceDE w:val="0"/>
        <w:ind w:left="1701"/>
        <w:jc w:val="both"/>
        <w:textAlignment w:val="baseline"/>
        <w:rPr>
          <w:rFonts w:ascii="Arial" w:hAnsi="Arial" w:cs="Arial"/>
          <w:sz w:val="20"/>
          <w:szCs w:val="20"/>
          <w:lang w:eastAsia="ar-SA"/>
        </w:rPr>
      </w:pPr>
    </w:p>
    <w:p w14:paraId="03F65521" w14:textId="77777777" w:rsidR="00135917" w:rsidRPr="006F26ED" w:rsidRDefault="00135917" w:rsidP="00C23682">
      <w:pPr>
        <w:pStyle w:val="PargrafodaLista"/>
        <w:numPr>
          <w:ilvl w:val="0"/>
          <w:numId w:val="40"/>
        </w:numPr>
        <w:overflowPunct w:val="0"/>
        <w:autoSpaceDE w:val="0"/>
        <w:autoSpaceDN w:val="0"/>
        <w:adjustRightInd w:val="0"/>
        <w:ind w:hanging="720"/>
        <w:jc w:val="both"/>
        <w:textAlignment w:val="baseline"/>
        <w:rPr>
          <w:rFonts w:ascii="Arial" w:hAnsi="Arial" w:cs="Arial"/>
          <w:b/>
          <w:sz w:val="20"/>
          <w:szCs w:val="20"/>
        </w:rPr>
      </w:pPr>
      <w:r w:rsidRPr="006F26ED">
        <w:rPr>
          <w:rFonts w:ascii="Arial" w:hAnsi="Arial" w:cs="Arial"/>
          <w:b/>
          <w:sz w:val="20"/>
          <w:szCs w:val="20"/>
        </w:rPr>
        <w:t>CLÁUSULA QUARTA – SANÇÕES ADMINISTRATIVAS</w:t>
      </w:r>
    </w:p>
    <w:p w14:paraId="1C2C789B" w14:textId="77777777" w:rsidR="00135917" w:rsidRPr="006F26ED" w:rsidRDefault="00135917" w:rsidP="00135917">
      <w:pPr>
        <w:suppressAutoHyphens/>
        <w:overflowPunct w:val="0"/>
        <w:autoSpaceDE w:val="0"/>
        <w:ind w:left="709" w:hanging="708"/>
        <w:jc w:val="both"/>
        <w:textAlignment w:val="baseline"/>
        <w:rPr>
          <w:rFonts w:ascii="Arial" w:hAnsi="Arial" w:cs="Arial"/>
          <w:b/>
          <w:bCs/>
          <w:sz w:val="20"/>
          <w:szCs w:val="20"/>
          <w:lang w:eastAsia="ar-SA"/>
        </w:rPr>
      </w:pPr>
    </w:p>
    <w:p w14:paraId="711B8CD3" w14:textId="77777777" w:rsidR="00135917" w:rsidRPr="006F26ED" w:rsidRDefault="00135917" w:rsidP="00135917">
      <w:pPr>
        <w:numPr>
          <w:ilvl w:val="1"/>
          <w:numId w:val="19"/>
        </w:numPr>
        <w:suppressAutoHyphens/>
        <w:ind w:left="709" w:hanging="708"/>
        <w:jc w:val="both"/>
        <w:rPr>
          <w:rFonts w:ascii="Arial" w:hAnsi="Arial" w:cs="Arial"/>
          <w:sz w:val="20"/>
          <w:szCs w:val="20"/>
          <w:lang w:eastAsia="ar-SA"/>
        </w:rPr>
      </w:pPr>
      <w:r w:rsidRPr="006F26ED">
        <w:rPr>
          <w:rFonts w:ascii="Arial" w:hAnsi="Arial" w:cs="Arial"/>
          <w:sz w:val="20"/>
          <w:szCs w:val="20"/>
          <w:lang w:eastAsia="ar-SA"/>
        </w:rPr>
        <w:t xml:space="preserve">As </w:t>
      </w:r>
      <w:r w:rsidRPr="006F26ED">
        <w:rPr>
          <w:rFonts w:ascii="Arial" w:hAnsi="Arial" w:cs="Arial"/>
          <w:b/>
          <w:sz w:val="20"/>
          <w:szCs w:val="20"/>
          <w:lang w:eastAsia="ar-SA"/>
        </w:rPr>
        <w:t>Sanções Administrativas</w:t>
      </w:r>
      <w:r w:rsidRPr="006F26ED">
        <w:rPr>
          <w:rFonts w:ascii="Arial" w:hAnsi="Arial" w:cs="Arial"/>
          <w:sz w:val="20"/>
          <w:szCs w:val="20"/>
          <w:lang w:eastAsia="ar-SA"/>
        </w:rPr>
        <w:t xml:space="preserve"> decorrentes de inadimplência das obrigações contratuais encontram-se disciplinadas na legislação que rege esta contratação. Tais sanções também se aplicam aos contratados que falharem ou fraudarem a execução deste </w:t>
      </w:r>
      <w:r w:rsidRPr="006F26ED">
        <w:rPr>
          <w:rFonts w:ascii="Arial" w:hAnsi="Arial" w:cs="Arial"/>
          <w:b/>
          <w:bCs/>
          <w:sz w:val="20"/>
          <w:szCs w:val="20"/>
          <w:lang w:eastAsia="ar-SA"/>
        </w:rPr>
        <w:t>DOCUMENTO CONTRATUAL</w:t>
      </w:r>
      <w:r w:rsidRPr="006F26ED">
        <w:rPr>
          <w:rFonts w:ascii="Arial" w:hAnsi="Arial" w:cs="Arial"/>
          <w:sz w:val="20"/>
          <w:szCs w:val="20"/>
          <w:lang w:eastAsia="ar-SA"/>
        </w:rPr>
        <w:t>.</w:t>
      </w:r>
    </w:p>
    <w:p w14:paraId="48F67589" w14:textId="77777777" w:rsidR="00135917" w:rsidRPr="006F26ED" w:rsidRDefault="00135917" w:rsidP="00135917">
      <w:pPr>
        <w:suppressAutoHyphens/>
        <w:ind w:left="709" w:hanging="708"/>
        <w:jc w:val="both"/>
        <w:rPr>
          <w:rFonts w:ascii="Arial" w:hAnsi="Arial" w:cs="Arial"/>
          <w:sz w:val="20"/>
          <w:szCs w:val="20"/>
          <w:lang w:eastAsia="ar-SA"/>
        </w:rPr>
      </w:pPr>
    </w:p>
    <w:p w14:paraId="3207DE6A" w14:textId="3C144C6E" w:rsidR="00135917" w:rsidRPr="006F26ED" w:rsidRDefault="00135917" w:rsidP="00135917">
      <w:pPr>
        <w:numPr>
          <w:ilvl w:val="1"/>
          <w:numId w:val="19"/>
        </w:numPr>
        <w:suppressAutoHyphens/>
        <w:ind w:left="709" w:hanging="708"/>
        <w:jc w:val="both"/>
        <w:rPr>
          <w:rFonts w:ascii="Arial" w:hAnsi="Arial" w:cs="Arial"/>
          <w:sz w:val="20"/>
          <w:szCs w:val="20"/>
          <w:lang w:eastAsia="ar-SA"/>
        </w:rPr>
      </w:pPr>
      <w:r w:rsidRPr="006F26ED">
        <w:rPr>
          <w:rFonts w:ascii="Arial" w:hAnsi="Arial" w:cs="Arial"/>
          <w:sz w:val="20"/>
          <w:szCs w:val="20"/>
          <w:lang w:eastAsia="ar-SA"/>
        </w:rPr>
        <w:t xml:space="preserve">As sanções serão aquelas estabelecidas no </w:t>
      </w:r>
      <w:r w:rsidRPr="006F26ED">
        <w:rPr>
          <w:rFonts w:ascii="Arial" w:hAnsi="Arial" w:cs="Arial"/>
          <w:b/>
          <w:sz w:val="20"/>
          <w:szCs w:val="20"/>
          <w:lang w:eastAsia="ar-SA"/>
        </w:rPr>
        <w:t>item 20</w:t>
      </w:r>
      <w:r w:rsidRPr="006F26ED">
        <w:rPr>
          <w:rFonts w:ascii="Arial" w:hAnsi="Arial" w:cs="Arial"/>
          <w:sz w:val="20"/>
          <w:szCs w:val="20"/>
          <w:lang w:eastAsia="ar-SA"/>
        </w:rPr>
        <w:t xml:space="preserve"> do </w:t>
      </w:r>
      <w:r w:rsidR="00951282" w:rsidRPr="00951282">
        <w:rPr>
          <w:rFonts w:ascii="Arial" w:hAnsi="Arial" w:cs="Arial"/>
          <w:b/>
          <w:sz w:val="20"/>
          <w:szCs w:val="20"/>
          <w:lang w:eastAsia="ar-SA"/>
        </w:rPr>
        <w:t>EDITAL</w:t>
      </w:r>
      <w:r w:rsidR="00951282" w:rsidRPr="006F26ED">
        <w:rPr>
          <w:rFonts w:ascii="Arial" w:hAnsi="Arial" w:cs="Arial"/>
          <w:sz w:val="20"/>
          <w:szCs w:val="20"/>
          <w:lang w:eastAsia="ar-SA"/>
        </w:rPr>
        <w:t xml:space="preserve"> </w:t>
      </w:r>
      <w:r w:rsidRPr="006F26ED">
        <w:rPr>
          <w:rFonts w:ascii="Arial" w:hAnsi="Arial" w:cs="Arial"/>
          <w:sz w:val="20"/>
          <w:szCs w:val="20"/>
          <w:lang w:eastAsia="ar-SA"/>
        </w:rPr>
        <w:t>e que se refiram à fase contratual.</w:t>
      </w:r>
    </w:p>
    <w:p w14:paraId="72EC5395" w14:textId="77777777" w:rsidR="00135917" w:rsidRPr="006F26ED" w:rsidRDefault="00135917" w:rsidP="00135917">
      <w:pPr>
        <w:suppressAutoHyphens/>
        <w:ind w:left="708"/>
        <w:rPr>
          <w:rFonts w:ascii="Arial" w:hAnsi="Arial" w:cs="Arial"/>
          <w:sz w:val="20"/>
          <w:szCs w:val="20"/>
          <w:lang w:eastAsia="ar-SA"/>
        </w:rPr>
      </w:pPr>
    </w:p>
    <w:p w14:paraId="6F4F7B7A" w14:textId="77777777" w:rsidR="00135917" w:rsidRPr="006F26ED" w:rsidRDefault="00135917" w:rsidP="00135917">
      <w:pPr>
        <w:suppressAutoHyphens/>
        <w:overflowPunct w:val="0"/>
        <w:autoSpaceDE w:val="0"/>
        <w:ind w:left="567" w:right="288" w:hanging="567"/>
        <w:jc w:val="both"/>
        <w:textAlignment w:val="baseline"/>
        <w:rPr>
          <w:rFonts w:ascii="Arial" w:hAnsi="Arial" w:cs="Arial"/>
          <w:sz w:val="20"/>
          <w:szCs w:val="20"/>
          <w:lang w:eastAsia="ar-SA"/>
        </w:rPr>
      </w:pPr>
    </w:p>
    <w:p w14:paraId="5740FD5E" w14:textId="2AA580D8" w:rsidR="00135917" w:rsidRPr="006F26ED" w:rsidRDefault="00135917" w:rsidP="00C23682">
      <w:pPr>
        <w:pStyle w:val="PargrafodaLista"/>
        <w:numPr>
          <w:ilvl w:val="0"/>
          <w:numId w:val="40"/>
        </w:numPr>
        <w:overflowPunct w:val="0"/>
        <w:autoSpaceDE w:val="0"/>
        <w:autoSpaceDN w:val="0"/>
        <w:adjustRightInd w:val="0"/>
        <w:ind w:hanging="720"/>
        <w:jc w:val="both"/>
        <w:textAlignment w:val="baseline"/>
        <w:rPr>
          <w:rFonts w:ascii="Arial" w:hAnsi="Arial" w:cs="Arial"/>
          <w:b/>
          <w:sz w:val="20"/>
          <w:szCs w:val="20"/>
        </w:rPr>
      </w:pPr>
      <w:r w:rsidRPr="006F26ED">
        <w:rPr>
          <w:rFonts w:ascii="Arial" w:hAnsi="Arial" w:cs="Arial"/>
          <w:b/>
          <w:sz w:val="20"/>
          <w:szCs w:val="20"/>
        </w:rPr>
        <w:t xml:space="preserve">CLÁUSULA QUINTA – PRAZO CONTRATUAL E CONDIÇÕES DE </w:t>
      </w:r>
      <w:r w:rsidR="00951282">
        <w:rPr>
          <w:rFonts w:ascii="Arial" w:hAnsi="Arial" w:cs="Arial"/>
          <w:b/>
          <w:sz w:val="20"/>
          <w:szCs w:val="20"/>
        </w:rPr>
        <w:t>FORNECIMENTO</w:t>
      </w:r>
      <w:r w:rsidRPr="006F26ED">
        <w:rPr>
          <w:rFonts w:ascii="Arial" w:hAnsi="Arial" w:cs="Arial"/>
          <w:b/>
          <w:sz w:val="20"/>
          <w:szCs w:val="20"/>
        </w:rPr>
        <w:t xml:space="preserve"> DO(S) BEM(NS)</w:t>
      </w:r>
    </w:p>
    <w:p w14:paraId="7344D756" w14:textId="77777777" w:rsidR="00135917" w:rsidRPr="006F26ED" w:rsidRDefault="00135917" w:rsidP="00135917">
      <w:pPr>
        <w:suppressAutoHyphens/>
        <w:overflowPunct w:val="0"/>
        <w:autoSpaceDE w:val="0"/>
        <w:ind w:left="1"/>
        <w:jc w:val="both"/>
        <w:textAlignment w:val="baseline"/>
        <w:rPr>
          <w:rFonts w:ascii="Arial" w:hAnsi="Arial" w:cs="Arial"/>
          <w:b/>
          <w:bCs/>
          <w:sz w:val="20"/>
          <w:szCs w:val="20"/>
          <w:lang w:eastAsia="ar-SA"/>
        </w:rPr>
      </w:pPr>
    </w:p>
    <w:p w14:paraId="3305F66E" w14:textId="77777777" w:rsidR="00135917" w:rsidRPr="006F26ED" w:rsidRDefault="00135917" w:rsidP="00135917">
      <w:pPr>
        <w:pStyle w:val="PargrafodaLista"/>
        <w:numPr>
          <w:ilvl w:val="0"/>
          <w:numId w:val="19"/>
        </w:numPr>
        <w:jc w:val="both"/>
        <w:rPr>
          <w:rFonts w:ascii="Arial" w:hAnsi="Arial" w:cs="Arial"/>
          <w:vanish/>
          <w:sz w:val="20"/>
          <w:szCs w:val="20"/>
        </w:rPr>
      </w:pPr>
    </w:p>
    <w:p w14:paraId="06CB9AED" w14:textId="77777777" w:rsidR="00135917" w:rsidRPr="006F26ED" w:rsidRDefault="00135917" w:rsidP="00135917">
      <w:pPr>
        <w:numPr>
          <w:ilvl w:val="1"/>
          <w:numId w:val="19"/>
        </w:numPr>
        <w:suppressAutoHyphens/>
        <w:ind w:left="709" w:hanging="708"/>
        <w:jc w:val="both"/>
        <w:rPr>
          <w:rFonts w:ascii="Arial" w:hAnsi="Arial" w:cs="Arial"/>
          <w:sz w:val="20"/>
          <w:szCs w:val="20"/>
          <w:lang w:eastAsia="ar-SA"/>
        </w:rPr>
      </w:pPr>
      <w:r w:rsidRPr="006F26ED">
        <w:rPr>
          <w:rFonts w:ascii="Arial" w:hAnsi="Arial" w:cs="Arial"/>
          <w:sz w:val="20"/>
          <w:szCs w:val="20"/>
          <w:lang w:eastAsia="ar-SA"/>
        </w:rPr>
        <w:t xml:space="preserve">A </w:t>
      </w:r>
      <w:r w:rsidRPr="006F26ED">
        <w:rPr>
          <w:rFonts w:ascii="Arial" w:hAnsi="Arial" w:cs="Arial"/>
          <w:b/>
          <w:sz w:val="20"/>
          <w:szCs w:val="20"/>
          <w:lang w:eastAsia="ar-SA"/>
        </w:rPr>
        <w:t xml:space="preserve">vigência </w:t>
      </w:r>
      <w:r w:rsidRPr="006F26ED">
        <w:rPr>
          <w:rFonts w:ascii="Arial" w:hAnsi="Arial" w:cs="Arial"/>
          <w:sz w:val="20"/>
          <w:szCs w:val="20"/>
          <w:lang w:eastAsia="ar-SA"/>
        </w:rPr>
        <w:t xml:space="preserve">do </w:t>
      </w:r>
      <w:r w:rsidRPr="006F26ED">
        <w:rPr>
          <w:rFonts w:ascii="Arial" w:hAnsi="Arial" w:cs="Arial"/>
          <w:b/>
          <w:sz w:val="20"/>
          <w:szCs w:val="20"/>
          <w:lang w:eastAsia="ar-SA"/>
        </w:rPr>
        <w:t>CONTRATO</w:t>
      </w:r>
      <w:r w:rsidRPr="006F26ED">
        <w:rPr>
          <w:rFonts w:ascii="Arial" w:hAnsi="Arial" w:cs="Arial"/>
          <w:sz w:val="20"/>
          <w:szCs w:val="20"/>
          <w:lang w:eastAsia="ar-SA"/>
        </w:rPr>
        <w:t xml:space="preserve"> terá início </w:t>
      </w:r>
      <w:r>
        <w:rPr>
          <w:rFonts w:ascii="Arial" w:hAnsi="Arial" w:cs="Arial"/>
          <w:sz w:val="20"/>
          <w:szCs w:val="20"/>
          <w:lang w:eastAsia="ar-SA"/>
        </w:rPr>
        <w:t xml:space="preserve">na data de sua </w:t>
      </w:r>
      <w:r w:rsidRPr="006F26ED">
        <w:rPr>
          <w:rFonts w:ascii="Arial" w:hAnsi="Arial" w:cs="Arial"/>
          <w:sz w:val="20"/>
          <w:szCs w:val="20"/>
          <w:lang w:eastAsia="ar-SA"/>
        </w:rPr>
        <w:t xml:space="preserve">assinatura e se encerrará </w:t>
      </w:r>
      <w:r w:rsidRPr="006F26ED">
        <w:rPr>
          <w:rFonts w:ascii="Arial" w:hAnsi="Arial" w:cs="Arial"/>
          <w:b/>
          <w:sz w:val="20"/>
          <w:szCs w:val="20"/>
          <w:lang w:eastAsia="ar-SA"/>
        </w:rPr>
        <w:t>90 (noventa) dias</w:t>
      </w:r>
      <w:r w:rsidRPr="006F26ED">
        <w:rPr>
          <w:rFonts w:ascii="Arial" w:hAnsi="Arial" w:cs="Arial"/>
          <w:sz w:val="20"/>
          <w:szCs w:val="20"/>
          <w:lang w:eastAsia="ar-SA"/>
        </w:rPr>
        <w:t xml:space="preserve"> após a data de encerramento do prazo global de entrega estabelecido no subitem abaixo.</w:t>
      </w:r>
    </w:p>
    <w:p w14:paraId="4C033C15" w14:textId="77777777" w:rsidR="00135917" w:rsidRPr="006F26ED" w:rsidRDefault="00135917" w:rsidP="00135917">
      <w:pPr>
        <w:suppressAutoHyphens/>
        <w:ind w:left="709"/>
        <w:jc w:val="both"/>
        <w:rPr>
          <w:rFonts w:ascii="Arial" w:hAnsi="Arial" w:cs="Arial"/>
          <w:sz w:val="20"/>
          <w:szCs w:val="20"/>
          <w:lang w:eastAsia="ar-SA"/>
        </w:rPr>
      </w:pPr>
    </w:p>
    <w:p w14:paraId="3324BE22" w14:textId="5C8C7D44" w:rsidR="00135917" w:rsidRPr="006F26ED" w:rsidRDefault="00135917" w:rsidP="00135917">
      <w:pPr>
        <w:numPr>
          <w:ilvl w:val="1"/>
          <w:numId w:val="19"/>
        </w:numPr>
        <w:suppressAutoHyphens/>
        <w:ind w:left="709" w:hanging="708"/>
        <w:jc w:val="both"/>
        <w:rPr>
          <w:rFonts w:ascii="Arial" w:hAnsi="Arial" w:cs="Arial"/>
          <w:sz w:val="20"/>
          <w:szCs w:val="20"/>
          <w:lang w:eastAsia="ar-SA"/>
        </w:rPr>
      </w:pPr>
      <w:r w:rsidRPr="006F26ED">
        <w:rPr>
          <w:rFonts w:ascii="Arial" w:hAnsi="Arial" w:cs="Arial"/>
          <w:sz w:val="20"/>
          <w:szCs w:val="20"/>
          <w:lang w:eastAsia="ar-SA"/>
        </w:rPr>
        <w:t xml:space="preserve">As demais condições para </w:t>
      </w:r>
      <w:r w:rsidRPr="006F26ED">
        <w:rPr>
          <w:rFonts w:ascii="Arial" w:hAnsi="Arial" w:cs="Arial"/>
          <w:b/>
          <w:sz w:val="20"/>
          <w:szCs w:val="20"/>
          <w:lang w:eastAsia="ar-SA"/>
        </w:rPr>
        <w:t>PRAZO</w:t>
      </w:r>
      <w:r>
        <w:rPr>
          <w:rFonts w:ascii="Arial" w:hAnsi="Arial" w:cs="Arial"/>
          <w:b/>
          <w:sz w:val="20"/>
          <w:szCs w:val="20"/>
          <w:lang w:eastAsia="ar-SA"/>
        </w:rPr>
        <w:t xml:space="preserve"> CONTRATUAL</w:t>
      </w:r>
      <w:r w:rsidRPr="006F26ED">
        <w:rPr>
          <w:rFonts w:ascii="Arial" w:hAnsi="Arial" w:cs="Arial"/>
          <w:b/>
          <w:sz w:val="20"/>
          <w:szCs w:val="20"/>
          <w:lang w:eastAsia="ar-SA"/>
        </w:rPr>
        <w:t xml:space="preserve"> </w:t>
      </w:r>
      <w:r>
        <w:rPr>
          <w:rFonts w:ascii="Arial" w:hAnsi="Arial" w:cs="Arial"/>
          <w:b/>
          <w:sz w:val="20"/>
          <w:szCs w:val="20"/>
          <w:lang w:eastAsia="ar-SA"/>
        </w:rPr>
        <w:t xml:space="preserve">E </w:t>
      </w:r>
      <w:r w:rsidRPr="006F26ED">
        <w:rPr>
          <w:rFonts w:ascii="Arial" w:hAnsi="Arial" w:cs="Arial"/>
          <w:b/>
          <w:sz w:val="20"/>
          <w:szCs w:val="20"/>
          <w:lang w:eastAsia="ar-SA"/>
        </w:rPr>
        <w:t xml:space="preserve">CONDIÇÕES DE </w:t>
      </w:r>
      <w:r w:rsidR="00951282">
        <w:rPr>
          <w:rFonts w:ascii="Arial" w:hAnsi="Arial" w:cs="Arial"/>
          <w:b/>
          <w:sz w:val="20"/>
          <w:szCs w:val="20"/>
          <w:lang w:eastAsia="ar-SA"/>
        </w:rPr>
        <w:t>FORNECIMENTO</w:t>
      </w:r>
      <w:r w:rsidRPr="006F26ED">
        <w:rPr>
          <w:rFonts w:ascii="Arial" w:hAnsi="Arial" w:cs="Arial"/>
          <w:sz w:val="20"/>
          <w:szCs w:val="20"/>
          <w:lang w:eastAsia="ar-SA"/>
        </w:rPr>
        <w:t xml:space="preserve"> </w:t>
      </w:r>
      <w:r w:rsidRPr="006F26ED">
        <w:rPr>
          <w:rFonts w:ascii="Arial" w:hAnsi="Arial" w:cs="Arial"/>
          <w:b/>
          <w:sz w:val="20"/>
          <w:szCs w:val="20"/>
          <w:lang w:eastAsia="ar-SA"/>
        </w:rPr>
        <w:t>DO(S) BEM(NS)</w:t>
      </w:r>
      <w:r w:rsidRPr="006F26ED">
        <w:rPr>
          <w:rFonts w:ascii="Arial" w:hAnsi="Arial" w:cs="Arial"/>
          <w:sz w:val="20"/>
          <w:szCs w:val="20"/>
          <w:lang w:eastAsia="ar-SA"/>
        </w:rPr>
        <w:t xml:space="preserve"> são as constantes </w:t>
      </w:r>
      <w:r>
        <w:rPr>
          <w:rFonts w:ascii="Arial" w:hAnsi="Arial" w:cs="Arial"/>
          <w:sz w:val="20"/>
          <w:szCs w:val="20"/>
          <w:lang w:eastAsia="ar-SA"/>
        </w:rPr>
        <w:t>do</w:t>
      </w:r>
      <w:r w:rsidRPr="006F26ED">
        <w:rPr>
          <w:rFonts w:ascii="Arial" w:hAnsi="Arial" w:cs="Arial"/>
          <w:sz w:val="20"/>
          <w:szCs w:val="20"/>
          <w:lang w:eastAsia="ar-SA"/>
        </w:rPr>
        <w:t xml:space="preserve"> </w:t>
      </w:r>
      <w:r w:rsidRPr="006F26ED">
        <w:rPr>
          <w:rFonts w:ascii="Arial" w:hAnsi="Arial" w:cs="Arial"/>
          <w:b/>
          <w:sz w:val="20"/>
          <w:szCs w:val="20"/>
          <w:lang w:eastAsia="ar-SA"/>
        </w:rPr>
        <w:t>item 7</w:t>
      </w:r>
      <w:r w:rsidRPr="006F26ED">
        <w:rPr>
          <w:rFonts w:ascii="Arial" w:hAnsi="Arial" w:cs="Arial"/>
          <w:sz w:val="20"/>
          <w:szCs w:val="20"/>
          <w:lang w:eastAsia="ar-SA"/>
        </w:rPr>
        <w:t xml:space="preserve"> do </w:t>
      </w:r>
      <w:r w:rsidRPr="006F26ED">
        <w:rPr>
          <w:rFonts w:ascii="Arial" w:hAnsi="Arial" w:cs="Arial"/>
          <w:b/>
          <w:sz w:val="20"/>
          <w:szCs w:val="20"/>
          <w:lang w:eastAsia="ar-SA"/>
        </w:rPr>
        <w:t>TERMO DE REFERÊNCIA – ANEXO I</w:t>
      </w:r>
      <w:r w:rsidRPr="006F26ED">
        <w:rPr>
          <w:rFonts w:ascii="Arial" w:hAnsi="Arial" w:cs="Arial"/>
          <w:sz w:val="20"/>
          <w:szCs w:val="20"/>
          <w:lang w:eastAsia="ar-SA"/>
        </w:rPr>
        <w:t>.</w:t>
      </w:r>
    </w:p>
    <w:p w14:paraId="239EE34A" w14:textId="77777777" w:rsidR="00135917" w:rsidRPr="005A47A6" w:rsidRDefault="00135917" w:rsidP="00135917">
      <w:pPr>
        <w:tabs>
          <w:tab w:val="left" w:pos="1359"/>
        </w:tabs>
        <w:suppressAutoHyphens/>
        <w:overflowPunct w:val="0"/>
        <w:autoSpaceDE w:val="0"/>
        <w:jc w:val="both"/>
        <w:textAlignment w:val="baseline"/>
        <w:rPr>
          <w:rFonts w:ascii="Arial" w:hAnsi="Arial" w:cs="Arial"/>
          <w:b/>
          <w:bCs/>
          <w:sz w:val="20"/>
          <w:szCs w:val="20"/>
          <w:lang w:eastAsia="ar-SA"/>
        </w:rPr>
      </w:pPr>
    </w:p>
    <w:p w14:paraId="2182458F" w14:textId="77777777" w:rsidR="00135917" w:rsidRPr="005A47A6" w:rsidRDefault="00135917" w:rsidP="00135917">
      <w:pPr>
        <w:tabs>
          <w:tab w:val="left" w:pos="1359"/>
        </w:tabs>
        <w:suppressAutoHyphens/>
        <w:overflowPunct w:val="0"/>
        <w:autoSpaceDE w:val="0"/>
        <w:jc w:val="both"/>
        <w:textAlignment w:val="baseline"/>
        <w:rPr>
          <w:rFonts w:ascii="Arial" w:hAnsi="Arial" w:cs="Arial"/>
          <w:b/>
          <w:bCs/>
          <w:sz w:val="20"/>
          <w:szCs w:val="20"/>
          <w:lang w:eastAsia="ar-SA"/>
        </w:rPr>
      </w:pPr>
    </w:p>
    <w:p w14:paraId="1DB330DB" w14:textId="77777777" w:rsidR="00135917" w:rsidRPr="00984F79" w:rsidRDefault="00135917" w:rsidP="00C23682">
      <w:pPr>
        <w:pStyle w:val="PargrafodaLista"/>
        <w:numPr>
          <w:ilvl w:val="0"/>
          <w:numId w:val="40"/>
        </w:numPr>
        <w:tabs>
          <w:tab w:val="left" w:pos="1359"/>
        </w:tabs>
        <w:overflowPunct w:val="0"/>
        <w:autoSpaceDE w:val="0"/>
        <w:autoSpaceDN w:val="0"/>
        <w:adjustRightInd w:val="0"/>
        <w:ind w:hanging="720"/>
        <w:jc w:val="both"/>
        <w:textAlignment w:val="baseline"/>
        <w:rPr>
          <w:rFonts w:ascii="Arial" w:hAnsi="Arial" w:cs="Arial"/>
          <w:b/>
          <w:bCs/>
          <w:sz w:val="20"/>
          <w:szCs w:val="20"/>
        </w:rPr>
      </w:pPr>
      <w:r w:rsidRPr="00984F79">
        <w:rPr>
          <w:rFonts w:ascii="Arial" w:hAnsi="Arial" w:cs="Arial"/>
          <w:b/>
          <w:sz w:val="20"/>
          <w:szCs w:val="20"/>
        </w:rPr>
        <w:t xml:space="preserve">CLÁUSULA SEXTA – GARANTIA E </w:t>
      </w:r>
      <w:r w:rsidRPr="00984F79">
        <w:rPr>
          <w:rFonts w:ascii="Arial" w:hAnsi="Arial" w:cs="Arial"/>
          <w:b/>
          <w:sz w:val="20"/>
          <w:szCs w:val="20"/>
          <w:highlight w:val="yellow"/>
        </w:rPr>
        <w:t>PRAZO DE VALIDADE</w:t>
      </w:r>
      <w:r w:rsidRPr="00984F79">
        <w:rPr>
          <w:rFonts w:ascii="Arial" w:hAnsi="Arial" w:cs="Arial"/>
          <w:b/>
          <w:sz w:val="20"/>
          <w:szCs w:val="20"/>
        </w:rPr>
        <w:t xml:space="preserve"> DO(S) BEM(NS) </w:t>
      </w:r>
    </w:p>
    <w:p w14:paraId="7E65F3FB" w14:textId="77777777" w:rsidR="00135917" w:rsidRPr="00984F79" w:rsidRDefault="00135917" w:rsidP="00135917">
      <w:pPr>
        <w:tabs>
          <w:tab w:val="left" w:pos="1359"/>
        </w:tabs>
        <w:overflowPunct w:val="0"/>
        <w:autoSpaceDE w:val="0"/>
        <w:autoSpaceDN w:val="0"/>
        <w:adjustRightInd w:val="0"/>
        <w:jc w:val="both"/>
        <w:textAlignment w:val="baseline"/>
        <w:rPr>
          <w:rFonts w:ascii="Arial" w:hAnsi="Arial" w:cs="Arial"/>
          <w:b/>
          <w:bCs/>
          <w:sz w:val="20"/>
          <w:szCs w:val="20"/>
        </w:rPr>
      </w:pPr>
    </w:p>
    <w:p w14:paraId="284DEDC1" w14:textId="77777777" w:rsidR="00135917" w:rsidRDefault="00135917" w:rsidP="00C23682">
      <w:pPr>
        <w:pStyle w:val="PargrafodaLista"/>
        <w:numPr>
          <w:ilvl w:val="0"/>
          <w:numId w:val="50"/>
        </w:numPr>
        <w:overflowPunct w:val="0"/>
        <w:autoSpaceDE w:val="0"/>
        <w:ind w:left="709" w:hanging="709"/>
        <w:jc w:val="both"/>
        <w:textAlignment w:val="baseline"/>
        <w:rPr>
          <w:rFonts w:ascii="Arial" w:hAnsi="Arial" w:cs="Arial"/>
          <w:b/>
          <w:bCs/>
          <w:sz w:val="20"/>
          <w:szCs w:val="20"/>
        </w:rPr>
      </w:pPr>
      <w:r w:rsidRPr="00A141EB">
        <w:rPr>
          <w:rFonts w:ascii="Arial" w:hAnsi="Arial" w:cs="Arial"/>
          <w:bCs/>
          <w:sz w:val="20"/>
          <w:szCs w:val="20"/>
        </w:rPr>
        <w:t xml:space="preserve">Os bem(ns) deverão </w:t>
      </w:r>
      <w:r>
        <w:rPr>
          <w:rFonts w:ascii="Arial" w:hAnsi="Arial" w:cs="Arial"/>
          <w:bCs/>
          <w:sz w:val="20"/>
          <w:szCs w:val="20"/>
        </w:rPr>
        <w:t>possuir</w:t>
      </w:r>
      <w:r w:rsidRPr="00A141EB">
        <w:rPr>
          <w:rFonts w:ascii="Arial" w:hAnsi="Arial" w:cs="Arial"/>
          <w:bCs/>
          <w:sz w:val="20"/>
          <w:szCs w:val="20"/>
        </w:rPr>
        <w:t xml:space="preserve"> garantia pelo tempo e condições exigidas no </w:t>
      </w:r>
      <w:r w:rsidRPr="00A141EB">
        <w:rPr>
          <w:rFonts w:ascii="Arial" w:hAnsi="Arial" w:cs="Arial"/>
          <w:b/>
          <w:bCs/>
          <w:sz w:val="20"/>
          <w:szCs w:val="20"/>
        </w:rPr>
        <w:t>item 16</w:t>
      </w:r>
      <w:r w:rsidRPr="00A141EB">
        <w:rPr>
          <w:rFonts w:ascii="Arial" w:hAnsi="Arial" w:cs="Arial"/>
          <w:bCs/>
          <w:sz w:val="20"/>
          <w:szCs w:val="20"/>
        </w:rPr>
        <w:t xml:space="preserve"> do </w:t>
      </w:r>
      <w:r w:rsidRPr="005A47A6">
        <w:rPr>
          <w:rFonts w:ascii="Arial" w:hAnsi="Arial" w:cs="Arial"/>
          <w:b/>
          <w:sz w:val="20"/>
          <w:szCs w:val="20"/>
        </w:rPr>
        <w:t>TERMO DE REFERÊNCIA – ANEXO I</w:t>
      </w:r>
      <w:r w:rsidRPr="00A141EB">
        <w:rPr>
          <w:rFonts w:ascii="Arial" w:hAnsi="Arial" w:cs="Arial"/>
          <w:b/>
          <w:bCs/>
          <w:sz w:val="20"/>
          <w:szCs w:val="20"/>
        </w:rPr>
        <w:t>.</w:t>
      </w:r>
    </w:p>
    <w:p w14:paraId="50A6CB78" w14:textId="77777777" w:rsidR="00135917" w:rsidRPr="006F26ED" w:rsidRDefault="00135917" w:rsidP="00135917">
      <w:pPr>
        <w:overflowPunct w:val="0"/>
        <w:autoSpaceDE w:val="0"/>
        <w:jc w:val="both"/>
        <w:textAlignment w:val="baseline"/>
        <w:rPr>
          <w:rFonts w:ascii="Arial" w:hAnsi="Arial" w:cs="Arial"/>
          <w:b/>
          <w:bCs/>
          <w:sz w:val="20"/>
          <w:szCs w:val="20"/>
        </w:rPr>
      </w:pPr>
    </w:p>
    <w:p w14:paraId="29D8A9F0" w14:textId="77777777" w:rsidR="00135917" w:rsidRPr="002C5DCC" w:rsidRDefault="00135917" w:rsidP="00C23682">
      <w:pPr>
        <w:pStyle w:val="PargrafodaLista"/>
        <w:numPr>
          <w:ilvl w:val="0"/>
          <w:numId w:val="50"/>
        </w:numPr>
        <w:overflowPunct w:val="0"/>
        <w:autoSpaceDE w:val="0"/>
        <w:ind w:left="709" w:hanging="709"/>
        <w:jc w:val="both"/>
        <w:textAlignment w:val="baseline"/>
        <w:rPr>
          <w:rFonts w:ascii="Arial" w:hAnsi="Arial" w:cs="Arial"/>
          <w:b/>
          <w:bCs/>
          <w:sz w:val="20"/>
          <w:szCs w:val="20"/>
          <w:highlight w:val="yellow"/>
        </w:rPr>
      </w:pPr>
      <w:r w:rsidRPr="002C5DCC">
        <w:rPr>
          <w:rFonts w:ascii="Arial" w:hAnsi="Arial" w:cs="Arial"/>
          <w:bCs/>
          <w:sz w:val="20"/>
          <w:szCs w:val="20"/>
          <w:highlight w:val="yellow"/>
        </w:rPr>
        <w:t xml:space="preserve">Os bem(ns) deverão possuir prazo de validade pelo tempo e condições exigidas no </w:t>
      </w:r>
      <w:r w:rsidRPr="002C5DCC">
        <w:rPr>
          <w:rFonts w:ascii="Arial" w:hAnsi="Arial" w:cs="Arial"/>
          <w:b/>
          <w:bCs/>
          <w:sz w:val="20"/>
          <w:szCs w:val="20"/>
          <w:highlight w:val="yellow"/>
        </w:rPr>
        <w:t>item 16</w:t>
      </w:r>
      <w:r w:rsidRPr="002C5DCC">
        <w:rPr>
          <w:rFonts w:ascii="Arial" w:hAnsi="Arial" w:cs="Arial"/>
          <w:bCs/>
          <w:sz w:val="20"/>
          <w:szCs w:val="20"/>
          <w:highlight w:val="yellow"/>
        </w:rPr>
        <w:t xml:space="preserve"> do </w:t>
      </w:r>
      <w:r w:rsidRPr="002C5DCC">
        <w:rPr>
          <w:rFonts w:ascii="Arial" w:hAnsi="Arial" w:cs="Arial"/>
          <w:b/>
          <w:sz w:val="20"/>
          <w:szCs w:val="20"/>
          <w:highlight w:val="yellow"/>
        </w:rPr>
        <w:t>TERMO DE REFERÊNCIA – ANEXO I</w:t>
      </w:r>
      <w:r w:rsidRPr="002C5DCC">
        <w:rPr>
          <w:rFonts w:ascii="Arial" w:hAnsi="Arial" w:cs="Arial"/>
          <w:b/>
          <w:bCs/>
          <w:sz w:val="20"/>
          <w:szCs w:val="20"/>
          <w:highlight w:val="yellow"/>
        </w:rPr>
        <w:t>.</w:t>
      </w:r>
    </w:p>
    <w:p w14:paraId="77FC32E0" w14:textId="77777777" w:rsidR="00135917" w:rsidRPr="006F26ED" w:rsidRDefault="00135917" w:rsidP="00135917">
      <w:pPr>
        <w:overflowPunct w:val="0"/>
        <w:autoSpaceDE w:val="0"/>
        <w:jc w:val="both"/>
        <w:textAlignment w:val="baseline"/>
        <w:rPr>
          <w:rFonts w:ascii="Arial" w:hAnsi="Arial" w:cs="Arial"/>
          <w:b/>
          <w:bCs/>
          <w:sz w:val="20"/>
          <w:szCs w:val="20"/>
        </w:rPr>
      </w:pPr>
    </w:p>
    <w:p w14:paraId="1969C3F7" w14:textId="77777777" w:rsidR="00135917" w:rsidRPr="005A47A6" w:rsidRDefault="00135917" w:rsidP="00135917">
      <w:pPr>
        <w:tabs>
          <w:tab w:val="left" w:pos="709"/>
        </w:tabs>
        <w:suppressAutoHyphens/>
        <w:overflowPunct w:val="0"/>
        <w:autoSpaceDE w:val="0"/>
        <w:jc w:val="both"/>
        <w:textAlignment w:val="baseline"/>
        <w:rPr>
          <w:rFonts w:ascii="Arial" w:hAnsi="Arial" w:cs="Arial"/>
          <w:b/>
          <w:bCs/>
          <w:sz w:val="20"/>
          <w:szCs w:val="20"/>
          <w:lang w:eastAsia="ar-SA"/>
        </w:rPr>
      </w:pPr>
    </w:p>
    <w:p w14:paraId="098F9939" w14:textId="77777777" w:rsidR="00135917" w:rsidRPr="002C5DCC" w:rsidRDefault="00135917" w:rsidP="00C23682">
      <w:pPr>
        <w:pStyle w:val="PargrafodaLista"/>
        <w:numPr>
          <w:ilvl w:val="0"/>
          <w:numId w:val="40"/>
        </w:numPr>
        <w:overflowPunct w:val="0"/>
        <w:autoSpaceDE w:val="0"/>
        <w:autoSpaceDN w:val="0"/>
        <w:adjustRightInd w:val="0"/>
        <w:ind w:hanging="720"/>
        <w:jc w:val="both"/>
        <w:textAlignment w:val="baseline"/>
        <w:rPr>
          <w:rFonts w:ascii="Arial" w:hAnsi="Arial" w:cs="Arial"/>
          <w:b/>
          <w:sz w:val="20"/>
          <w:szCs w:val="20"/>
        </w:rPr>
      </w:pPr>
      <w:r w:rsidRPr="0075466C">
        <w:rPr>
          <w:rFonts w:ascii="Arial" w:hAnsi="Arial" w:cs="Arial"/>
          <w:b/>
          <w:sz w:val="20"/>
          <w:szCs w:val="20"/>
        </w:rPr>
        <w:t xml:space="preserve">CLÁUSULA SÉTIMA – </w:t>
      </w:r>
      <w:r w:rsidRPr="002C5DCC">
        <w:rPr>
          <w:rFonts w:ascii="Arial" w:hAnsi="Arial" w:cs="Arial"/>
          <w:b/>
          <w:sz w:val="20"/>
          <w:szCs w:val="20"/>
        </w:rPr>
        <w:t>LOCAL DE ENTREGA</w:t>
      </w:r>
      <w:r>
        <w:rPr>
          <w:rFonts w:ascii="Arial" w:hAnsi="Arial" w:cs="Arial"/>
          <w:b/>
          <w:sz w:val="20"/>
          <w:szCs w:val="20"/>
        </w:rPr>
        <w:t xml:space="preserve">, </w:t>
      </w:r>
      <w:r w:rsidRPr="002C5DCC">
        <w:rPr>
          <w:rFonts w:ascii="Arial" w:hAnsi="Arial" w:cs="Arial"/>
          <w:b/>
          <w:sz w:val="20"/>
          <w:szCs w:val="20"/>
        </w:rPr>
        <w:t>CONDIÇÕES DE TRANSPORTE</w:t>
      </w:r>
      <w:r>
        <w:rPr>
          <w:rFonts w:ascii="Arial" w:hAnsi="Arial" w:cs="Arial"/>
          <w:b/>
          <w:sz w:val="20"/>
          <w:szCs w:val="20"/>
        </w:rPr>
        <w:t xml:space="preserve"> E RECEBIMENTO DO(S) BEM(NS)</w:t>
      </w:r>
    </w:p>
    <w:p w14:paraId="64F5E5EA" w14:textId="77777777" w:rsidR="00135917" w:rsidRPr="005A47A6" w:rsidRDefault="00135917" w:rsidP="00135917">
      <w:pPr>
        <w:suppressAutoHyphens/>
        <w:overflowPunct w:val="0"/>
        <w:autoSpaceDE w:val="0"/>
        <w:ind w:left="709" w:hanging="708"/>
        <w:jc w:val="both"/>
        <w:textAlignment w:val="baseline"/>
        <w:rPr>
          <w:rFonts w:ascii="Arial" w:hAnsi="Arial" w:cs="Arial"/>
          <w:sz w:val="20"/>
          <w:szCs w:val="20"/>
          <w:lang w:eastAsia="ar-SA"/>
        </w:rPr>
      </w:pPr>
    </w:p>
    <w:p w14:paraId="4882236A" w14:textId="77777777" w:rsidR="00135917" w:rsidRPr="005A47A6" w:rsidRDefault="00135917" w:rsidP="00135917">
      <w:pPr>
        <w:numPr>
          <w:ilvl w:val="0"/>
          <w:numId w:val="20"/>
        </w:numPr>
        <w:suppressAutoHyphens/>
        <w:ind w:left="709" w:hanging="708"/>
        <w:jc w:val="both"/>
        <w:rPr>
          <w:rFonts w:ascii="Arial" w:hAnsi="Arial" w:cs="Arial"/>
          <w:vanish/>
          <w:sz w:val="20"/>
          <w:szCs w:val="20"/>
          <w:lang w:eastAsia="ar-SA"/>
        </w:rPr>
      </w:pPr>
    </w:p>
    <w:p w14:paraId="43957871" w14:textId="77777777" w:rsidR="00135917" w:rsidRDefault="00135917" w:rsidP="00135917">
      <w:pPr>
        <w:numPr>
          <w:ilvl w:val="1"/>
          <w:numId w:val="20"/>
        </w:numPr>
        <w:suppressAutoHyphens/>
        <w:ind w:left="709" w:hanging="709"/>
        <w:jc w:val="both"/>
        <w:rPr>
          <w:rFonts w:ascii="Arial" w:hAnsi="Arial" w:cs="Arial"/>
          <w:sz w:val="20"/>
          <w:szCs w:val="20"/>
          <w:lang w:eastAsia="ar-SA"/>
        </w:rPr>
      </w:pPr>
      <w:r w:rsidRPr="005A47A6">
        <w:rPr>
          <w:rFonts w:ascii="Arial" w:hAnsi="Arial" w:cs="Arial"/>
          <w:sz w:val="20"/>
          <w:szCs w:val="20"/>
          <w:lang w:eastAsia="ar-SA"/>
        </w:rPr>
        <w:t xml:space="preserve">Conforme </w:t>
      </w:r>
      <w:r w:rsidRPr="00BE0BA7">
        <w:rPr>
          <w:rFonts w:ascii="Arial" w:hAnsi="Arial" w:cs="Arial"/>
          <w:b/>
          <w:sz w:val="20"/>
          <w:szCs w:val="20"/>
          <w:lang w:eastAsia="ar-SA"/>
        </w:rPr>
        <w:t>item 17</w:t>
      </w:r>
      <w:r w:rsidRPr="005A47A6">
        <w:rPr>
          <w:rFonts w:ascii="Arial" w:hAnsi="Arial" w:cs="Arial"/>
          <w:sz w:val="20"/>
          <w:szCs w:val="20"/>
          <w:lang w:eastAsia="ar-SA"/>
        </w:rPr>
        <w:t xml:space="preserve"> do </w:t>
      </w:r>
      <w:r w:rsidRPr="005A47A6">
        <w:rPr>
          <w:rFonts w:ascii="Arial" w:hAnsi="Arial" w:cs="Arial"/>
          <w:b/>
          <w:sz w:val="20"/>
          <w:szCs w:val="20"/>
          <w:lang w:eastAsia="ar-SA"/>
        </w:rPr>
        <w:t>TERMO DE REFERÊNCIA – ANEXO I</w:t>
      </w:r>
      <w:r w:rsidRPr="005A47A6">
        <w:rPr>
          <w:rFonts w:ascii="Arial" w:hAnsi="Arial" w:cs="Arial"/>
          <w:sz w:val="20"/>
          <w:szCs w:val="20"/>
          <w:lang w:eastAsia="ar-SA"/>
        </w:rPr>
        <w:t>.</w:t>
      </w:r>
    </w:p>
    <w:p w14:paraId="583A6635" w14:textId="77777777" w:rsidR="00135917" w:rsidRDefault="00135917" w:rsidP="00135917">
      <w:pPr>
        <w:suppressAutoHyphens/>
        <w:ind w:left="709"/>
        <w:jc w:val="both"/>
        <w:rPr>
          <w:rFonts w:ascii="Arial" w:hAnsi="Arial" w:cs="Arial"/>
          <w:sz w:val="20"/>
          <w:szCs w:val="20"/>
          <w:lang w:eastAsia="ar-SA"/>
        </w:rPr>
      </w:pPr>
    </w:p>
    <w:p w14:paraId="536FF351" w14:textId="77777777" w:rsidR="00135917" w:rsidRPr="005A47A6" w:rsidRDefault="00135917" w:rsidP="00135917">
      <w:pPr>
        <w:suppressAutoHyphens/>
        <w:ind w:left="709"/>
        <w:jc w:val="both"/>
        <w:rPr>
          <w:rFonts w:ascii="Arial" w:hAnsi="Arial" w:cs="Arial"/>
          <w:sz w:val="20"/>
          <w:szCs w:val="20"/>
          <w:lang w:eastAsia="ar-SA"/>
        </w:rPr>
      </w:pPr>
    </w:p>
    <w:p w14:paraId="08D65221" w14:textId="77777777" w:rsidR="00135917" w:rsidRPr="0075466C" w:rsidRDefault="00135917" w:rsidP="00C23682">
      <w:pPr>
        <w:pStyle w:val="PargrafodaLista"/>
        <w:numPr>
          <w:ilvl w:val="0"/>
          <w:numId w:val="40"/>
        </w:numPr>
        <w:overflowPunct w:val="0"/>
        <w:autoSpaceDE w:val="0"/>
        <w:autoSpaceDN w:val="0"/>
        <w:adjustRightInd w:val="0"/>
        <w:ind w:hanging="720"/>
        <w:jc w:val="both"/>
        <w:textAlignment w:val="baseline"/>
        <w:rPr>
          <w:rFonts w:ascii="Arial" w:hAnsi="Arial" w:cs="Arial"/>
          <w:b/>
          <w:sz w:val="20"/>
          <w:szCs w:val="20"/>
        </w:rPr>
      </w:pPr>
      <w:r w:rsidRPr="0075466C">
        <w:rPr>
          <w:rFonts w:ascii="Arial" w:hAnsi="Arial" w:cs="Arial"/>
          <w:b/>
          <w:sz w:val="20"/>
          <w:szCs w:val="20"/>
        </w:rPr>
        <w:t>CLÁUSULA OITAVA – INSPEÇÃO DE QUALIDADE</w:t>
      </w:r>
      <w:r>
        <w:rPr>
          <w:rFonts w:ascii="Arial" w:hAnsi="Arial" w:cs="Arial"/>
          <w:b/>
          <w:sz w:val="20"/>
          <w:szCs w:val="20"/>
        </w:rPr>
        <w:t xml:space="preserve"> DO(S) BEM(NS)</w:t>
      </w:r>
    </w:p>
    <w:p w14:paraId="21197E74" w14:textId="77777777" w:rsidR="00135917" w:rsidRPr="005A47A6" w:rsidRDefault="00135917" w:rsidP="00135917">
      <w:pPr>
        <w:suppressAutoHyphens/>
        <w:ind w:left="709" w:hanging="708"/>
        <w:jc w:val="both"/>
        <w:rPr>
          <w:rFonts w:ascii="Arial" w:hAnsi="Arial" w:cs="Arial"/>
          <w:sz w:val="20"/>
          <w:szCs w:val="20"/>
          <w:lang w:eastAsia="ar-SA"/>
        </w:rPr>
      </w:pPr>
    </w:p>
    <w:p w14:paraId="6A14E009" w14:textId="77777777" w:rsidR="00135917" w:rsidRPr="005A47A6" w:rsidRDefault="00135917" w:rsidP="00135917">
      <w:pPr>
        <w:numPr>
          <w:ilvl w:val="0"/>
          <w:numId w:val="21"/>
        </w:numPr>
        <w:suppressAutoHyphens/>
        <w:ind w:left="709" w:hanging="708"/>
        <w:jc w:val="both"/>
        <w:rPr>
          <w:rFonts w:ascii="Arial" w:hAnsi="Arial" w:cs="Arial"/>
          <w:vanish/>
          <w:sz w:val="20"/>
          <w:szCs w:val="20"/>
          <w:lang w:eastAsia="ar-SA"/>
        </w:rPr>
      </w:pPr>
    </w:p>
    <w:p w14:paraId="3DE3A671" w14:textId="77777777" w:rsidR="00135917" w:rsidRPr="005A47A6" w:rsidRDefault="00135917" w:rsidP="00135917">
      <w:pPr>
        <w:numPr>
          <w:ilvl w:val="1"/>
          <w:numId w:val="21"/>
        </w:numPr>
        <w:suppressAutoHyphens/>
        <w:ind w:left="709" w:hanging="708"/>
        <w:jc w:val="both"/>
        <w:rPr>
          <w:rFonts w:ascii="Arial" w:hAnsi="Arial" w:cs="Arial"/>
          <w:sz w:val="20"/>
          <w:szCs w:val="20"/>
          <w:lang w:eastAsia="ar-SA"/>
        </w:rPr>
      </w:pPr>
      <w:r w:rsidRPr="005A47A6">
        <w:rPr>
          <w:rFonts w:ascii="Arial" w:hAnsi="Arial" w:cs="Arial"/>
          <w:sz w:val="20"/>
          <w:szCs w:val="20"/>
          <w:lang w:eastAsia="ar-SA"/>
        </w:rPr>
        <w:t xml:space="preserve">Conforme </w:t>
      </w:r>
      <w:r w:rsidRPr="00BE0BA7">
        <w:rPr>
          <w:rFonts w:ascii="Arial" w:hAnsi="Arial" w:cs="Arial"/>
          <w:b/>
          <w:sz w:val="20"/>
          <w:szCs w:val="20"/>
          <w:lang w:eastAsia="ar-SA"/>
        </w:rPr>
        <w:t>item 12</w:t>
      </w:r>
      <w:r w:rsidRPr="005A47A6">
        <w:rPr>
          <w:rFonts w:ascii="Arial" w:hAnsi="Arial" w:cs="Arial"/>
          <w:sz w:val="20"/>
          <w:szCs w:val="20"/>
          <w:lang w:eastAsia="ar-SA"/>
        </w:rPr>
        <w:t xml:space="preserve"> do </w:t>
      </w:r>
      <w:r w:rsidRPr="005A47A6">
        <w:rPr>
          <w:rFonts w:ascii="Arial" w:hAnsi="Arial" w:cs="Arial"/>
          <w:b/>
          <w:sz w:val="20"/>
          <w:szCs w:val="20"/>
          <w:lang w:eastAsia="ar-SA"/>
        </w:rPr>
        <w:t>TERMO DE REFERÊNCIA – ANEXO I</w:t>
      </w:r>
      <w:r w:rsidRPr="005A47A6">
        <w:rPr>
          <w:rFonts w:ascii="Arial" w:hAnsi="Arial" w:cs="Arial"/>
          <w:sz w:val="20"/>
          <w:szCs w:val="20"/>
          <w:lang w:eastAsia="ar-SA"/>
        </w:rPr>
        <w:t xml:space="preserve">. </w:t>
      </w:r>
    </w:p>
    <w:p w14:paraId="6175097A" w14:textId="77777777" w:rsidR="00135917" w:rsidRPr="005A47A6" w:rsidRDefault="00135917" w:rsidP="00135917">
      <w:pPr>
        <w:suppressAutoHyphens/>
        <w:overflowPunct w:val="0"/>
        <w:autoSpaceDE w:val="0"/>
        <w:ind w:left="567" w:hanging="567"/>
        <w:jc w:val="both"/>
        <w:textAlignment w:val="baseline"/>
        <w:rPr>
          <w:rFonts w:ascii="Arial" w:hAnsi="Arial" w:cs="Arial"/>
          <w:b/>
          <w:bCs/>
          <w:sz w:val="20"/>
          <w:szCs w:val="20"/>
          <w:lang w:eastAsia="ar-SA"/>
        </w:rPr>
      </w:pPr>
    </w:p>
    <w:p w14:paraId="61F971A6" w14:textId="77777777" w:rsidR="00135917" w:rsidRPr="005A47A6" w:rsidRDefault="00135917" w:rsidP="00135917">
      <w:pPr>
        <w:suppressAutoHyphens/>
        <w:overflowPunct w:val="0"/>
        <w:autoSpaceDE w:val="0"/>
        <w:ind w:left="567" w:hanging="567"/>
        <w:jc w:val="both"/>
        <w:textAlignment w:val="baseline"/>
        <w:rPr>
          <w:rFonts w:ascii="Arial" w:hAnsi="Arial" w:cs="Arial"/>
          <w:b/>
          <w:bCs/>
          <w:sz w:val="20"/>
          <w:szCs w:val="20"/>
          <w:lang w:eastAsia="ar-SA"/>
        </w:rPr>
      </w:pPr>
    </w:p>
    <w:p w14:paraId="3989CF76" w14:textId="77777777" w:rsidR="00135917" w:rsidRPr="0075466C" w:rsidRDefault="00135917" w:rsidP="00C23682">
      <w:pPr>
        <w:pStyle w:val="PargrafodaLista"/>
        <w:numPr>
          <w:ilvl w:val="0"/>
          <w:numId w:val="40"/>
        </w:numPr>
        <w:overflowPunct w:val="0"/>
        <w:autoSpaceDE w:val="0"/>
        <w:autoSpaceDN w:val="0"/>
        <w:adjustRightInd w:val="0"/>
        <w:ind w:hanging="720"/>
        <w:jc w:val="both"/>
        <w:textAlignment w:val="baseline"/>
        <w:rPr>
          <w:rFonts w:ascii="Arial" w:hAnsi="Arial" w:cs="Arial"/>
          <w:b/>
          <w:sz w:val="20"/>
          <w:szCs w:val="20"/>
        </w:rPr>
      </w:pPr>
      <w:r w:rsidRPr="0075466C">
        <w:rPr>
          <w:rFonts w:ascii="Arial" w:hAnsi="Arial" w:cs="Arial"/>
          <w:b/>
          <w:sz w:val="20"/>
          <w:szCs w:val="20"/>
        </w:rPr>
        <w:t>CLÁUSULA NONA – FISCALIZAÇÃO</w:t>
      </w:r>
    </w:p>
    <w:p w14:paraId="76E8B9C1" w14:textId="77777777" w:rsidR="00135917" w:rsidRPr="005A47A6" w:rsidRDefault="00135917" w:rsidP="00135917">
      <w:pPr>
        <w:suppressAutoHyphens/>
        <w:overflowPunct w:val="0"/>
        <w:autoSpaceDE w:val="0"/>
        <w:ind w:left="709" w:hanging="708"/>
        <w:jc w:val="both"/>
        <w:textAlignment w:val="baseline"/>
        <w:rPr>
          <w:rFonts w:ascii="Arial" w:hAnsi="Arial" w:cs="Arial"/>
          <w:bCs/>
          <w:sz w:val="20"/>
          <w:szCs w:val="20"/>
          <w:lang w:eastAsia="ar-SA"/>
        </w:rPr>
      </w:pPr>
    </w:p>
    <w:p w14:paraId="592B23C9" w14:textId="77777777" w:rsidR="00135917" w:rsidRPr="005A47A6" w:rsidRDefault="00135917" w:rsidP="00135917">
      <w:pPr>
        <w:numPr>
          <w:ilvl w:val="0"/>
          <w:numId w:val="22"/>
        </w:numPr>
        <w:suppressAutoHyphens/>
        <w:overflowPunct w:val="0"/>
        <w:autoSpaceDE w:val="0"/>
        <w:ind w:left="709" w:hanging="708"/>
        <w:jc w:val="both"/>
        <w:textAlignment w:val="baseline"/>
        <w:rPr>
          <w:rFonts w:ascii="Arial" w:hAnsi="Arial" w:cs="Arial"/>
          <w:vanish/>
          <w:sz w:val="20"/>
          <w:szCs w:val="20"/>
          <w:lang w:eastAsia="ar-SA"/>
        </w:rPr>
      </w:pPr>
    </w:p>
    <w:p w14:paraId="6708CDD4" w14:textId="77777777" w:rsidR="00135917" w:rsidRPr="005A47A6" w:rsidRDefault="00135917" w:rsidP="00135917">
      <w:pPr>
        <w:numPr>
          <w:ilvl w:val="1"/>
          <w:numId w:val="22"/>
        </w:numPr>
        <w:suppressAutoHyphens/>
        <w:overflowPunct w:val="0"/>
        <w:autoSpaceDE w:val="0"/>
        <w:ind w:left="709" w:hanging="708"/>
        <w:jc w:val="both"/>
        <w:textAlignment w:val="baseline"/>
        <w:rPr>
          <w:rFonts w:ascii="Arial" w:hAnsi="Arial" w:cs="Arial"/>
          <w:sz w:val="20"/>
          <w:szCs w:val="20"/>
          <w:lang w:eastAsia="ar-SA"/>
        </w:rPr>
      </w:pPr>
      <w:r w:rsidRPr="005A47A6">
        <w:rPr>
          <w:rFonts w:ascii="Arial" w:hAnsi="Arial" w:cs="Arial"/>
          <w:sz w:val="20"/>
          <w:szCs w:val="20"/>
          <w:lang w:eastAsia="ar-SA"/>
        </w:rPr>
        <w:t xml:space="preserve">A </w:t>
      </w:r>
      <w:r>
        <w:rPr>
          <w:rFonts w:ascii="Arial" w:hAnsi="Arial" w:cs="Arial"/>
          <w:b/>
          <w:bCs/>
          <w:sz w:val="20"/>
          <w:szCs w:val="20"/>
          <w:lang w:eastAsia="ar-SA"/>
        </w:rPr>
        <w:t>CESAN</w:t>
      </w:r>
      <w:r w:rsidRPr="005A47A6">
        <w:rPr>
          <w:rFonts w:ascii="Arial" w:hAnsi="Arial" w:cs="Arial"/>
          <w:sz w:val="20"/>
          <w:szCs w:val="20"/>
          <w:lang w:eastAsia="ar-SA"/>
        </w:rPr>
        <w:t xml:space="preserve"> exercerá a fiscalização geral do </w:t>
      </w:r>
      <w:r w:rsidRPr="005A47A6">
        <w:rPr>
          <w:rFonts w:ascii="Arial" w:hAnsi="Arial" w:cs="Arial"/>
          <w:b/>
          <w:bCs/>
          <w:sz w:val="20"/>
          <w:szCs w:val="20"/>
          <w:lang w:eastAsia="ar-SA"/>
        </w:rPr>
        <w:t>FORNECIMENTO</w:t>
      </w:r>
      <w:r w:rsidRPr="005A47A6">
        <w:rPr>
          <w:rFonts w:ascii="Arial" w:hAnsi="Arial" w:cs="Arial"/>
          <w:sz w:val="20"/>
          <w:szCs w:val="20"/>
          <w:lang w:eastAsia="ar-SA"/>
        </w:rPr>
        <w:t xml:space="preserve"> objeto do presente </w:t>
      </w:r>
      <w:r w:rsidRPr="005A47A6">
        <w:rPr>
          <w:rFonts w:ascii="Arial" w:hAnsi="Arial" w:cs="Arial"/>
          <w:b/>
          <w:bCs/>
          <w:sz w:val="20"/>
          <w:szCs w:val="20"/>
          <w:lang w:eastAsia="ar-SA"/>
        </w:rPr>
        <w:t>CONTRATO</w:t>
      </w:r>
      <w:r w:rsidRPr="005A47A6">
        <w:rPr>
          <w:rFonts w:ascii="Arial" w:hAnsi="Arial" w:cs="Arial"/>
          <w:sz w:val="20"/>
          <w:szCs w:val="20"/>
          <w:lang w:eastAsia="ar-SA"/>
        </w:rPr>
        <w:t xml:space="preserve"> conforme previsto no </w:t>
      </w:r>
      <w:r>
        <w:rPr>
          <w:rFonts w:ascii="Arial" w:hAnsi="Arial" w:cs="Arial"/>
          <w:b/>
          <w:sz w:val="20"/>
          <w:szCs w:val="20"/>
          <w:lang w:eastAsia="ar-SA"/>
        </w:rPr>
        <w:t>i</w:t>
      </w:r>
      <w:r w:rsidRPr="005A47A6">
        <w:rPr>
          <w:rFonts w:ascii="Arial" w:hAnsi="Arial" w:cs="Arial"/>
          <w:b/>
          <w:sz w:val="20"/>
          <w:szCs w:val="20"/>
          <w:lang w:eastAsia="ar-SA"/>
        </w:rPr>
        <w:t>tem 18</w:t>
      </w:r>
      <w:r w:rsidRPr="005A47A6">
        <w:rPr>
          <w:rFonts w:ascii="Arial" w:hAnsi="Arial" w:cs="Arial"/>
          <w:sz w:val="20"/>
          <w:szCs w:val="20"/>
          <w:lang w:eastAsia="ar-SA"/>
        </w:rPr>
        <w:t xml:space="preserve"> do </w:t>
      </w:r>
      <w:r w:rsidRPr="005A47A6">
        <w:rPr>
          <w:rFonts w:ascii="Arial" w:hAnsi="Arial" w:cs="Arial"/>
          <w:b/>
          <w:sz w:val="20"/>
          <w:szCs w:val="20"/>
          <w:lang w:eastAsia="ar-SA"/>
        </w:rPr>
        <w:t>TERMO DE REFERÊNCIA – ANEXO I</w:t>
      </w:r>
      <w:r w:rsidRPr="005A47A6">
        <w:rPr>
          <w:rFonts w:ascii="Arial" w:hAnsi="Arial" w:cs="Arial"/>
          <w:sz w:val="20"/>
          <w:szCs w:val="20"/>
          <w:lang w:eastAsia="ar-SA"/>
        </w:rPr>
        <w:t>.</w:t>
      </w:r>
    </w:p>
    <w:p w14:paraId="57CD28DD" w14:textId="77777777" w:rsidR="00135917" w:rsidRPr="005A47A6" w:rsidRDefault="00135917" w:rsidP="00135917">
      <w:pPr>
        <w:suppressAutoHyphens/>
        <w:ind w:left="708"/>
        <w:rPr>
          <w:rFonts w:ascii="Arial" w:hAnsi="Arial" w:cs="Arial"/>
          <w:sz w:val="20"/>
          <w:szCs w:val="20"/>
          <w:lang w:eastAsia="ar-SA"/>
        </w:rPr>
      </w:pPr>
    </w:p>
    <w:p w14:paraId="74A580DF" w14:textId="2F90CFF0" w:rsidR="00D74293" w:rsidRDefault="00D74293">
      <w:pPr>
        <w:spacing w:after="200" w:line="276" w:lineRule="auto"/>
        <w:rPr>
          <w:rFonts w:ascii="Arial" w:hAnsi="Arial" w:cs="Arial"/>
          <w:b/>
          <w:bCs/>
          <w:sz w:val="20"/>
          <w:szCs w:val="20"/>
          <w:lang w:eastAsia="ar-SA"/>
        </w:rPr>
      </w:pPr>
      <w:r>
        <w:rPr>
          <w:rFonts w:ascii="Arial" w:hAnsi="Arial" w:cs="Arial"/>
          <w:b/>
          <w:bCs/>
          <w:sz w:val="20"/>
          <w:szCs w:val="20"/>
          <w:lang w:eastAsia="ar-SA"/>
        </w:rPr>
        <w:br w:type="page"/>
      </w:r>
    </w:p>
    <w:p w14:paraId="0C4DDC02" w14:textId="77777777" w:rsidR="00135917" w:rsidRPr="0075466C" w:rsidRDefault="00135917" w:rsidP="00C23682">
      <w:pPr>
        <w:pStyle w:val="PargrafodaLista"/>
        <w:numPr>
          <w:ilvl w:val="0"/>
          <w:numId w:val="40"/>
        </w:numPr>
        <w:overflowPunct w:val="0"/>
        <w:autoSpaceDE w:val="0"/>
        <w:autoSpaceDN w:val="0"/>
        <w:adjustRightInd w:val="0"/>
        <w:ind w:hanging="720"/>
        <w:jc w:val="both"/>
        <w:textAlignment w:val="baseline"/>
        <w:rPr>
          <w:rFonts w:ascii="Arial" w:hAnsi="Arial" w:cs="Arial"/>
          <w:b/>
          <w:sz w:val="20"/>
          <w:szCs w:val="20"/>
        </w:rPr>
      </w:pPr>
      <w:r w:rsidRPr="0075466C">
        <w:rPr>
          <w:rFonts w:ascii="Arial" w:hAnsi="Arial" w:cs="Arial"/>
          <w:b/>
          <w:sz w:val="20"/>
          <w:szCs w:val="20"/>
        </w:rPr>
        <w:lastRenderedPageBreak/>
        <w:t xml:space="preserve">CLÁUSULA DÉCIMA – PAGAMENTOS E PREENCHIMENTO </w:t>
      </w:r>
      <w:r>
        <w:rPr>
          <w:rFonts w:ascii="Arial" w:hAnsi="Arial" w:cs="Arial"/>
          <w:b/>
          <w:sz w:val="20"/>
          <w:szCs w:val="20"/>
        </w:rPr>
        <w:t>DA(S)</w:t>
      </w:r>
      <w:r w:rsidRPr="0075466C">
        <w:rPr>
          <w:rFonts w:ascii="Arial" w:hAnsi="Arial" w:cs="Arial"/>
          <w:b/>
          <w:sz w:val="20"/>
          <w:szCs w:val="20"/>
        </w:rPr>
        <w:t xml:space="preserve"> NOTA(S) FISCAL(IS)</w:t>
      </w:r>
    </w:p>
    <w:p w14:paraId="21FDE8E8" w14:textId="77777777" w:rsidR="00135917" w:rsidRPr="005A47A6" w:rsidRDefault="00135917" w:rsidP="00135917">
      <w:pPr>
        <w:suppressAutoHyphens/>
        <w:overflowPunct w:val="0"/>
        <w:autoSpaceDE w:val="0"/>
        <w:ind w:left="709" w:hanging="708"/>
        <w:jc w:val="both"/>
        <w:textAlignment w:val="baseline"/>
        <w:rPr>
          <w:rFonts w:ascii="Arial" w:hAnsi="Arial" w:cs="Arial"/>
          <w:sz w:val="20"/>
          <w:szCs w:val="20"/>
          <w:lang w:eastAsia="ar-SA"/>
        </w:rPr>
      </w:pPr>
    </w:p>
    <w:p w14:paraId="24DCDE41" w14:textId="77777777" w:rsidR="00135917" w:rsidRPr="005A47A6" w:rsidRDefault="00135917" w:rsidP="00135917">
      <w:pPr>
        <w:numPr>
          <w:ilvl w:val="0"/>
          <w:numId w:val="23"/>
        </w:numPr>
        <w:suppressAutoHyphens/>
        <w:overflowPunct w:val="0"/>
        <w:autoSpaceDE w:val="0"/>
        <w:ind w:left="709" w:hanging="708"/>
        <w:jc w:val="both"/>
        <w:textAlignment w:val="baseline"/>
        <w:rPr>
          <w:rFonts w:ascii="Arial" w:hAnsi="Arial" w:cs="Arial"/>
          <w:vanish/>
          <w:sz w:val="20"/>
          <w:szCs w:val="20"/>
          <w:lang w:eastAsia="ar-SA"/>
        </w:rPr>
      </w:pPr>
    </w:p>
    <w:p w14:paraId="48473283" w14:textId="77777777" w:rsidR="00135917" w:rsidRPr="005A47A6" w:rsidRDefault="00135917" w:rsidP="00135917">
      <w:pPr>
        <w:numPr>
          <w:ilvl w:val="1"/>
          <w:numId w:val="23"/>
        </w:numPr>
        <w:suppressAutoHyphens/>
        <w:overflowPunct w:val="0"/>
        <w:autoSpaceDE w:val="0"/>
        <w:ind w:left="709" w:hanging="708"/>
        <w:jc w:val="both"/>
        <w:textAlignment w:val="baseline"/>
        <w:rPr>
          <w:rFonts w:ascii="Arial" w:hAnsi="Arial" w:cs="Arial"/>
          <w:sz w:val="20"/>
          <w:szCs w:val="20"/>
          <w:lang w:eastAsia="ar-SA"/>
        </w:rPr>
      </w:pPr>
      <w:r w:rsidRPr="005A47A6">
        <w:rPr>
          <w:rFonts w:ascii="Arial" w:hAnsi="Arial" w:cs="Arial"/>
          <w:sz w:val="20"/>
          <w:szCs w:val="20"/>
          <w:lang w:eastAsia="ar-SA"/>
        </w:rPr>
        <w:t xml:space="preserve">As condições para os </w:t>
      </w:r>
      <w:r w:rsidRPr="005A47A6">
        <w:rPr>
          <w:rFonts w:ascii="Arial" w:hAnsi="Arial" w:cs="Arial"/>
          <w:bCs/>
          <w:sz w:val="20"/>
          <w:szCs w:val="20"/>
          <w:lang w:eastAsia="ar-SA"/>
        </w:rPr>
        <w:t>pagamentos</w:t>
      </w:r>
      <w:r w:rsidRPr="005A47A6">
        <w:rPr>
          <w:rFonts w:ascii="Arial" w:hAnsi="Arial" w:cs="Arial"/>
          <w:sz w:val="20"/>
          <w:szCs w:val="20"/>
          <w:lang w:eastAsia="ar-SA"/>
        </w:rPr>
        <w:t xml:space="preserve"> são as constantes no </w:t>
      </w:r>
      <w:r>
        <w:rPr>
          <w:rFonts w:ascii="Arial" w:hAnsi="Arial" w:cs="Arial"/>
          <w:b/>
          <w:sz w:val="20"/>
          <w:szCs w:val="20"/>
          <w:lang w:eastAsia="ar-SA"/>
        </w:rPr>
        <w:t>i</w:t>
      </w:r>
      <w:r w:rsidRPr="005A47A6">
        <w:rPr>
          <w:rFonts w:ascii="Arial" w:hAnsi="Arial" w:cs="Arial"/>
          <w:b/>
          <w:sz w:val="20"/>
          <w:szCs w:val="20"/>
          <w:lang w:eastAsia="ar-SA"/>
        </w:rPr>
        <w:t>tem 10</w:t>
      </w:r>
      <w:r w:rsidRPr="005A47A6">
        <w:rPr>
          <w:rFonts w:ascii="Arial" w:hAnsi="Arial" w:cs="Arial"/>
          <w:sz w:val="20"/>
          <w:szCs w:val="20"/>
          <w:lang w:eastAsia="ar-SA"/>
        </w:rPr>
        <w:t xml:space="preserve"> do </w:t>
      </w:r>
      <w:r>
        <w:rPr>
          <w:rFonts w:ascii="Arial" w:hAnsi="Arial" w:cs="Arial"/>
          <w:b/>
          <w:sz w:val="20"/>
          <w:szCs w:val="20"/>
          <w:lang w:eastAsia="ar-SA"/>
        </w:rPr>
        <w:t>EDITAL</w:t>
      </w:r>
      <w:r w:rsidRPr="005A47A6">
        <w:rPr>
          <w:rFonts w:ascii="Arial" w:hAnsi="Arial" w:cs="Arial"/>
          <w:sz w:val="20"/>
          <w:szCs w:val="20"/>
          <w:lang w:eastAsia="ar-SA"/>
        </w:rPr>
        <w:t>.</w:t>
      </w:r>
    </w:p>
    <w:p w14:paraId="6E69AFB1" w14:textId="77777777" w:rsidR="00135917" w:rsidRPr="005A47A6" w:rsidRDefault="00135917" w:rsidP="00135917">
      <w:pPr>
        <w:suppressAutoHyphens/>
        <w:overflowPunct w:val="0"/>
        <w:autoSpaceDE w:val="0"/>
        <w:ind w:left="709" w:hanging="708"/>
        <w:jc w:val="both"/>
        <w:textAlignment w:val="baseline"/>
        <w:rPr>
          <w:rFonts w:ascii="Arial" w:hAnsi="Arial" w:cs="Arial"/>
          <w:sz w:val="20"/>
          <w:szCs w:val="20"/>
          <w:lang w:eastAsia="ar-SA"/>
        </w:rPr>
      </w:pPr>
    </w:p>
    <w:p w14:paraId="67860CEA" w14:textId="77777777" w:rsidR="00135917" w:rsidRPr="005A47A6" w:rsidRDefault="00135917" w:rsidP="00135917">
      <w:pPr>
        <w:numPr>
          <w:ilvl w:val="1"/>
          <w:numId w:val="23"/>
        </w:numPr>
        <w:suppressAutoHyphens/>
        <w:overflowPunct w:val="0"/>
        <w:autoSpaceDE w:val="0"/>
        <w:ind w:left="709" w:hanging="708"/>
        <w:jc w:val="both"/>
        <w:textAlignment w:val="baseline"/>
        <w:rPr>
          <w:rFonts w:ascii="Arial" w:hAnsi="Arial" w:cs="Arial"/>
          <w:sz w:val="20"/>
          <w:szCs w:val="20"/>
          <w:lang w:eastAsia="ar-SA"/>
        </w:rPr>
      </w:pPr>
      <w:r w:rsidRPr="005A47A6">
        <w:rPr>
          <w:rFonts w:ascii="Arial" w:hAnsi="Arial" w:cs="Arial"/>
          <w:sz w:val="20"/>
          <w:szCs w:val="20"/>
          <w:lang w:eastAsia="ar-SA"/>
        </w:rPr>
        <w:t xml:space="preserve">A adoção de antecipação de pagamento de Nota(s) Fiscal(is) deverá ser precedida de celebração do </w:t>
      </w:r>
      <w:r w:rsidRPr="005A47A6">
        <w:rPr>
          <w:rFonts w:ascii="Arial" w:hAnsi="Arial" w:cs="Arial"/>
          <w:b/>
          <w:sz w:val="20"/>
          <w:szCs w:val="20"/>
          <w:lang w:eastAsia="ar-SA"/>
        </w:rPr>
        <w:t>Termo de Aceitação de Antecipação de Prazo de Pagamento</w:t>
      </w:r>
      <w:r w:rsidRPr="005A47A6">
        <w:rPr>
          <w:rFonts w:ascii="Arial" w:hAnsi="Arial" w:cs="Arial"/>
          <w:sz w:val="20"/>
          <w:szCs w:val="20"/>
          <w:lang w:eastAsia="ar-SA"/>
        </w:rPr>
        <w:t xml:space="preserve"> constante do </w:t>
      </w:r>
      <w:r w:rsidRPr="00D976C5">
        <w:rPr>
          <w:rFonts w:ascii="Arial" w:hAnsi="Arial" w:cs="Arial"/>
          <w:sz w:val="20"/>
          <w:szCs w:val="20"/>
          <w:lang w:eastAsia="ar-SA"/>
        </w:rPr>
        <w:t xml:space="preserve">modelo </w:t>
      </w:r>
      <w:r w:rsidRPr="00D976C5">
        <w:rPr>
          <w:rFonts w:ascii="Arial" w:hAnsi="Arial" w:cs="Arial"/>
          <w:b/>
          <w:bCs/>
          <w:sz w:val="20"/>
          <w:szCs w:val="20"/>
          <w:lang w:eastAsia="ar-SA"/>
        </w:rPr>
        <w:t>ANEXO VI</w:t>
      </w:r>
      <w:r w:rsidRPr="00D976C5">
        <w:rPr>
          <w:rFonts w:ascii="Arial" w:hAnsi="Arial" w:cs="Arial"/>
          <w:sz w:val="20"/>
          <w:szCs w:val="20"/>
          <w:lang w:eastAsia="ar-SA"/>
        </w:rPr>
        <w:t xml:space="preserve"> do</w:t>
      </w:r>
      <w:r w:rsidRPr="005A47A6">
        <w:rPr>
          <w:rFonts w:ascii="Arial" w:hAnsi="Arial" w:cs="Arial"/>
          <w:sz w:val="20"/>
          <w:szCs w:val="20"/>
          <w:lang w:eastAsia="ar-SA"/>
        </w:rPr>
        <w:t xml:space="preserve"> </w:t>
      </w:r>
      <w:r>
        <w:rPr>
          <w:rFonts w:ascii="Arial" w:hAnsi="Arial" w:cs="Arial"/>
          <w:sz w:val="20"/>
          <w:szCs w:val="20"/>
          <w:lang w:eastAsia="ar-SA"/>
        </w:rPr>
        <w:t>Edital</w:t>
      </w:r>
      <w:r w:rsidRPr="005A47A6">
        <w:rPr>
          <w:rFonts w:ascii="Arial" w:hAnsi="Arial" w:cs="Arial"/>
          <w:sz w:val="20"/>
          <w:szCs w:val="20"/>
          <w:lang w:eastAsia="ar-SA"/>
        </w:rPr>
        <w:t>, que a este integra.</w:t>
      </w:r>
    </w:p>
    <w:p w14:paraId="1CAA5157" w14:textId="77777777" w:rsidR="00135917" w:rsidRPr="005A47A6" w:rsidRDefault="00135917" w:rsidP="00135917">
      <w:pPr>
        <w:suppressAutoHyphens/>
        <w:ind w:left="708"/>
        <w:rPr>
          <w:rFonts w:ascii="Arial" w:hAnsi="Arial" w:cs="Arial"/>
          <w:sz w:val="20"/>
          <w:szCs w:val="20"/>
          <w:lang w:eastAsia="ar-SA"/>
        </w:rPr>
      </w:pPr>
    </w:p>
    <w:p w14:paraId="4CFF3266" w14:textId="77777777" w:rsidR="00135917" w:rsidRPr="005A47A6" w:rsidRDefault="00135917" w:rsidP="00135917">
      <w:pPr>
        <w:suppressAutoHyphens/>
        <w:overflowPunct w:val="0"/>
        <w:autoSpaceDE w:val="0"/>
        <w:jc w:val="both"/>
        <w:textAlignment w:val="baseline"/>
        <w:rPr>
          <w:rFonts w:ascii="Arial" w:hAnsi="Arial" w:cs="Arial"/>
          <w:sz w:val="20"/>
          <w:szCs w:val="20"/>
          <w:lang w:eastAsia="ar-SA"/>
        </w:rPr>
      </w:pPr>
    </w:p>
    <w:p w14:paraId="753D4AF1" w14:textId="42EF89B9" w:rsidR="00135917" w:rsidRDefault="00135917" w:rsidP="00C23682">
      <w:pPr>
        <w:pStyle w:val="PargrafodaLista"/>
        <w:numPr>
          <w:ilvl w:val="0"/>
          <w:numId w:val="40"/>
        </w:numPr>
        <w:overflowPunct w:val="0"/>
        <w:autoSpaceDE w:val="0"/>
        <w:autoSpaceDN w:val="0"/>
        <w:adjustRightInd w:val="0"/>
        <w:ind w:hanging="720"/>
        <w:jc w:val="both"/>
        <w:textAlignment w:val="baseline"/>
        <w:rPr>
          <w:rFonts w:ascii="Arial" w:hAnsi="Arial" w:cs="Arial"/>
          <w:b/>
          <w:sz w:val="20"/>
          <w:szCs w:val="20"/>
        </w:rPr>
      </w:pPr>
      <w:r w:rsidRPr="0075466C">
        <w:rPr>
          <w:rFonts w:ascii="Arial" w:hAnsi="Arial" w:cs="Arial"/>
          <w:b/>
          <w:sz w:val="20"/>
          <w:szCs w:val="20"/>
        </w:rPr>
        <w:t xml:space="preserve">CLÁUSULA DÉCIMA PRIMEIRA – OBRIGAÇÕES DA </w:t>
      </w:r>
      <w:r>
        <w:rPr>
          <w:rFonts w:ascii="Arial" w:hAnsi="Arial" w:cs="Arial"/>
          <w:b/>
          <w:sz w:val="20"/>
          <w:szCs w:val="20"/>
        </w:rPr>
        <w:t>CESAN</w:t>
      </w:r>
    </w:p>
    <w:p w14:paraId="7A83690D" w14:textId="77777777" w:rsidR="007A71B2" w:rsidRPr="0075466C" w:rsidRDefault="007A71B2" w:rsidP="007A71B2">
      <w:pPr>
        <w:pStyle w:val="PargrafodaLista"/>
        <w:overflowPunct w:val="0"/>
        <w:autoSpaceDE w:val="0"/>
        <w:autoSpaceDN w:val="0"/>
        <w:adjustRightInd w:val="0"/>
        <w:ind w:left="720"/>
        <w:jc w:val="both"/>
        <w:textAlignment w:val="baseline"/>
        <w:rPr>
          <w:rFonts w:ascii="Arial" w:hAnsi="Arial" w:cs="Arial"/>
          <w:b/>
          <w:sz w:val="20"/>
          <w:szCs w:val="20"/>
        </w:rPr>
      </w:pPr>
    </w:p>
    <w:p w14:paraId="496F3C84" w14:textId="77777777" w:rsidR="00135917" w:rsidRPr="005A47A6" w:rsidRDefault="00135917" w:rsidP="00135917">
      <w:pPr>
        <w:numPr>
          <w:ilvl w:val="0"/>
          <w:numId w:val="24"/>
        </w:numPr>
        <w:suppressAutoHyphens/>
        <w:overflowPunct w:val="0"/>
        <w:autoSpaceDE w:val="0"/>
        <w:ind w:left="709" w:hanging="708"/>
        <w:jc w:val="both"/>
        <w:textAlignment w:val="baseline"/>
        <w:rPr>
          <w:rFonts w:ascii="Arial" w:hAnsi="Arial" w:cs="Arial"/>
          <w:vanish/>
          <w:sz w:val="20"/>
          <w:szCs w:val="20"/>
          <w:lang w:eastAsia="ar-SA"/>
        </w:rPr>
      </w:pPr>
    </w:p>
    <w:p w14:paraId="4B717ECD" w14:textId="77777777" w:rsidR="00135917" w:rsidRPr="005A47A6" w:rsidRDefault="00135917" w:rsidP="00135917">
      <w:pPr>
        <w:numPr>
          <w:ilvl w:val="1"/>
          <w:numId w:val="24"/>
        </w:numPr>
        <w:suppressAutoHyphens/>
        <w:overflowPunct w:val="0"/>
        <w:autoSpaceDE w:val="0"/>
        <w:ind w:left="709" w:hanging="708"/>
        <w:jc w:val="both"/>
        <w:textAlignment w:val="baseline"/>
        <w:rPr>
          <w:rFonts w:ascii="Arial" w:hAnsi="Arial" w:cs="Arial"/>
          <w:sz w:val="20"/>
          <w:szCs w:val="20"/>
          <w:lang w:eastAsia="ar-SA"/>
        </w:rPr>
      </w:pPr>
      <w:r w:rsidRPr="005A47A6">
        <w:rPr>
          <w:rFonts w:ascii="Arial" w:hAnsi="Arial" w:cs="Arial"/>
          <w:sz w:val="20"/>
          <w:szCs w:val="20"/>
          <w:lang w:eastAsia="ar-SA"/>
        </w:rPr>
        <w:t xml:space="preserve">Conforme </w:t>
      </w:r>
      <w:r w:rsidRPr="003C6627">
        <w:rPr>
          <w:rFonts w:ascii="Arial" w:hAnsi="Arial" w:cs="Arial"/>
          <w:b/>
          <w:sz w:val="20"/>
          <w:szCs w:val="20"/>
          <w:lang w:eastAsia="ar-SA"/>
        </w:rPr>
        <w:t>item 13</w:t>
      </w:r>
      <w:r w:rsidRPr="005A47A6">
        <w:rPr>
          <w:rFonts w:ascii="Arial" w:hAnsi="Arial" w:cs="Arial"/>
          <w:sz w:val="20"/>
          <w:szCs w:val="20"/>
          <w:lang w:eastAsia="ar-SA"/>
        </w:rPr>
        <w:t xml:space="preserve"> do </w:t>
      </w:r>
      <w:r w:rsidRPr="005A47A6">
        <w:rPr>
          <w:rFonts w:ascii="Arial" w:hAnsi="Arial" w:cs="Arial"/>
          <w:b/>
          <w:sz w:val="20"/>
          <w:szCs w:val="20"/>
          <w:lang w:eastAsia="ar-SA"/>
        </w:rPr>
        <w:t>TERMO DE REFERÊNCIA – ANEXO I</w:t>
      </w:r>
      <w:r w:rsidRPr="005A47A6">
        <w:rPr>
          <w:rFonts w:ascii="Arial" w:hAnsi="Arial" w:cs="Arial"/>
          <w:sz w:val="20"/>
          <w:szCs w:val="20"/>
          <w:lang w:eastAsia="ar-SA"/>
        </w:rPr>
        <w:t>.</w:t>
      </w:r>
    </w:p>
    <w:p w14:paraId="5C1A590F" w14:textId="77777777" w:rsidR="00135917" w:rsidRPr="005A47A6" w:rsidRDefault="00135917" w:rsidP="00135917">
      <w:pPr>
        <w:suppressAutoHyphens/>
        <w:overflowPunct w:val="0"/>
        <w:autoSpaceDE w:val="0"/>
        <w:ind w:left="709" w:hanging="708"/>
        <w:jc w:val="both"/>
        <w:textAlignment w:val="baseline"/>
        <w:rPr>
          <w:rFonts w:ascii="Arial" w:hAnsi="Arial" w:cs="Arial"/>
          <w:sz w:val="20"/>
          <w:szCs w:val="20"/>
          <w:lang w:eastAsia="ar-SA"/>
        </w:rPr>
      </w:pPr>
    </w:p>
    <w:p w14:paraId="79D78570" w14:textId="77777777" w:rsidR="00135917" w:rsidRPr="005A47A6" w:rsidRDefault="00135917" w:rsidP="00135917">
      <w:pPr>
        <w:suppressAutoHyphens/>
        <w:overflowPunct w:val="0"/>
        <w:autoSpaceDE w:val="0"/>
        <w:ind w:left="567" w:hanging="567"/>
        <w:jc w:val="both"/>
        <w:textAlignment w:val="baseline"/>
        <w:rPr>
          <w:rFonts w:ascii="Arial" w:hAnsi="Arial" w:cs="Arial"/>
          <w:sz w:val="20"/>
          <w:szCs w:val="20"/>
          <w:lang w:eastAsia="ar-SA"/>
        </w:rPr>
      </w:pPr>
    </w:p>
    <w:p w14:paraId="5C271697" w14:textId="77777777" w:rsidR="00135917" w:rsidRPr="0075466C" w:rsidRDefault="00135917" w:rsidP="00C23682">
      <w:pPr>
        <w:pStyle w:val="PargrafodaLista"/>
        <w:numPr>
          <w:ilvl w:val="0"/>
          <w:numId w:val="40"/>
        </w:numPr>
        <w:overflowPunct w:val="0"/>
        <w:autoSpaceDE w:val="0"/>
        <w:autoSpaceDN w:val="0"/>
        <w:adjustRightInd w:val="0"/>
        <w:ind w:hanging="720"/>
        <w:jc w:val="both"/>
        <w:textAlignment w:val="baseline"/>
        <w:rPr>
          <w:rFonts w:ascii="Arial" w:hAnsi="Arial" w:cs="Arial"/>
          <w:b/>
          <w:sz w:val="20"/>
          <w:szCs w:val="20"/>
        </w:rPr>
      </w:pPr>
      <w:r w:rsidRPr="0075466C">
        <w:rPr>
          <w:rFonts w:ascii="Arial" w:hAnsi="Arial" w:cs="Arial"/>
          <w:b/>
          <w:sz w:val="20"/>
          <w:szCs w:val="20"/>
        </w:rPr>
        <w:t>CLÁUSULA DÉCIMA SEGUNDA – OBRIGAÇÕES DA CONTRATADA</w:t>
      </w:r>
    </w:p>
    <w:p w14:paraId="629A9743" w14:textId="77777777" w:rsidR="00135917" w:rsidRPr="005A47A6" w:rsidRDefault="00135917" w:rsidP="00135917">
      <w:pPr>
        <w:tabs>
          <w:tab w:val="left" w:pos="502"/>
          <w:tab w:val="left" w:pos="720"/>
        </w:tabs>
        <w:suppressAutoHyphens/>
        <w:overflowPunct w:val="0"/>
        <w:autoSpaceDE w:val="0"/>
        <w:ind w:left="709" w:hanging="708"/>
        <w:jc w:val="both"/>
        <w:textAlignment w:val="baseline"/>
        <w:rPr>
          <w:rFonts w:ascii="Arial" w:hAnsi="Arial" w:cs="Arial"/>
          <w:bCs/>
          <w:spacing w:val="-4"/>
          <w:sz w:val="20"/>
          <w:szCs w:val="20"/>
          <w:lang w:eastAsia="ar-SA"/>
        </w:rPr>
      </w:pPr>
    </w:p>
    <w:p w14:paraId="5FA9E192" w14:textId="77777777" w:rsidR="00135917" w:rsidRPr="005A47A6" w:rsidRDefault="00135917" w:rsidP="00135917">
      <w:pPr>
        <w:numPr>
          <w:ilvl w:val="0"/>
          <w:numId w:val="25"/>
        </w:numPr>
        <w:suppressAutoHyphens/>
        <w:overflowPunct w:val="0"/>
        <w:autoSpaceDE w:val="0"/>
        <w:ind w:left="709" w:hanging="708"/>
        <w:jc w:val="both"/>
        <w:textAlignment w:val="baseline"/>
        <w:rPr>
          <w:rFonts w:ascii="Arial" w:hAnsi="Arial" w:cs="Arial"/>
          <w:vanish/>
          <w:sz w:val="20"/>
          <w:szCs w:val="20"/>
          <w:lang w:eastAsia="ar-SA"/>
        </w:rPr>
      </w:pPr>
    </w:p>
    <w:p w14:paraId="133F7E06" w14:textId="77777777" w:rsidR="00135917" w:rsidRPr="005A47A6" w:rsidRDefault="00135917" w:rsidP="00135917">
      <w:pPr>
        <w:numPr>
          <w:ilvl w:val="1"/>
          <w:numId w:val="25"/>
        </w:numPr>
        <w:suppressAutoHyphens/>
        <w:overflowPunct w:val="0"/>
        <w:autoSpaceDE w:val="0"/>
        <w:ind w:left="709" w:hanging="708"/>
        <w:jc w:val="both"/>
        <w:textAlignment w:val="baseline"/>
        <w:rPr>
          <w:rFonts w:ascii="Arial" w:hAnsi="Arial" w:cs="Arial"/>
          <w:sz w:val="20"/>
          <w:szCs w:val="20"/>
          <w:lang w:eastAsia="ar-SA"/>
        </w:rPr>
      </w:pPr>
      <w:r w:rsidRPr="005A47A6">
        <w:rPr>
          <w:rFonts w:ascii="Arial" w:hAnsi="Arial" w:cs="Arial"/>
          <w:sz w:val="20"/>
          <w:szCs w:val="20"/>
          <w:lang w:eastAsia="ar-SA"/>
        </w:rPr>
        <w:t xml:space="preserve">Conforme </w:t>
      </w:r>
      <w:r w:rsidRPr="003C6627">
        <w:rPr>
          <w:rFonts w:ascii="Arial" w:hAnsi="Arial" w:cs="Arial"/>
          <w:b/>
          <w:sz w:val="20"/>
          <w:szCs w:val="20"/>
          <w:lang w:eastAsia="ar-SA"/>
        </w:rPr>
        <w:t>item 14</w:t>
      </w:r>
      <w:r w:rsidRPr="005A47A6">
        <w:rPr>
          <w:rFonts w:ascii="Arial" w:hAnsi="Arial" w:cs="Arial"/>
          <w:sz w:val="20"/>
          <w:szCs w:val="20"/>
          <w:lang w:eastAsia="ar-SA"/>
        </w:rPr>
        <w:t xml:space="preserve"> do </w:t>
      </w:r>
      <w:r w:rsidRPr="005A47A6">
        <w:rPr>
          <w:rFonts w:ascii="Arial" w:hAnsi="Arial" w:cs="Arial"/>
          <w:b/>
          <w:sz w:val="20"/>
          <w:szCs w:val="20"/>
          <w:lang w:eastAsia="ar-SA"/>
        </w:rPr>
        <w:t>TERMO DE REFERÊNCIA – ANEXO I</w:t>
      </w:r>
      <w:r w:rsidRPr="005A47A6">
        <w:rPr>
          <w:rFonts w:ascii="Arial" w:hAnsi="Arial" w:cs="Arial"/>
          <w:sz w:val="20"/>
          <w:szCs w:val="20"/>
          <w:lang w:eastAsia="ar-SA"/>
        </w:rPr>
        <w:t xml:space="preserve">. </w:t>
      </w:r>
    </w:p>
    <w:p w14:paraId="05D279CF" w14:textId="77777777" w:rsidR="00135917" w:rsidRPr="005A47A6" w:rsidRDefault="00135917" w:rsidP="00135917">
      <w:pPr>
        <w:suppressAutoHyphens/>
        <w:overflowPunct w:val="0"/>
        <w:autoSpaceDE w:val="0"/>
        <w:ind w:left="709" w:hanging="708"/>
        <w:jc w:val="both"/>
        <w:textAlignment w:val="baseline"/>
        <w:rPr>
          <w:rFonts w:ascii="Arial" w:hAnsi="Arial" w:cs="Arial"/>
          <w:sz w:val="20"/>
          <w:szCs w:val="20"/>
          <w:lang w:eastAsia="ar-SA"/>
        </w:rPr>
      </w:pPr>
    </w:p>
    <w:p w14:paraId="7697B491" w14:textId="77777777" w:rsidR="00135917" w:rsidRPr="005A47A6" w:rsidRDefault="00135917" w:rsidP="00135917">
      <w:pPr>
        <w:suppressAutoHyphens/>
        <w:overflowPunct w:val="0"/>
        <w:autoSpaceDE w:val="0"/>
        <w:ind w:left="1440" w:firstLine="864"/>
        <w:jc w:val="both"/>
        <w:textAlignment w:val="baseline"/>
        <w:rPr>
          <w:rFonts w:ascii="Arial" w:hAnsi="Arial" w:cs="Arial"/>
          <w:sz w:val="20"/>
          <w:szCs w:val="20"/>
          <w:lang w:eastAsia="ar-SA"/>
        </w:rPr>
      </w:pPr>
      <w:r w:rsidRPr="005A47A6">
        <w:rPr>
          <w:rFonts w:ascii="Arial" w:hAnsi="Arial" w:cs="Arial"/>
          <w:sz w:val="20"/>
          <w:szCs w:val="20"/>
          <w:lang w:eastAsia="ar-SA"/>
        </w:rPr>
        <w:t xml:space="preserve"> </w:t>
      </w:r>
    </w:p>
    <w:p w14:paraId="34F70B9F" w14:textId="77777777" w:rsidR="00135917" w:rsidRPr="0075466C" w:rsidRDefault="00135917" w:rsidP="00C23682">
      <w:pPr>
        <w:pStyle w:val="PargrafodaLista"/>
        <w:numPr>
          <w:ilvl w:val="0"/>
          <w:numId w:val="40"/>
        </w:numPr>
        <w:overflowPunct w:val="0"/>
        <w:autoSpaceDE w:val="0"/>
        <w:autoSpaceDN w:val="0"/>
        <w:adjustRightInd w:val="0"/>
        <w:ind w:hanging="720"/>
        <w:jc w:val="both"/>
        <w:textAlignment w:val="baseline"/>
        <w:rPr>
          <w:rFonts w:ascii="Arial" w:hAnsi="Arial" w:cs="Arial"/>
          <w:b/>
          <w:sz w:val="20"/>
          <w:szCs w:val="20"/>
        </w:rPr>
      </w:pPr>
      <w:r w:rsidRPr="0075466C">
        <w:rPr>
          <w:rFonts w:ascii="Arial" w:hAnsi="Arial" w:cs="Arial"/>
          <w:b/>
          <w:sz w:val="20"/>
          <w:szCs w:val="20"/>
        </w:rPr>
        <w:t>CLÁUSULA DÉCIMA TERCEIRA – REAJUSTAMENTO</w:t>
      </w:r>
      <w:r>
        <w:rPr>
          <w:rFonts w:ascii="Arial" w:hAnsi="Arial" w:cs="Arial"/>
          <w:b/>
          <w:sz w:val="20"/>
          <w:szCs w:val="20"/>
        </w:rPr>
        <w:t xml:space="preserve"> DE PREÇOS</w:t>
      </w:r>
    </w:p>
    <w:p w14:paraId="0485B0A7" w14:textId="77777777" w:rsidR="00135917" w:rsidRPr="005A47A6" w:rsidRDefault="00135917" w:rsidP="00135917">
      <w:pPr>
        <w:suppressAutoHyphens/>
        <w:overflowPunct w:val="0"/>
        <w:autoSpaceDE w:val="0"/>
        <w:ind w:left="709" w:hanging="708"/>
        <w:jc w:val="both"/>
        <w:textAlignment w:val="baseline"/>
        <w:rPr>
          <w:rFonts w:ascii="Arial" w:hAnsi="Arial" w:cs="Arial"/>
          <w:bCs/>
          <w:sz w:val="20"/>
          <w:szCs w:val="20"/>
          <w:lang w:eastAsia="ar-SA"/>
        </w:rPr>
      </w:pPr>
    </w:p>
    <w:p w14:paraId="17D69AA3" w14:textId="77777777" w:rsidR="00135917" w:rsidRPr="005A47A6" w:rsidRDefault="00135917" w:rsidP="00135917">
      <w:pPr>
        <w:numPr>
          <w:ilvl w:val="0"/>
          <w:numId w:val="26"/>
        </w:numPr>
        <w:suppressAutoHyphens/>
        <w:overflowPunct w:val="0"/>
        <w:autoSpaceDE w:val="0"/>
        <w:ind w:left="709" w:hanging="708"/>
        <w:jc w:val="both"/>
        <w:textAlignment w:val="baseline"/>
        <w:rPr>
          <w:rFonts w:ascii="Arial" w:hAnsi="Arial" w:cs="Arial"/>
          <w:vanish/>
          <w:sz w:val="20"/>
          <w:szCs w:val="20"/>
          <w:lang w:eastAsia="ar-SA"/>
        </w:rPr>
      </w:pPr>
    </w:p>
    <w:p w14:paraId="1EF719E3" w14:textId="77777777" w:rsidR="00135917" w:rsidRDefault="00135917" w:rsidP="00135917">
      <w:pPr>
        <w:numPr>
          <w:ilvl w:val="1"/>
          <w:numId w:val="26"/>
        </w:numPr>
        <w:suppressAutoHyphens/>
        <w:overflowPunct w:val="0"/>
        <w:autoSpaceDE w:val="0"/>
        <w:ind w:left="709" w:hanging="708"/>
        <w:jc w:val="both"/>
        <w:textAlignment w:val="baseline"/>
        <w:rPr>
          <w:rFonts w:ascii="Arial" w:hAnsi="Arial" w:cs="Arial"/>
          <w:sz w:val="20"/>
          <w:szCs w:val="20"/>
          <w:lang w:eastAsia="ar-SA"/>
        </w:rPr>
      </w:pPr>
      <w:r w:rsidRPr="005A47A6">
        <w:rPr>
          <w:rFonts w:ascii="Arial" w:hAnsi="Arial" w:cs="Arial"/>
          <w:sz w:val="20"/>
          <w:szCs w:val="20"/>
          <w:lang w:eastAsia="ar-SA"/>
        </w:rPr>
        <w:t xml:space="preserve">Conforme </w:t>
      </w:r>
      <w:r w:rsidRPr="003C6627">
        <w:rPr>
          <w:rFonts w:ascii="Arial" w:hAnsi="Arial" w:cs="Arial"/>
          <w:b/>
          <w:sz w:val="20"/>
          <w:szCs w:val="20"/>
          <w:lang w:eastAsia="ar-SA"/>
        </w:rPr>
        <w:t>item 9</w:t>
      </w:r>
      <w:r w:rsidRPr="005A47A6">
        <w:rPr>
          <w:rFonts w:ascii="Arial" w:hAnsi="Arial" w:cs="Arial"/>
          <w:sz w:val="20"/>
          <w:szCs w:val="20"/>
          <w:lang w:eastAsia="ar-SA"/>
        </w:rPr>
        <w:t xml:space="preserve"> do </w:t>
      </w:r>
      <w:r w:rsidRPr="005A47A6">
        <w:rPr>
          <w:rFonts w:ascii="Arial" w:hAnsi="Arial" w:cs="Arial"/>
          <w:b/>
          <w:sz w:val="20"/>
          <w:szCs w:val="20"/>
          <w:lang w:eastAsia="ar-SA"/>
        </w:rPr>
        <w:t>TERMO DE REFERÊNCIA – ANEXO I</w:t>
      </w:r>
      <w:r w:rsidRPr="005A47A6">
        <w:rPr>
          <w:rFonts w:ascii="Arial" w:hAnsi="Arial" w:cs="Arial"/>
          <w:sz w:val="20"/>
          <w:szCs w:val="20"/>
          <w:lang w:eastAsia="ar-SA"/>
        </w:rPr>
        <w:t>.</w:t>
      </w:r>
    </w:p>
    <w:p w14:paraId="08A8D590" w14:textId="77777777" w:rsidR="00135917" w:rsidRPr="005A47A6" w:rsidRDefault="00135917" w:rsidP="00135917">
      <w:pPr>
        <w:suppressAutoHyphens/>
        <w:overflowPunct w:val="0"/>
        <w:autoSpaceDE w:val="0"/>
        <w:ind w:left="1"/>
        <w:jc w:val="both"/>
        <w:textAlignment w:val="baseline"/>
        <w:rPr>
          <w:rFonts w:ascii="Arial" w:hAnsi="Arial" w:cs="Arial"/>
          <w:sz w:val="20"/>
          <w:szCs w:val="20"/>
          <w:lang w:eastAsia="ar-SA"/>
        </w:rPr>
      </w:pPr>
    </w:p>
    <w:p w14:paraId="50159C59" w14:textId="77777777" w:rsidR="00135917" w:rsidRPr="005A47A6" w:rsidRDefault="00135917" w:rsidP="00135917">
      <w:pPr>
        <w:suppressAutoHyphens/>
        <w:overflowPunct w:val="0"/>
        <w:autoSpaceDE w:val="0"/>
        <w:ind w:left="709" w:hanging="708"/>
        <w:jc w:val="both"/>
        <w:textAlignment w:val="baseline"/>
        <w:rPr>
          <w:rFonts w:ascii="Arial" w:hAnsi="Arial" w:cs="Arial"/>
          <w:sz w:val="20"/>
          <w:szCs w:val="20"/>
          <w:lang w:eastAsia="ar-SA"/>
        </w:rPr>
      </w:pPr>
    </w:p>
    <w:p w14:paraId="681BF485" w14:textId="77777777" w:rsidR="00135917" w:rsidRPr="00DB672D" w:rsidRDefault="00135917" w:rsidP="00C23682">
      <w:pPr>
        <w:pStyle w:val="PargrafodaLista"/>
        <w:numPr>
          <w:ilvl w:val="0"/>
          <w:numId w:val="40"/>
        </w:numPr>
        <w:overflowPunct w:val="0"/>
        <w:autoSpaceDE w:val="0"/>
        <w:autoSpaceDN w:val="0"/>
        <w:adjustRightInd w:val="0"/>
        <w:ind w:hanging="720"/>
        <w:jc w:val="both"/>
        <w:textAlignment w:val="baseline"/>
        <w:rPr>
          <w:rFonts w:ascii="Arial" w:hAnsi="Arial" w:cs="Arial"/>
          <w:b/>
          <w:sz w:val="20"/>
          <w:szCs w:val="20"/>
        </w:rPr>
      </w:pPr>
      <w:r w:rsidRPr="00DB672D">
        <w:rPr>
          <w:rFonts w:ascii="Arial" w:hAnsi="Arial" w:cs="Arial"/>
          <w:b/>
          <w:sz w:val="20"/>
          <w:szCs w:val="20"/>
        </w:rPr>
        <w:t>CLÁUSULA DÉCIMA QUARTA – SUPRESSÕES E ACRÉSCIMOS</w:t>
      </w:r>
    </w:p>
    <w:p w14:paraId="13808BA1" w14:textId="77777777" w:rsidR="00135917" w:rsidRPr="00DB672D" w:rsidRDefault="00135917" w:rsidP="00135917">
      <w:pPr>
        <w:suppressAutoHyphens/>
        <w:overflowPunct w:val="0"/>
        <w:autoSpaceDE w:val="0"/>
        <w:ind w:left="709" w:hanging="708"/>
        <w:jc w:val="both"/>
        <w:textAlignment w:val="baseline"/>
        <w:rPr>
          <w:rFonts w:ascii="Arial" w:hAnsi="Arial" w:cs="Arial"/>
          <w:bCs/>
          <w:sz w:val="20"/>
          <w:szCs w:val="20"/>
          <w:lang w:eastAsia="ar-SA"/>
        </w:rPr>
      </w:pPr>
    </w:p>
    <w:p w14:paraId="457955E3" w14:textId="77777777" w:rsidR="00135917" w:rsidRPr="00DB672D" w:rsidRDefault="00135917" w:rsidP="00135917">
      <w:pPr>
        <w:numPr>
          <w:ilvl w:val="0"/>
          <w:numId w:val="26"/>
        </w:numPr>
        <w:suppressAutoHyphens/>
        <w:overflowPunct w:val="0"/>
        <w:autoSpaceDE w:val="0"/>
        <w:ind w:left="709" w:hanging="708"/>
        <w:jc w:val="both"/>
        <w:textAlignment w:val="baseline"/>
        <w:rPr>
          <w:rFonts w:ascii="Arial" w:hAnsi="Arial" w:cs="Arial"/>
          <w:vanish/>
          <w:sz w:val="20"/>
          <w:szCs w:val="20"/>
          <w:lang w:eastAsia="ar-SA"/>
        </w:rPr>
      </w:pPr>
    </w:p>
    <w:p w14:paraId="5AE0BA5B" w14:textId="77777777" w:rsidR="00135917" w:rsidRPr="00DB672D" w:rsidRDefault="00135917" w:rsidP="00C23682">
      <w:pPr>
        <w:numPr>
          <w:ilvl w:val="1"/>
          <w:numId w:val="39"/>
        </w:numPr>
        <w:suppressAutoHyphens/>
        <w:overflowPunct w:val="0"/>
        <w:autoSpaceDE w:val="0"/>
        <w:ind w:left="709" w:hanging="709"/>
        <w:jc w:val="both"/>
        <w:textAlignment w:val="baseline"/>
        <w:rPr>
          <w:rFonts w:ascii="Arial" w:hAnsi="Arial" w:cs="Arial"/>
          <w:sz w:val="20"/>
          <w:szCs w:val="20"/>
          <w:lang w:eastAsia="ar-SA"/>
        </w:rPr>
      </w:pPr>
      <w:r w:rsidRPr="00DB672D">
        <w:rPr>
          <w:rFonts w:ascii="Arial" w:hAnsi="Arial" w:cs="Arial"/>
          <w:sz w:val="20"/>
          <w:szCs w:val="20"/>
          <w:lang w:eastAsia="ar-SA"/>
        </w:rPr>
        <w:t xml:space="preserve">Conforme </w:t>
      </w:r>
      <w:r w:rsidRPr="003C6627">
        <w:rPr>
          <w:rFonts w:ascii="Arial" w:hAnsi="Arial" w:cs="Arial"/>
          <w:b/>
          <w:sz w:val="20"/>
          <w:szCs w:val="20"/>
          <w:lang w:eastAsia="ar-SA"/>
        </w:rPr>
        <w:t>item 24</w:t>
      </w:r>
      <w:r w:rsidRPr="00DB672D">
        <w:rPr>
          <w:rFonts w:ascii="Arial" w:hAnsi="Arial" w:cs="Arial"/>
          <w:sz w:val="20"/>
          <w:szCs w:val="20"/>
          <w:lang w:eastAsia="ar-SA"/>
        </w:rPr>
        <w:t xml:space="preserve"> do </w:t>
      </w:r>
      <w:r>
        <w:rPr>
          <w:rFonts w:ascii="Arial" w:hAnsi="Arial" w:cs="Arial"/>
          <w:b/>
          <w:bCs/>
          <w:sz w:val="20"/>
          <w:szCs w:val="20"/>
          <w:lang w:eastAsia="ar-SA"/>
        </w:rPr>
        <w:t>Edital</w:t>
      </w:r>
      <w:r w:rsidRPr="00DB672D">
        <w:rPr>
          <w:rFonts w:ascii="Arial" w:hAnsi="Arial" w:cs="Arial"/>
          <w:b/>
          <w:bCs/>
          <w:sz w:val="20"/>
          <w:szCs w:val="20"/>
          <w:lang w:eastAsia="ar-SA"/>
        </w:rPr>
        <w:t>.</w:t>
      </w:r>
    </w:p>
    <w:p w14:paraId="7A5A2D8A" w14:textId="77777777" w:rsidR="00135917" w:rsidRDefault="00135917" w:rsidP="00135917">
      <w:pPr>
        <w:suppressAutoHyphens/>
        <w:overflowPunct w:val="0"/>
        <w:autoSpaceDE w:val="0"/>
        <w:ind w:left="709" w:hanging="708"/>
        <w:jc w:val="both"/>
        <w:textAlignment w:val="baseline"/>
        <w:rPr>
          <w:rFonts w:ascii="Arial" w:hAnsi="Arial" w:cs="Arial"/>
          <w:sz w:val="20"/>
          <w:szCs w:val="20"/>
          <w:lang w:eastAsia="ar-SA"/>
        </w:rPr>
      </w:pPr>
    </w:p>
    <w:p w14:paraId="70920A54" w14:textId="77777777" w:rsidR="00135917" w:rsidRPr="005A47A6" w:rsidRDefault="00135917" w:rsidP="00135917">
      <w:pPr>
        <w:suppressAutoHyphens/>
        <w:overflowPunct w:val="0"/>
        <w:autoSpaceDE w:val="0"/>
        <w:ind w:left="709" w:hanging="708"/>
        <w:jc w:val="both"/>
        <w:textAlignment w:val="baseline"/>
        <w:rPr>
          <w:rFonts w:ascii="Arial" w:hAnsi="Arial" w:cs="Arial"/>
          <w:sz w:val="20"/>
          <w:szCs w:val="20"/>
          <w:lang w:eastAsia="ar-SA"/>
        </w:rPr>
      </w:pPr>
    </w:p>
    <w:p w14:paraId="2DA33AD1" w14:textId="77777777" w:rsidR="00135917" w:rsidRPr="007C4CB8" w:rsidRDefault="00135917" w:rsidP="00C23682">
      <w:pPr>
        <w:pStyle w:val="PargrafodaLista"/>
        <w:numPr>
          <w:ilvl w:val="0"/>
          <w:numId w:val="40"/>
        </w:numPr>
        <w:overflowPunct w:val="0"/>
        <w:autoSpaceDE w:val="0"/>
        <w:autoSpaceDN w:val="0"/>
        <w:adjustRightInd w:val="0"/>
        <w:ind w:hanging="720"/>
        <w:jc w:val="both"/>
        <w:textAlignment w:val="baseline"/>
        <w:rPr>
          <w:rFonts w:ascii="Arial" w:hAnsi="Arial" w:cs="Arial"/>
          <w:b/>
          <w:sz w:val="20"/>
          <w:szCs w:val="20"/>
        </w:rPr>
      </w:pPr>
      <w:r w:rsidRPr="007C4CB8">
        <w:rPr>
          <w:rFonts w:ascii="Arial" w:hAnsi="Arial" w:cs="Arial"/>
          <w:b/>
          <w:sz w:val="20"/>
          <w:szCs w:val="20"/>
        </w:rPr>
        <w:t>CLÁUSULA DÉCIMA QUINTA – TRIBUTOS</w:t>
      </w:r>
    </w:p>
    <w:p w14:paraId="6A1438F8" w14:textId="77777777" w:rsidR="00135917" w:rsidRPr="005A47A6" w:rsidRDefault="00135917" w:rsidP="00135917">
      <w:pPr>
        <w:suppressAutoHyphens/>
        <w:overflowPunct w:val="0"/>
        <w:autoSpaceDE w:val="0"/>
        <w:ind w:left="709" w:hanging="708"/>
        <w:jc w:val="both"/>
        <w:textAlignment w:val="baseline"/>
        <w:rPr>
          <w:rFonts w:ascii="Arial" w:hAnsi="Arial" w:cs="Arial"/>
          <w:sz w:val="20"/>
          <w:szCs w:val="20"/>
          <w:lang w:eastAsia="ar-SA"/>
        </w:rPr>
      </w:pPr>
    </w:p>
    <w:p w14:paraId="24DA6227" w14:textId="77777777" w:rsidR="00135917" w:rsidRPr="005A47A6" w:rsidRDefault="00135917" w:rsidP="00135917">
      <w:pPr>
        <w:numPr>
          <w:ilvl w:val="0"/>
          <w:numId w:val="27"/>
        </w:numPr>
        <w:suppressAutoHyphens/>
        <w:overflowPunct w:val="0"/>
        <w:autoSpaceDE w:val="0"/>
        <w:ind w:left="709" w:hanging="708"/>
        <w:jc w:val="both"/>
        <w:textAlignment w:val="baseline"/>
        <w:rPr>
          <w:rFonts w:ascii="Arial" w:hAnsi="Arial" w:cs="Arial"/>
          <w:vanish/>
          <w:sz w:val="20"/>
          <w:szCs w:val="20"/>
          <w:lang w:eastAsia="ar-SA"/>
        </w:rPr>
      </w:pPr>
    </w:p>
    <w:p w14:paraId="68F446C3" w14:textId="77777777" w:rsidR="00135917" w:rsidRPr="005A47A6" w:rsidRDefault="00135917" w:rsidP="00135917">
      <w:pPr>
        <w:numPr>
          <w:ilvl w:val="1"/>
          <w:numId w:val="27"/>
        </w:numPr>
        <w:suppressAutoHyphens/>
        <w:overflowPunct w:val="0"/>
        <w:autoSpaceDE w:val="0"/>
        <w:ind w:left="709" w:hanging="708"/>
        <w:jc w:val="both"/>
        <w:textAlignment w:val="baseline"/>
        <w:rPr>
          <w:rFonts w:ascii="Arial" w:hAnsi="Arial" w:cs="Arial"/>
          <w:sz w:val="20"/>
          <w:szCs w:val="20"/>
          <w:lang w:eastAsia="ar-SA"/>
        </w:rPr>
      </w:pPr>
      <w:r w:rsidRPr="005A47A6">
        <w:rPr>
          <w:rFonts w:ascii="Arial" w:hAnsi="Arial" w:cs="Arial"/>
          <w:sz w:val="20"/>
          <w:szCs w:val="20"/>
          <w:lang w:eastAsia="ar-SA"/>
        </w:rPr>
        <w:t xml:space="preserve">Qualquer alteração, criação ou extinção de benefícios fiscais ou tributos (impostos, taxas ou contribuição de melhoria), após a assinatura deste </w:t>
      </w:r>
      <w:r w:rsidRPr="005A47A6">
        <w:rPr>
          <w:rFonts w:ascii="Arial" w:hAnsi="Arial" w:cs="Arial"/>
          <w:b/>
          <w:bCs/>
          <w:sz w:val="20"/>
          <w:szCs w:val="20"/>
          <w:lang w:eastAsia="ar-SA"/>
        </w:rPr>
        <w:t>CONTRATO</w:t>
      </w:r>
      <w:r w:rsidRPr="005A47A6">
        <w:rPr>
          <w:rFonts w:ascii="Arial" w:hAnsi="Arial" w:cs="Arial"/>
          <w:sz w:val="20"/>
          <w:szCs w:val="20"/>
          <w:lang w:eastAsia="ar-SA"/>
        </w:rPr>
        <w:t xml:space="preserve">, que reflita, comprovadamente, nos preços do(s) bem(ns), facultará às partes a sua revisão, para mais ou para menos, por mútuo e expresso acordo, observada a legislação vigente. </w:t>
      </w:r>
    </w:p>
    <w:p w14:paraId="7E4B8373" w14:textId="77777777" w:rsidR="00135917" w:rsidRPr="005A47A6" w:rsidRDefault="00135917" w:rsidP="00135917">
      <w:pPr>
        <w:suppressAutoHyphens/>
        <w:overflowPunct w:val="0"/>
        <w:autoSpaceDE w:val="0"/>
        <w:ind w:left="709" w:hanging="708"/>
        <w:jc w:val="both"/>
        <w:textAlignment w:val="baseline"/>
        <w:rPr>
          <w:rFonts w:ascii="Arial" w:hAnsi="Arial" w:cs="Arial"/>
          <w:spacing w:val="-8"/>
          <w:sz w:val="20"/>
          <w:szCs w:val="20"/>
          <w:lang w:eastAsia="ar-SA"/>
        </w:rPr>
      </w:pPr>
    </w:p>
    <w:p w14:paraId="31FEC019" w14:textId="77777777" w:rsidR="00135917" w:rsidRPr="005A47A6" w:rsidRDefault="00135917" w:rsidP="00135917">
      <w:pPr>
        <w:suppressAutoHyphens/>
        <w:overflowPunct w:val="0"/>
        <w:autoSpaceDE w:val="0"/>
        <w:ind w:left="709" w:hanging="708"/>
        <w:jc w:val="both"/>
        <w:textAlignment w:val="baseline"/>
        <w:rPr>
          <w:rFonts w:ascii="Arial" w:hAnsi="Arial" w:cs="Arial"/>
          <w:spacing w:val="-8"/>
          <w:sz w:val="20"/>
          <w:szCs w:val="20"/>
          <w:lang w:eastAsia="ar-SA"/>
        </w:rPr>
      </w:pPr>
    </w:p>
    <w:p w14:paraId="151C5986" w14:textId="77777777" w:rsidR="00135917" w:rsidRPr="007C4CB8" w:rsidRDefault="00135917" w:rsidP="00C23682">
      <w:pPr>
        <w:pStyle w:val="PargrafodaLista"/>
        <w:numPr>
          <w:ilvl w:val="0"/>
          <w:numId w:val="40"/>
        </w:numPr>
        <w:overflowPunct w:val="0"/>
        <w:autoSpaceDE w:val="0"/>
        <w:autoSpaceDN w:val="0"/>
        <w:adjustRightInd w:val="0"/>
        <w:ind w:hanging="720"/>
        <w:jc w:val="both"/>
        <w:textAlignment w:val="baseline"/>
        <w:rPr>
          <w:rFonts w:ascii="Arial" w:hAnsi="Arial" w:cs="Arial"/>
          <w:b/>
          <w:sz w:val="20"/>
          <w:szCs w:val="20"/>
        </w:rPr>
      </w:pPr>
      <w:r w:rsidRPr="007C4CB8">
        <w:rPr>
          <w:rFonts w:ascii="Arial" w:hAnsi="Arial" w:cs="Arial"/>
          <w:b/>
          <w:sz w:val="20"/>
          <w:szCs w:val="20"/>
        </w:rPr>
        <w:t>CLÁUSULA DÉCIMA SEXTA – DOCUMENTOS ANTERIORES E REGISTROS</w:t>
      </w:r>
    </w:p>
    <w:p w14:paraId="7BA3265E" w14:textId="77777777" w:rsidR="00135917" w:rsidRPr="005A47A6" w:rsidRDefault="00135917" w:rsidP="00135917">
      <w:pPr>
        <w:suppressAutoHyphens/>
        <w:overflowPunct w:val="0"/>
        <w:autoSpaceDE w:val="0"/>
        <w:ind w:left="709" w:hanging="708"/>
        <w:jc w:val="both"/>
        <w:textAlignment w:val="baseline"/>
        <w:rPr>
          <w:rFonts w:ascii="Arial" w:hAnsi="Arial" w:cs="Arial"/>
          <w:bCs/>
          <w:spacing w:val="-8"/>
          <w:sz w:val="20"/>
          <w:szCs w:val="20"/>
          <w:lang w:eastAsia="ar-SA"/>
        </w:rPr>
      </w:pPr>
    </w:p>
    <w:p w14:paraId="3D03E94C" w14:textId="77777777" w:rsidR="00135917" w:rsidRPr="005A47A6" w:rsidRDefault="00135917" w:rsidP="00135917">
      <w:pPr>
        <w:numPr>
          <w:ilvl w:val="0"/>
          <w:numId w:val="28"/>
        </w:numPr>
        <w:suppressAutoHyphens/>
        <w:overflowPunct w:val="0"/>
        <w:autoSpaceDE w:val="0"/>
        <w:ind w:left="709" w:hanging="708"/>
        <w:jc w:val="both"/>
        <w:textAlignment w:val="baseline"/>
        <w:rPr>
          <w:rFonts w:ascii="Arial" w:hAnsi="Arial" w:cs="Arial"/>
          <w:vanish/>
          <w:sz w:val="20"/>
          <w:szCs w:val="20"/>
          <w:lang w:eastAsia="ar-SA"/>
        </w:rPr>
      </w:pPr>
    </w:p>
    <w:p w14:paraId="5A19D9E8" w14:textId="77777777" w:rsidR="00135917" w:rsidRPr="005A47A6" w:rsidRDefault="00135917" w:rsidP="00135917">
      <w:pPr>
        <w:numPr>
          <w:ilvl w:val="1"/>
          <w:numId w:val="28"/>
        </w:numPr>
        <w:suppressAutoHyphens/>
        <w:overflowPunct w:val="0"/>
        <w:autoSpaceDE w:val="0"/>
        <w:ind w:left="709" w:hanging="708"/>
        <w:jc w:val="both"/>
        <w:textAlignment w:val="baseline"/>
        <w:rPr>
          <w:rFonts w:ascii="Arial" w:hAnsi="Arial" w:cs="Arial"/>
          <w:sz w:val="20"/>
          <w:szCs w:val="20"/>
          <w:lang w:eastAsia="ar-SA"/>
        </w:rPr>
      </w:pPr>
      <w:r w:rsidRPr="005A47A6">
        <w:rPr>
          <w:rFonts w:ascii="Arial" w:hAnsi="Arial" w:cs="Arial"/>
          <w:sz w:val="20"/>
          <w:szCs w:val="20"/>
          <w:lang w:eastAsia="ar-SA"/>
        </w:rPr>
        <w:t xml:space="preserve">Em caso de divergência existente entre os documentos integrantes do presente </w:t>
      </w:r>
      <w:r w:rsidRPr="005A47A6">
        <w:rPr>
          <w:rFonts w:ascii="Arial" w:hAnsi="Arial" w:cs="Arial"/>
          <w:b/>
          <w:bCs/>
          <w:sz w:val="20"/>
          <w:szCs w:val="20"/>
          <w:lang w:eastAsia="ar-SA"/>
        </w:rPr>
        <w:t>CONTRATO</w:t>
      </w:r>
      <w:r w:rsidRPr="005A47A6">
        <w:rPr>
          <w:rFonts w:ascii="Arial" w:hAnsi="Arial" w:cs="Arial"/>
          <w:sz w:val="20"/>
          <w:szCs w:val="20"/>
          <w:lang w:eastAsia="ar-SA"/>
        </w:rPr>
        <w:t xml:space="preserve">, fica estabelecido que este instrumento prevalecerá como regulador do </w:t>
      </w:r>
      <w:r w:rsidRPr="005A47A6">
        <w:rPr>
          <w:rFonts w:ascii="Arial" w:hAnsi="Arial" w:cs="Arial"/>
          <w:b/>
          <w:bCs/>
          <w:sz w:val="20"/>
          <w:szCs w:val="20"/>
          <w:lang w:eastAsia="ar-SA"/>
        </w:rPr>
        <w:t>FORNECIMENTO</w:t>
      </w:r>
      <w:r w:rsidRPr="005A47A6">
        <w:rPr>
          <w:rFonts w:ascii="Arial" w:hAnsi="Arial" w:cs="Arial"/>
          <w:sz w:val="20"/>
          <w:szCs w:val="20"/>
          <w:lang w:eastAsia="ar-SA"/>
        </w:rPr>
        <w:t xml:space="preserve"> ora contratado, substituindo toda e qualquer documentação anteriormente trocada entre a </w:t>
      </w:r>
      <w:r>
        <w:rPr>
          <w:rFonts w:ascii="Arial" w:hAnsi="Arial" w:cs="Arial"/>
          <w:b/>
          <w:bCs/>
          <w:sz w:val="20"/>
          <w:szCs w:val="20"/>
          <w:lang w:eastAsia="ar-SA"/>
        </w:rPr>
        <w:t>CESAN</w:t>
      </w:r>
      <w:r w:rsidRPr="005A47A6">
        <w:rPr>
          <w:rFonts w:ascii="Arial" w:hAnsi="Arial" w:cs="Arial"/>
          <w:sz w:val="20"/>
          <w:szCs w:val="20"/>
          <w:lang w:eastAsia="ar-SA"/>
        </w:rPr>
        <w:t xml:space="preserve"> e a </w:t>
      </w:r>
      <w:r w:rsidRPr="005A47A6">
        <w:rPr>
          <w:rFonts w:ascii="Arial" w:hAnsi="Arial" w:cs="Arial"/>
          <w:b/>
          <w:bCs/>
          <w:sz w:val="20"/>
          <w:szCs w:val="20"/>
          <w:lang w:eastAsia="ar-SA"/>
        </w:rPr>
        <w:t>CONTRATADA</w:t>
      </w:r>
      <w:r w:rsidRPr="005A47A6">
        <w:rPr>
          <w:rFonts w:ascii="Arial" w:hAnsi="Arial" w:cs="Arial"/>
          <w:sz w:val="20"/>
          <w:szCs w:val="20"/>
          <w:lang w:eastAsia="ar-SA"/>
        </w:rPr>
        <w:t xml:space="preserve">. </w:t>
      </w:r>
    </w:p>
    <w:p w14:paraId="2CC97632" w14:textId="77777777" w:rsidR="00135917" w:rsidRDefault="00135917" w:rsidP="00135917">
      <w:pPr>
        <w:suppressAutoHyphens/>
        <w:overflowPunct w:val="0"/>
        <w:autoSpaceDE w:val="0"/>
        <w:ind w:left="709" w:hanging="708"/>
        <w:jc w:val="both"/>
        <w:textAlignment w:val="baseline"/>
        <w:rPr>
          <w:rFonts w:ascii="Arial" w:hAnsi="Arial" w:cs="Arial"/>
          <w:sz w:val="20"/>
          <w:szCs w:val="20"/>
          <w:lang w:eastAsia="ar-SA"/>
        </w:rPr>
      </w:pPr>
    </w:p>
    <w:p w14:paraId="47C818A2" w14:textId="77777777" w:rsidR="00135917" w:rsidRPr="005A47A6" w:rsidRDefault="00135917" w:rsidP="00135917">
      <w:pPr>
        <w:suppressAutoHyphens/>
        <w:overflowPunct w:val="0"/>
        <w:autoSpaceDE w:val="0"/>
        <w:ind w:left="709" w:hanging="708"/>
        <w:jc w:val="both"/>
        <w:textAlignment w:val="baseline"/>
        <w:rPr>
          <w:rFonts w:ascii="Arial" w:hAnsi="Arial" w:cs="Arial"/>
          <w:sz w:val="20"/>
          <w:szCs w:val="20"/>
          <w:lang w:eastAsia="ar-SA"/>
        </w:rPr>
      </w:pPr>
    </w:p>
    <w:p w14:paraId="6265C8BB" w14:textId="77777777" w:rsidR="00135917" w:rsidRPr="007C4CB8" w:rsidRDefault="00135917" w:rsidP="00C23682">
      <w:pPr>
        <w:pStyle w:val="PargrafodaLista"/>
        <w:numPr>
          <w:ilvl w:val="0"/>
          <w:numId w:val="40"/>
        </w:numPr>
        <w:overflowPunct w:val="0"/>
        <w:autoSpaceDE w:val="0"/>
        <w:autoSpaceDN w:val="0"/>
        <w:adjustRightInd w:val="0"/>
        <w:ind w:hanging="720"/>
        <w:jc w:val="both"/>
        <w:textAlignment w:val="baseline"/>
        <w:rPr>
          <w:rFonts w:ascii="Arial" w:hAnsi="Arial" w:cs="Arial"/>
          <w:b/>
          <w:sz w:val="20"/>
          <w:szCs w:val="20"/>
        </w:rPr>
      </w:pPr>
      <w:r w:rsidRPr="007C4CB8">
        <w:rPr>
          <w:rFonts w:ascii="Arial" w:hAnsi="Arial" w:cs="Arial"/>
          <w:b/>
          <w:sz w:val="20"/>
          <w:szCs w:val="20"/>
        </w:rPr>
        <w:t>CLÁUSULA DÉCIMA SÉTIMA – RESCISÃO</w:t>
      </w:r>
      <w:r>
        <w:rPr>
          <w:rFonts w:ascii="Arial" w:hAnsi="Arial" w:cs="Arial"/>
          <w:b/>
          <w:sz w:val="20"/>
          <w:szCs w:val="20"/>
        </w:rPr>
        <w:t xml:space="preserve"> CONTRATUAL</w:t>
      </w:r>
    </w:p>
    <w:p w14:paraId="75D28B84" w14:textId="77777777" w:rsidR="00135917" w:rsidRPr="005A47A6" w:rsidRDefault="00135917" w:rsidP="00135917">
      <w:pPr>
        <w:tabs>
          <w:tab w:val="left" w:pos="709"/>
        </w:tabs>
        <w:suppressAutoHyphens/>
        <w:overflowPunct w:val="0"/>
        <w:autoSpaceDE w:val="0"/>
        <w:ind w:left="709" w:hanging="708"/>
        <w:jc w:val="both"/>
        <w:textAlignment w:val="baseline"/>
        <w:rPr>
          <w:rFonts w:ascii="Arial" w:hAnsi="Arial" w:cs="Arial"/>
          <w:b/>
          <w:bCs/>
          <w:sz w:val="20"/>
          <w:szCs w:val="20"/>
          <w:lang w:eastAsia="ar-SA"/>
        </w:rPr>
      </w:pPr>
    </w:p>
    <w:p w14:paraId="293F4223" w14:textId="77777777" w:rsidR="00135917" w:rsidRPr="005A47A6" w:rsidRDefault="00135917" w:rsidP="00135917">
      <w:pPr>
        <w:numPr>
          <w:ilvl w:val="0"/>
          <w:numId w:val="29"/>
        </w:numPr>
        <w:tabs>
          <w:tab w:val="left" w:pos="567"/>
          <w:tab w:val="left" w:pos="709"/>
        </w:tabs>
        <w:suppressAutoHyphens/>
        <w:overflowPunct w:val="0"/>
        <w:autoSpaceDE w:val="0"/>
        <w:ind w:left="709" w:hanging="708"/>
        <w:jc w:val="both"/>
        <w:textAlignment w:val="baseline"/>
        <w:rPr>
          <w:rFonts w:ascii="Arial" w:hAnsi="Arial" w:cs="Arial"/>
          <w:vanish/>
          <w:sz w:val="20"/>
          <w:szCs w:val="20"/>
          <w:lang w:eastAsia="ar-SA"/>
        </w:rPr>
      </w:pPr>
    </w:p>
    <w:p w14:paraId="7AD903DD" w14:textId="05EF1203" w:rsidR="00135917" w:rsidRDefault="00135917" w:rsidP="00135917">
      <w:pPr>
        <w:numPr>
          <w:ilvl w:val="1"/>
          <w:numId w:val="29"/>
        </w:numPr>
        <w:tabs>
          <w:tab w:val="left" w:pos="709"/>
        </w:tabs>
        <w:suppressAutoHyphens/>
        <w:overflowPunct w:val="0"/>
        <w:autoSpaceDE w:val="0"/>
        <w:ind w:left="709" w:hanging="708"/>
        <w:jc w:val="both"/>
        <w:textAlignment w:val="baseline"/>
        <w:rPr>
          <w:rFonts w:ascii="Arial" w:hAnsi="Arial" w:cs="Arial"/>
          <w:sz w:val="20"/>
          <w:szCs w:val="20"/>
          <w:lang w:eastAsia="ar-SA"/>
        </w:rPr>
      </w:pPr>
      <w:r w:rsidRPr="005A47A6">
        <w:rPr>
          <w:rFonts w:ascii="Arial" w:hAnsi="Arial" w:cs="Arial"/>
          <w:sz w:val="20"/>
          <w:szCs w:val="20"/>
          <w:lang w:eastAsia="ar-SA"/>
        </w:rPr>
        <w:t xml:space="preserve">Este </w:t>
      </w:r>
      <w:r w:rsidRPr="005A47A6">
        <w:rPr>
          <w:rFonts w:ascii="Arial" w:hAnsi="Arial" w:cs="Arial"/>
          <w:b/>
          <w:bCs/>
          <w:sz w:val="20"/>
          <w:szCs w:val="20"/>
          <w:lang w:eastAsia="ar-SA"/>
        </w:rPr>
        <w:t>CONTRATO</w:t>
      </w:r>
      <w:r w:rsidRPr="005A47A6">
        <w:rPr>
          <w:rFonts w:ascii="Arial" w:hAnsi="Arial" w:cs="Arial"/>
          <w:sz w:val="20"/>
          <w:szCs w:val="20"/>
          <w:lang w:eastAsia="ar-SA"/>
        </w:rPr>
        <w:t xml:space="preserve"> poderá ser rescindido nos casos definidos no </w:t>
      </w:r>
      <w:r w:rsidRPr="003C6627">
        <w:rPr>
          <w:rFonts w:ascii="Arial" w:hAnsi="Arial" w:cs="Arial"/>
          <w:b/>
          <w:sz w:val="20"/>
          <w:szCs w:val="20"/>
          <w:lang w:eastAsia="ar-SA"/>
        </w:rPr>
        <w:t>item 27</w:t>
      </w:r>
      <w:r w:rsidRPr="005A47A6">
        <w:rPr>
          <w:rFonts w:ascii="Arial" w:hAnsi="Arial" w:cs="Arial"/>
          <w:sz w:val="20"/>
          <w:szCs w:val="20"/>
          <w:lang w:eastAsia="ar-SA"/>
        </w:rPr>
        <w:t xml:space="preserve"> do </w:t>
      </w:r>
      <w:r w:rsidR="00951282" w:rsidRPr="00951282">
        <w:rPr>
          <w:rFonts w:ascii="Arial" w:hAnsi="Arial" w:cs="Arial"/>
          <w:b/>
          <w:sz w:val="20"/>
          <w:szCs w:val="20"/>
          <w:lang w:eastAsia="ar-SA"/>
        </w:rPr>
        <w:t>EDITAL</w:t>
      </w:r>
      <w:r w:rsidRPr="005A47A6">
        <w:rPr>
          <w:rFonts w:ascii="Arial" w:hAnsi="Arial" w:cs="Arial"/>
          <w:sz w:val="20"/>
          <w:szCs w:val="20"/>
          <w:lang w:eastAsia="ar-SA"/>
        </w:rPr>
        <w:t>.</w:t>
      </w:r>
    </w:p>
    <w:p w14:paraId="72763C9A" w14:textId="77777777" w:rsidR="00135917" w:rsidRDefault="00135917" w:rsidP="00135917">
      <w:pPr>
        <w:tabs>
          <w:tab w:val="left" w:pos="709"/>
        </w:tabs>
        <w:suppressAutoHyphens/>
        <w:overflowPunct w:val="0"/>
        <w:autoSpaceDE w:val="0"/>
        <w:jc w:val="both"/>
        <w:textAlignment w:val="baseline"/>
        <w:rPr>
          <w:rFonts w:ascii="Arial" w:hAnsi="Arial" w:cs="Arial"/>
          <w:sz w:val="20"/>
          <w:szCs w:val="20"/>
          <w:lang w:eastAsia="ar-SA"/>
        </w:rPr>
      </w:pPr>
    </w:p>
    <w:p w14:paraId="3CFFE1CC" w14:textId="77777777" w:rsidR="00135917" w:rsidRDefault="00135917" w:rsidP="00135917">
      <w:pPr>
        <w:tabs>
          <w:tab w:val="left" w:pos="709"/>
        </w:tabs>
        <w:suppressAutoHyphens/>
        <w:overflowPunct w:val="0"/>
        <w:autoSpaceDE w:val="0"/>
        <w:jc w:val="both"/>
        <w:textAlignment w:val="baseline"/>
        <w:rPr>
          <w:rFonts w:ascii="Arial" w:hAnsi="Arial" w:cs="Arial"/>
          <w:sz w:val="20"/>
          <w:szCs w:val="20"/>
          <w:lang w:eastAsia="ar-SA"/>
        </w:rPr>
      </w:pPr>
    </w:p>
    <w:p w14:paraId="3F8620B5" w14:textId="77777777" w:rsidR="00135917" w:rsidRPr="007C4CB8" w:rsidRDefault="00135917" w:rsidP="00C23682">
      <w:pPr>
        <w:pStyle w:val="PargrafodaLista"/>
        <w:numPr>
          <w:ilvl w:val="0"/>
          <w:numId w:val="40"/>
        </w:numPr>
        <w:overflowPunct w:val="0"/>
        <w:autoSpaceDE w:val="0"/>
        <w:autoSpaceDN w:val="0"/>
        <w:adjustRightInd w:val="0"/>
        <w:ind w:hanging="720"/>
        <w:jc w:val="both"/>
        <w:textAlignment w:val="baseline"/>
        <w:rPr>
          <w:rFonts w:ascii="Arial" w:hAnsi="Arial" w:cs="Arial"/>
          <w:b/>
          <w:sz w:val="20"/>
          <w:szCs w:val="20"/>
        </w:rPr>
      </w:pPr>
      <w:r w:rsidRPr="007C4CB8">
        <w:rPr>
          <w:rFonts w:ascii="Arial" w:hAnsi="Arial" w:cs="Arial"/>
          <w:b/>
          <w:sz w:val="20"/>
          <w:szCs w:val="20"/>
        </w:rPr>
        <w:t>CLÁUSULA DÉCIMA OITAVA - FORO</w:t>
      </w:r>
    </w:p>
    <w:p w14:paraId="17A1922E" w14:textId="77777777" w:rsidR="00135917" w:rsidRPr="005A47A6" w:rsidRDefault="00135917" w:rsidP="00135917">
      <w:pPr>
        <w:suppressAutoHyphens/>
        <w:overflowPunct w:val="0"/>
        <w:autoSpaceDE w:val="0"/>
        <w:ind w:left="709" w:hanging="708"/>
        <w:jc w:val="both"/>
        <w:textAlignment w:val="baseline"/>
        <w:rPr>
          <w:rFonts w:ascii="Arial" w:hAnsi="Arial" w:cs="Arial"/>
          <w:bCs/>
          <w:sz w:val="20"/>
          <w:szCs w:val="20"/>
          <w:lang w:eastAsia="ar-SA"/>
        </w:rPr>
      </w:pPr>
    </w:p>
    <w:p w14:paraId="2C719AB2" w14:textId="77777777" w:rsidR="00135917" w:rsidRPr="005A47A6" w:rsidRDefault="00135917" w:rsidP="00135917">
      <w:pPr>
        <w:numPr>
          <w:ilvl w:val="0"/>
          <w:numId w:val="18"/>
        </w:numPr>
        <w:suppressAutoHyphens/>
        <w:overflowPunct w:val="0"/>
        <w:autoSpaceDE w:val="0"/>
        <w:ind w:left="709" w:hanging="708"/>
        <w:jc w:val="both"/>
        <w:textAlignment w:val="baseline"/>
        <w:rPr>
          <w:rFonts w:ascii="Arial" w:hAnsi="Arial" w:cs="Arial"/>
          <w:bCs/>
          <w:vanish/>
          <w:sz w:val="20"/>
          <w:szCs w:val="20"/>
          <w:lang w:eastAsia="ar-SA"/>
        </w:rPr>
      </w:pPr>
    </w:p>
    <w:p w14:paraId="1D486A0B" w14:textId="77777777" w:rsidR="00135917" w:rsidRPr="005A47A6" w:rsidRDefault="00135917" w:rsidP="00135917">
      <w:pPr>
        <w:numPr>
          <w:ilvl w:val="0"/>
          <w:numId w:val="18"/>
        </w:numPr>
        <w:suppressAutoHyphens/>
        <w:overflowPunct w:val="0"/>
        <w:autoSpaceDE w:val="0"/>
        <w:ind w:left="709" w:hanging="708"/>
        <w:jc w:val="both"/>
        <w:textAlignment w:val="baseline"/>
        <w:rPr>
          <w:rFonts w:ascii="Arial" w:hAnsi="Arial" w:cs="Arial"/>
          <w:bCs/>
          <w:vanish/>
          <w:sz w:val="20"/>
          <w:szCs w:val="20"/>
          <w:lang w:eastAsia="ar-SA"/>
        </w:rPr>
      </w:pPr>
    </w:p>
    <w:p w14:paraId="7E18F77E" w14:textId="77777777" w:rsidR="00135917" w:rsidRPr="005A47A6" w:rsidRDefault="00135917" w:rsidP="00135917">
      <w:pPr>
        <w:numPr>
          <w:ilvl w:val="0"/>
          <w:numId w:val="29"/>
        </w:numPr>
        <w:suppressAutoHyphens/>
        <w:overflowPunct w:val="0"/>
        <w:autoSpaceDE w:val="0"/>
        <w:ind w:left="709" w:hanging="708"/>
        <w:jc w:val="both"/>
        <w:textAlignment w:val="baseline"/>
        <w:rPr>
          <w:rFonts w:ascii="Arial" w:hAnsi="Arial" w:cs="Arial"/>
          <w:vanish/>
          <w:sz w:val="20"/>
          <w:szCs w:val="20"/>
          <w:lang w:eastAsia="ar-SA"/>
        </w:rPr>
      </w:pPr>
    </w:p>
    <w:p w14:paraId="1EDB9243" w14:textId="77777777" w:rsidR="00135917" w:rsidRPr="005A47A6" w:rsidRDefault="00135917" w:rsidP="00135917">
      <w:pPr>
        <w:numPr>
          <w:ilvl w:val="0"/>
          <w:numId w:val="30"/>
        </w:numPr>
        <w:suppressAutoHyphens/>
        <w:overflowPunct w:val="0"/>
        <w:autoSpaceDE w:val="0"/>
        <w:ind w:left="709" w:hanging="708"/>
        <w:jc w:val="both"/>
        <w:textAlignment w:val="baseline"/>
        <w:rPr>
          <w:rFonts w:ascii="Arial" w:hAnsi="Arial" w:cs="Arial"/>
          <w:sz w:val="20"/>
          <w:szCs w:val="20"/>
          <w:lang w:eastAsia="ar-SA"/>
        </w:rPr>
      </w:pPr>
      <w:r w:rsidRPr="005A47A6">
        <w:rPr>
          <w:rFonts w:ascii="Arial" w:hAnsi="Arial" w:cs="Arial"/>
          <w:sz w:val="20"/>
          <w:szCs w:val="20"/>
          <w:lang w:eastAsia="ar-SA"/>
        </w:rPr>
        <w:t xml:space="preserve">Elegem as partes o Foro da Comarca de Vitória, Capital do Estado do Espírito Santo, com renúncia expressa a qualquer outro, para solução de quaisquer questões oriundas do presente </w:t>
      </w:r>
      <w:r w:rsidRPr="005A47A6">
        <w:rPr>
          <w:rFonts w:ascii="Arial" w:hAnsi="Arial" w:cs="Arial"/>
          <w:b/>
          <w:sz w:val="20"/>
          <w:szCs w:val="20"/>
          <w:lang w:eastAsia="ar-SA"/>
        </w:rPr>
        <w:t>CONTRATO</w:t>
      </w:r>
      <w:r w:rsidRPr="005A47A6">
        <w:rPr>
          <w:rFonts w:ascii="Arial" w:hAnsi="Arial" w:cs="Arial"/>
          <w:sz w:val="20"/>
          <w:szCs w:val="20"/>
          <w:lang w:eastAsia="ar-SA"/>
        </w:rPr>
        <w:t xml:space="preserve">. </w:t>
      </w:r>
    </w:p>
    <w:p w14:paraId="6886E6FC" w14:textId="77777777" w:rsidR="00135917" w:rsidRPr="005A47A6" w:rsidRDefault="00135917" w:rsidP="00135917">
      <w:pPr>
        <w:tabs>
          <w:tab w:val="left" w:pos="567"/>
        </w:tabs>
        <w:suppressAutoHyphens/>
        <w:overflowPunct w:val="0"/>
        <w:autoSpaceDE w:val="0"/>
        <w:ind w:left="709" w:hanging="708"/>
        <w:jc w:val="both"/>
        <w:textAlignment w:val="baseline"/>
        <w:rPr>
          <w:rFonts w:ascii="Arial" w:hAnsi="Arial" w:cs="Arial"/>
          <w:sz w:val="20"/>
          <w:szCs w:val="20"/>
          <w:lang w:eastAsia="ar-SA"/>
        </w:rPr>
      </w:pPr>
    </w:p>
    <w:p w14:paraId="1A5838CD" w14:textId="77777777" w:rsidR="00135917" w:rsidRPr="005A47A6" w:rsidRDefault="00135917" w:rsidP="00135917">
      <w:pPr>
        <w:numPr>
          <w:ilvl w:val="0"/>
          <w:numId w:val="30"/>
        </w:numPr>
        <w:suppressAutoHyphens/>
        <w:overflowPunct w:val="0"/>
        <w:autoSpaceDE w:val="0"/>
        <w:ind w:left="709" w:hanging="708"/>
        <w:jc w:val="both"/>
        <w:textAlignment w:val="baseline"/>
        <w:rPr>
          <w:rFonts w:ascii="Arial" w:hAnsi="Arial" w:cs="Arial"/>
          <w:sz w:val="20"/>
          <w:szCs w:val="20"/>
          <w:lang w:eastAsia="ar-SA"/>
        </w:rPr>
      </w:pPr>
      <w:r w:rsidRPr="005A47A6">
        <w:rPr>
          <w:rFonts w:ascii="Arial" w:hAnsi="Arial" w:cs="Arial"/>
          <w:sz w:val="20"/>
          <w:szCs w:val="20"/>
          <w:lang w:eastAsia="ar-SA"/>
        </w:rPr>
        <w:lastRenderedPageBreak/>
        <w:t xml:space="preserve">E, por estarem assim justas e contratadas, assinam o presente instrumento, em vias iguais e rubricadas, para todos os fins de direito, na presença das testemunhas abaixo.  </w:t>
      </w:r>
    </w:p>
    <w:p w14:paraId="4587CF7D" w14:textId="77777777" w:rsidR="00135917" w:rsidRPr="005A47A6" w:rsidRDefault="00135917" w:rsidP="00135917">
      <w:pPr>
        <w:suppressAutoHyphens/>
        <w:overflowPunct w:val="0"/>
        <w:autoSpaceDE w:val="0"/>
        <w:ind w:left="567" w:hanging="5"/>
        <w:jc w:val="both"/>
        <w:textAlignment w:val="baseline"/>
        <w:rPr>
          <w:rFonts w:ascii="Arial" w:hAnsi="Arial" w:cs="Arial"/>
          <w:sz w:val="20"/>
          <w:szCs w:val="20"/>
          <w:lang w:eastAsia="ar-SA"/>
        </w:rPr>
      </w:pPr>
    </w:p>
    <w:p w14:paraId="062FBF09" w14:textId="77777777" w:rsidR="00135917" w:rsidRPr="005A47A6" w:rsidRDefault="00135917" w:rsidP="00135917">
      <w:pPr>
        <w:suppressAutoHyphens/>
        <w:overflowPunct w:val="0"/>
        <w:autoSpaceDE w:val="0"/>
        <w:ind w:left="532"/>
        <w:jc w:val="both"/>
        <w:textAlignment w:val="baseline"/>
        <w:rPr>
          <w:rFonts w:ascii="Arial" w:hAnsi="Arial" w:cs="Arial"/>
          <w:sz w:val="20"/>
          <w:szCs w:val="20"/>
          <w:lang w:eastAsia="ar-SA"/>
        </w:rPr>
      </w:pPr>
    </w:p>
    <w:p w14:paraId="70C080D4" w14:textId="77777777" w:rsidR="00135917" w:rsidRPr="005A47A6" w:rsidRDefault="00135917" w:rsidP="00135917">
      <w:pPr>
        <w:suppressAutoHyphens/>
        <w:overflowPunct w:val="0"/>
        <w:autoSpaceDE w:val="0"/>
        <w:ind w:left="532"/>
        <w:jc w:val="both"/>
        <w:textAlignment w:val="baseline"/>
        <w:rPr>
          <w:rFonts w:ascii="Arial" w:hAnsi="Arial" w:cs="Arial"/>
          <w:sz w:val="20"/>
          <w:szCs w:val="20"/>
          <w:lang w:eastAsia="ar-SA"/>
        </w:rPr>
      </w:pPr>
    </w:p>
    <w:p w14:paraId="5FA1108F" w14:textId="77777777" w:rsidR="00135917" w:rsidRDefault="00135917" w:rsidP="00135917">
      <w:pPr>
        <w:suppressAutoHyphens/>
        <w:overflowPunct w:val="0"/>
        <w:autoSpaceDE w:val="0"/>
        <w:jc w:val="both"/>
        <w:textAlignment w:val="baseline"/>
        <w:rPr>
          <w:rFonts w:ascii="Arial" w:hAnsi="Arial" w:cs="Arial"/>
          <w:sz w:val="20"/>
          <w:szCs w:val="20"/>
          <w:lang w:eastAsia="ar-SA"/>
        </w:rPr>
      </w:pPr>
    </w:p>
    <w:p w14:paraId="410532C3" w14:textId="77777777" w:rsidR="00135917" w:rsidRPr="005A47A6" w:rsidRDefault="00135917" w:rsidP="00135917">
      <w:pPr>
        <w:suppressAutoHyphens/>
        <w:overflowPunct w:val="0"/>
        <w:autoSpaceDE w:val="0"/>
        <w:jc w:val="both"/>
        <w:textAlignment w:val="baseline"/>
        <w:rPr>
          <w:rFonts w:ascii="Arial" w:hAnsi="Arial" w:cs="Arial"/>
          <w:sz w:val="20"/>
          <w:szCs w:val="20"/>
          <w:lang w:eastAsia="ar-SA"/>
        </w:rPr>
      </w:pPr>
    </w:p>
    <w:p w14:paraId="7F79437E" w14:textId="77777777" w:rsidR="00135917" w:rsidRPr="005A47A6" w:rsidRDefault="00135917" w:rsidP="00135917">
      <w:pPr>
        <w:suppressAutoHyphens/>
        <w:overflowPunct w:val="0"/>
        <w:autoSpaceDE w:val="0"/>
        <w:jc w:val="both"/>
        <w:textAlignment w:val="baseline"/>
        <w:rPr>
          <w:rFonts w:ascii="Arial" w:hAnsi="Arial" w:cs="Arial"/>
          <w:sz w:val="20"/>
          <w:szCs w:val="20"/>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7"/>
        <w:gridCol w:w="4225"/>
      </w:tblGrid>
      <w:tr w:rsidR="00135917" w:rsidRPr="005A47A6" w14:paraId="151302C8" w14:textId="77777777" w:rsidTr="00770237">
        <w:tc>
          <w:tcPr>
            <w:tcW w:w="4400" w:type="dxa"/>
          </w:tcPr>
          <w:p w14:paraId="6A1F451D" w14:textId="77777777" w:rsidR="00135917" w:rsidRPr="00292C6A" w:rsidRDefault="00135917" w:rsidP="00770237">
            <w:pPr>
              <w:suppressAutoHyphens/>
              <w:ind w:left="273"/>
              <w:rPr>
                <w:rFonts w:ascii="Arial" w:hAnsi="Arial" w:cs="Arial"/>
                <w:bCs/>
                <w:smallCaps/>
                <w:sz w:val="20"/>
                <w:szCs w:val="20"/>
                <w:lang w:eastAsia="ar-SA"/>
              </w:rPr>
            </w:pPr>
            <w:r w:rsidRPr="008B5712">
              <w:rPr>
                <w:rFonts w:ascii="Arial" w:hAnsi="Arial" w:cs="Arial"/>
                <w:b/>
                <w:sz w:val="20"/>
                <w:szCs w:val="20"/>
              </w:rPr>
              <w:t xml:space="preserve">REPRESENTANTE LEGAL </w:t>
            </w:r>
            <w:r>
              <w:rPr>
                <w:rFonts w:ascii="Arial" w:hAnsi="Arial" w:cs="Arial"/>
                <w:b/>
                <w:sz w:val="20"/>
                <w:szCs w:val="20"/>
              </w:rPr>
              <w:t>CESAN</w:t>
            </w:r>
            <w:r w:rsidRPr="008B5712">
              <w:rPr>
                <w:rFonts w:ascii="Arial" w:hAnsi="Arial" w:cs="Arial"/>
                <w:b/>
                <w:sz w:val="20"/>
                <w:szCs w:val="20"/>
              </w:rPr>
              <w:t xml:space="preserve"> </w:t>
            </w:r>
            <w:r w:rsidRPr="00292C6A">
              <w:rPr>
                <w:rFonts w:ascii="Arial" w:hAnsi="Arial" w:cs="Arial"/>
                <w:bCs/>
                <w:smallCaps/>
                <w:sz w:val="20"/>
                <w:szCs w:val="20"/>
                <w:lang w:eastAsia="ar-SA"/>
              </w:rPr>
              <w:t>XXXXXXXXXXXXXXXXXXXX</w:t>
            </w:r>
          </w:p>
          <w:p w14:paraId="4CAB4B9E" w14:textId="77777777" w:rsidR="00135917" w:rsidRPr="005A47A6" w:rsidRDefault="00135917" w:rsidP="00770237">
            <w:pPr>
              <w:ind w:left="273"/>
              <w:rPr>
                <w:rFonts w:ascii="Arial" w:hAnsi="Arial" w:cs="Arial"/>
                <w:sz w:val="20"/>
                <w:szCs w:val="20"/>
              </w:rPr>
            </w:pPr>
            <w:r w:rsidRPr="00292C6A">
              <w:rPr>
                <w:rFonts w:ascii="Arial" w:hAnsi="Arial" w:cs="Arial"/>
                <w:bCs/>
                <w:smallCaps/>
                <w:sz w:val="20"/>
                <w:szCs w:val="20"/>
              </w:rPr>
              <w:t>cpf nº  XXXXXXXXXXXXXX</w:t>
            </w:r>
          </w:p>
        </w:tc>
        <w:tc>
          <w:tcPr>
            <w:tcW w:w="4373" w:type="dxa"/>
          </w:tcPr>
          <w:p w14:paraId="6280BD52" w14:textId="77777777" w:rsidR="00135917" w:rsidRPr="00292C6A" w:rsidRDefault="00135917" w:rsidP="00770237">
            <w:pPr>
              <w:suppressAutoHyphens/>
              <w:ind w:left="194" w:firstLine="1"/>
              <w:rPr>
                <w:rFonts w:ascii="Arial" w:hAnsi="Arial" w:cs="Arial"/>
                <w:bCs/>
                <w:smallCaps/>
                <w:sz w:val="20"/>
                <w:szCs w:val="20"/>
                <w:lang w:eastAsia="ar-SA"/>
              </w:rPr>
            </w:pPr>
            <w:r w:rsidRPr="008B5712">
              <w:rPr>
                <w:rFonts w:ascii="Arial" w:hAnsi="Arial" w:cs="Arial"/>
                <w:b/>
                <w:sz w:val="20"/>
                <w:szCs w:val="20"/>
              </w:rPr>
              <w:t xml:space="preserve">REPRESENTANTE LEGAL </w:t>
            </w:r>
            <w:r>
              <w:rPr>
                <w:rFonts w:ascii="Arial" w:hAnsi="Arial" w:cs="Arial"/>
                <w:b/>
                <w:sz w:val="20"/>
                <w:szCs w:val="20"/>
              </w:rPr>
              <w:t>CESAN</w:t>
            </w:r>
            <w:r w:rsidRPr="008B5712">
              <w:rPr>
                <w:rFonts w:ascii="Arial" w:hAnsi="Arial" w:cs="Arial"/>
                <w:b/>
                <w:sz w:val="20"/>
                <w:szCs w:val="20"/>
              </w:rPr>
              <w:t xml:space="preserve"> </w:t>
            </w:r>
            <w:r w:rsidRPr="00292C6A">
              <w:rPr>
                <w:rFonts w:ascii="Arial" w:hAnsi="Arial" w:cs="Arial"/>
                <w:bCs/>
                <w:smallCaps/>
                <w:sz w:val="20"/>
                <w:szCs w:val="20"/>
                <w:lang w:eastAsia="ar-SA"/>
              </w:rPr>
              <w:t>XXXXXXXXXXXXXXXXXXXX</w:t>
            </w:r>
          </w:p>
          <w:p w14:paraId="7FEBD338" w14:textId="77777777" w:rsidR="00135917" w:rsidRPr="005A47A6" w:rsidRDefault="00135917" w:rsidP="00770237">
            <w:pPr>
              <w:suppressAutoHyphens/>
              <w:overflowPunct w:val="0"/>
              <w:autoSpaceDE w:val="0"/>
              <w:ind w:left="194" w:firstLine="1"/>
              <w:textAlignment w:val="baseline"/>
              <w:rPr>
                <w:rFonts w:ascii="Arial" w:hAnsi="Arial" w:cs="Arial"/>
                <w:sz w:val="20"/>
                <w:szCs w:val="20"/>
                <w:lang w:eastAsia="ar-SA"/>
              </w:rPr>
            </w:pPr>
            <w:r w:rsidRPr="00292C6A">
              <w:rPr>
                <w:rFonts w:ascii="Arial" w:hAnsi="Arial" w:cs="Arial"/>
                <w:bCs/>
                <w:smallCaps/>
                <w:sz w:val="20"/>
                <w:szCs w:val="20"/>
                <w:lang w:eastAsia="ar-SA"/>
              </w:rPr>
              <w:t>cpf nº  XXXXXXXXXXXXXX</w:t>
            </w:r>
          </w:p>
        </w:tc>
      </w:tr>
    </w:tbl>
    <w:p w14:paraId="155E7AAA" w14:textId="77777777" w:rsidR="00135917" w:rsidRDefault="00135917" w:rsidP="00135917">
      <w:pPr>
        <w:suppressAutoHyphens/>
        <w:overflowPunct w:val="0"/>
        <w:autoSpaceDE w:val="0"/>
        <w:ind w:left="720" w:hanging="11"/>
        <w:jc w:val="both"/>
        <w:textAlignment w:val="baseline"/>
        <w:rPr>
          <w:rFonts w:ascii="Arial" w:hAnsi="Arial" w:cs="Arial"/>
          <w:b/>
          <w:bCs/>
          <w:sz w:val="20"/>
          <w:szCs w:val="20"/>
          <w:lang w:eastAsia="ar-SA"/>
        </w:rPr>
      </w:pPr>
    </w:p>
    <w:p w14:paraId="64949496" w14:textId="77777777" w:rsidR="00135917" w:rsidRDefault="00135917" w:rsidP="00135917">
      <w:pPr>
        <w:suppressAutoHyphens/>
        <w:overflowPunct w:val="0"/>
        <w:autoSpaceDE w:val="0"/>
        <w:ind w:left="720" w:hanging="11"/>
        <w:jc w:val="both"/>
        <w:textAlignment w:val="baseline"/>
        <w:rPr>
          <w:rFonts w:ascii="Arial" w:hAnsi="Arial" w:cs="Arial"/>
          <w:b/>
          <w:bCs/>
          <w:sz w:val="20"/>
          <w:szCs w:val="20"/>
          <w:lang w:eastAsia="ar-SA"/>
        </w:rPr>
      </w:pPr>
    </w:p>
    <w:p w14:paraId="33152D9D" w14:textId="6430772E" w:rsidR="00135917" w:rsidRDefault="00135917" w:rsidP="00135917">
      <w:pPr>
        <w:suppressAutoHyphens/>
        <w:overflowPunct w:val="0"/>
        <w:autoSpaceDE w:val="0"/>
        <w:ind w:left="720" w:hanging="11"/>
        <w:jc w:val="both"/>
        <w:textAlignment w:val="baseline"/>
        <w:rPr>
          <w:rFonts w:ascii="Arial" w:hAnsi="Arial" w:cs="Arial"/>
          <w:b/>
          <w:bCs/>
          <w:sz w:val="20"/>
          <w:szCs w:val="20"/>
          <w:lang w:eastAsia="ar-SA"/>
        </w:rPr>
      </w:pPr>
    </w:p>
    <w:p w14:paraId="3258FCA0" w14:textId="1AE04298" w:rsidR="00C27FF9" w:rsidRDefault="00C27FF9" w:rsidP="00135917">
      <w:pPr>
        <w:suppressAutoHyphens/>
        <w:overflowPunct w:val="0"/>
        <w:autoSpaceDE w:val="0"/>
        <w:ind w:left="720" w:hanging="11"/>
        <w:jc w:val="both"/>
        <w:textAlignment w:val="baseline"/>
        <w:rPr>
          <w:rFonts w:ascii="Arial" w:hAnsi="Arial" w:cs="Arial"/>
          <w:b/>
          <w:bCs/>
          <w:sz w:val="20"/>
          <w:szCs w:val="20"/>
          <w:lang w:eastAsia="ar-SA"/>
        </w:rPr>
      </w:pPr>
    </w:p>
    <w:p w14:paraId="28678B1A" w14:textId="27501BAB" w:rsidR="00C27FF9" w:rsidRDefault="00C27FF9" w:rsidP="00135917">
      <w:pPr>
        <w:suppressAutoHyphens/>
        <w:overflowPunct w:val="0"/>
        <w:autoSpaceDE w:val="0"/>
        <w:ind w:left="720" w:hanging="11"/>
        <w:jc w:val="both"/>
        <w:textAlignment w:val="baseline"/>
        <w:rPr>
          <w:rFonts w:ascii="Arial" w:hAnsi="Arial" w:cs="Arial"/>
          <w:b/>
          <w:bCs/>
          <w:sz w:val="20"/>
          <w:szCs w:val="20"/>
          <w:lang w:eastAsia="ar-SA"/>
        </w:rPr>
      </w:pPr>
    </w:p>
    <w:p w14:paraId="474243F1" w14:textId="77777777" w:rsidR="00C27FF9" w:rsidRDefault="00C27FF9" w:rsidP="00135917">
      <w:pPr>
        <w:suppressAutoHyphens/>
        <w:overflowPunct w:val="0"/>
        <w:autoSpaceDE w:val="0"/>
        <w:ind w:left="720" w:hanging="11"/>
        <w:jc w:val="both"/>
        <w:textAlignment w:val="baseline"/>
        <w:rPr>
          <w:rFonts w:ascii="Arial" w:hAnsi="Arial" w:cs="Arial"/>
          <w:b/>
          <w:bCs/>
          <w:sz w:val="20"/>
          <w:szCs w:val="20"/>
          <w:lang w:eastAsia="ar-SA"/>
        </w:rPr>
      </w:pPr>
    </w:p>
    <w:p w14:paraId="4E83A1D2" w14:textId="77777777" w:rsidR="00135917" w:rsidRPr="005A47A6" w:rsidRDefault="00135917" w:rsidP="00135917">
      <w:pPr>
        <w:suppressAutoHyphens/>
        <w:overflowPunct w:val="0"/>
        <w:autoSpaceDE w:val="0"/>
        <w:ind w:left="720" w:hanging="11"/>
        <w:jc w:val="both"/>
        <w:textAlignment w:val="baseline"/>
        <w:rPr>
          <w:rFonts w:ascii="Arial" w:hAnsi="Arial" w:cs="Arial"/>
          <w:b/>
          <w:bCs/>
          <w:sz w:val="20"/>
          <w:szCs w:val="20"/>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2"/>
      </w:tblGrid>
      <w:tr w:rsidR="00135917" w:rsidRPr="005A47A6" w14:paraId="58E64BE3" w14:textId="77777777" w:rsidTr="00770237">
        <w:tc>
          <w:tcPr>
            <w:tcW w:w="5162" w:type="dxa"/>
          </w:tcPr>
          <w:p w14:paraId="2AE3E190" w14:textId="77777777" w:rsidR="00135917" w:rsidRPr="00292C6A" w:rsidRDefault="00135917" w:rsidP="00770237">
            <w:pPr>
              <w:suppressAutoHyphens/>
              <w:ind w:left="273"/>
              <w:rPr>
                <w:rFonts w:ascii="Arial" w:hAnsi="Arial" w:cs="Arial"/>
                <w:bCs/>
                <w:smallCaps/>
                <w:sz w:val="20"/>
                <w:szCs w:val="20"/>
                <w:lang w:eastAsia="ar-SA"/>
              </w:rPr>
            </w:pPr>
            <w:r w:rsidRPr="008B5712">
              <w:rPr>
                <w:rFonts w:ascii="Arial" w:hAnsi="Arial" w:cs="Arial"/>
                <w:b/>
                <w:sz w:val="20"/>
                <w:szCs w:val="20"/>
              </w:rPr>
              <w:t xml:space="preserve">REPRESENTANTE LEGAL </w:t>
            </w:r>
            <w:r>
              <w:rPr>
                <w:rFonts w:ascii="Arial" w:hAnsi="Arial" w:cs="Arial"/>
                <w:b/>
                <w:sz w:val="20"/>
                <w:szCs w:val="20"/>
              </w:rPr>
              <w:t>DA CONTRATADA</w:t>
            </w:r>
            <w:r w:rsidRPr="008B5712">
              <w:rPr>
                <w:rFonts w:ascii="Arial" w:hAnsi="Arial" w:cs="Arial"/>
                <w:b/>
                <w:sz w:val="20"/>
                <w:szCs w:val="20"/>
              </w:rPr>
              <w:t xml:space="preserve"> </w:t>
            </w:r>
            <w:r w:rsidRPr="00292C6A">
              <w:rPr>
                <w:rFonts w:ascii="Arial" w:hAnsi="Arial" w:cs="Arial"/>
                <w:bCs/>
                <w:smallCaps/>
                <w:sz w:val="20"/>
                <w:szCs w:val="20"/>
                <w:lang w:eastAsia="ar-SA"/>
              </w:rPr>
              <w:t>XXXXXXXXXXXXXXXXXXXX</w:t>
            </w:r>
          </w:p>
          <w:p w14:paraId="035116DA" w14:textId="77777777" w:rsidR="00135917" w:rsidRPr="005A47A6" w:rsidRDefault="00135917" w:rsidP="00770237">
            <w:pPr>
              <w:ind w:left="273"/>
              <w:rPr>
                <w:rFonts w:ascii="Arial" w:hAnsi="Arial" w:cs="Arial"/>
                <w:sz w:val="20"/>
                <w:szCs w:val="20"/>
              </w:rPr>
            </w:pPr>
            <w:r w:rsidRPr="00292C6A">
              <w:rPr>
                <w:rFonts w:ascii="Arial" w:hAnsi="Arial" w:cs="Arial"/>
                <w:bCs/>
                <w:smallCaps/>
                <w:sz w:val="20"/>
                <w:szCs w:val="20"/>
              </w:rPr>
              <w:t>cpf nº  XXXXXXXXXXXXXX</w:t>
            </w:r>
          </w:p>
        </w:tc>
      </w:tr>
    </w:tbl>
    <w:p w14:paraId="15FA2121" w14:textId="77777777" w:rsidR="00135917" w:rsidRPr="005A47A6" w:rsidRDefault="00135917" w:rsidP="00135917">
      <w:pPr>
        <w:suppressAutoHyphens/>
        <w:overflowPunct w:val="0"/>
        <w:autoSpaceDE w:val="0"/>
        <w:ind w:left="720" w:hanging="11"/>
        <w:jc w:val="both"/>
        <w:textAlignment w:val="baseline"/>
        <w:rPr>
          <w:rFonts w:ascii="Arial" w:hAnsi="Arial" w:cs="Arial"/>
          <w:b/>
          <w:bCs/>
          <w:sz w:val="20"/>
          <w:szCs w:val="20"/>
          <w:lang w:eastAsia="ar-SA"/>
        </w:rPr>
      </w:pPr>
    </w:p>
    <w:p w14:paraId="37D5BB6A" w14:textId="77777777" w:rsidR="00135917" w:rsidRDefault="00135917" w:rsidP="00135917">
      <w:pPr>
        <w:suppressAutoHyphens/>
        <w:ind w:left="709"/>
        <w:rPr>
          <w:rFonts w:ascii="Arial" w:hAnsi="Arial" w:cs="Arial"/>
          <w:b/>
          <w:bCs/>
          <w:sz w:val="20"/>
          <w:szCs w:val="20"/>
          <w:lang w:eastAsia="ar-SA"/>
        </w:rPr>
      </w:pPr>
    </w:p>
    <w:p w14:paraId="079CFD1C" w14:textId="77777777" w:rsidR="00135917" w:rsidRPr="005A47A6" w:rsidRDefault="00135917" w:rsidP="00135917">
      <w:pPr>
        <w:pStyle w:val="EDITAL"/>
        <w:ind w:left="567" w:right="0" w:firstLine="0"/>
        <w:rPr>
          <w:rFonts w:ascii="Arial" w:hAnsi="Arial" w:cs="Arial"/>
          <w:sz w:val="20"/>
        </w:rPr>
      </w:pPr>
      <w:r w:rsidRPr="005A47A6">
        <w:rPr>
          <w:rFonts w:ascii="Arial" w:hAnsi="Arial" w:cs="Arial"/>
          <w:b/>
          <w:bCs/>
          <w:sz w:val="20"/>
          <w:lang w:eastAsia="ar-SA"/>
        </w:rPr>
        <w:t xml:space="preserve">   </w:t>
      </w:r>
    </w:p>
    <w:p w14:paraId="2CA6DACA" w14:textId="77777777" w:rsidR="00135917" w:rsidRPr="005A47A6" w:rsidRDefault="00135917" w:rsidP="00135917">
      <w:pPr>
        <w:pStyle w:val="EDITAL"/>
        <w:ind w:left="567" w:right="0" w:firstLine="0"/>
        <w:rPr>
          <w:rFonts w:ascii="Arial" w:hAnsi="Arial" w:cs="Arial"/>
          <w:sz w:val="20"/>
        </w:rPr>
      </w:pPr>
    </w:p>
    <w:p w14:paraId="18243307" w14:textId="77777777" w:rsidR="00135917" w:rsidRPr="005A47A6" w:rsidRDefault="00135917" w:rsidP="00135917">
      <w:pPr>
        <w:pStyle w:val="EDITAL"/>
        <w:ind w:left="567" w:right="0" w:firstLine="0"/>
        <w:rPr>
          <w:rFonts w:ascii="Arial" w:hAnsi="Arial" w:cs="Arial"/>
          <w:sz w:val="20"/>
        </w:rPr>
      </w:pPr>
    </w:p>
    <w:p w14:paraId="3FC65D7F" w14:textId="77777777" w:rsidR="00135917" w:rsidRPr="005A47A6" w:rsidRDefault="00135917" w:rsidP="00135917">
      <w:pPr>
        <w:pStyle w:val="EDITAL"/>
        <w:ind w:left="567" w:right="0" w:firstLine="0"/>
        <w:rPr>
          <w:rFonts w:ascii="Arial" w:hAnsi="Arial" w:cs="Arial"/>
          <w:sz w:val="20"/>
        </w:rPr>
      </w:pPr>
    </w:p>
    <w:p w14:paraId="37FDB5B1" w14:textId="77777777" w:rsidR="00135917" w:rsidRPr="005A47A6" w:rsidRDefault="00135917" w:rsidP="00135917">
      <w:pPr>
        <w:pStyle w:val="EDITAL"/>
        <w:ind w:left="567" w:right="0" w:firstLine="0"/>
        <w:rPr>
          <w:rFonts w:ascii="Arial" w:hAnsi="Arial" w:cs="Arial"/>
          <w:sz w:val="20"/>
        </w:rPr>
      </w:pPr>
    </w:p>
    <w:p w14:paraId="1B301800" w14:textId="77777777" w:rsidR="00135917" w:rsidRPr="005A47A6" w:rsidRDefault="00135917" w:rsidP="00135917">
      <w:pPr>
        <w:pStyle w:val="EDITAL"/>
        <w:ind w:left="567" w:right="0" w:firstLine="0"/>
        <w:rPr>
          <w:rFonts w:ascii="Arial" w:hAnsi="Arial" w:cs="Arial"/>
          <w:sz w:val="20"/>
        </w:rPr>
      </w:pPr>
    </w:p>
    <w:p w14:paraId="1F158388" w14:textId="77777777" w:rsidR="00135917" w:rsidRPr="005A47A6" w:rsidRDefault="00135917" w:rsidP="00135917">
      <w:pPr>
        <w:pStyle w:val="EDITAL"/>
        <w:ind w:left="567" w:right="0" w:firstLine="0"/>
        <w:rPr>
          <w:rFonts w:ascii="Arial" w:hAnsi="Arial" w:cs="Arial"/>
          <w:sz w:val="20"/>
        </w:rPr>
      </w:pPr>
    </w:p>
    <w:p w14:paraId="1763AF7B" w14:textId="77777777" w:rsidR="00135917" w:rsidRPr="005A47A6" w:rsidRDefault="00135917" w:rsidP="00135917">
      <w:pPr>
        <w:pStyle w:val="EDITAL"/>
        <w:ind w:left="567" w:right="0" w:firstLine="0"/>
        <w:rPr>
          <w:rFonts w:ascii="Arial" w:hAnsi="Arial" w:cs="Arial"/>
          <w:sz w:val="20"/>
        </w:rPr>
      </w:pPr>
    </w:p>
    <w:p w14:paraId="664FC890" w14:textId="77777777" w:rsidR="00135917" w:rsidRPr="005A47A6" w:rsidRDefault="00135917" w:rsidP="00135917">
      <w:pPr>
        <w:pStyle w:val="EDITAL"/>
        <w:ind w:left="567" w:right="0" w:firstLine="0"/>
        <w:rPr>
          <w:rFonts w:ascii="Arial" w:hAnsi="Arial" w:cs="Arial"/>
          <w:sz w:val="20"/>
        </w:rPr>
      </w:pPr>
    </w:p>
    <w:p w14:paraId="1DCE3613" w14:textId="77777777" w:rsidR="00135917" w:rsidRPr="005A47A6" w:rsidRDefault="00135917" w:rsidP="00135917">
      <w:pPr>
        <w:pStyle w:val="EDITAL"/>
        <w:ind w:left="567" w:right="0" w:firstLine="0"/>
        <w:rPr>
          <w:rFonts w:ascii="Arial" w:hAnsi="Arial" w:cs="Arial"/>
          <w:sz w:val="20"/>
        </w:rPr>
      </w:pPr>
    </w:p>
    <w:p w14:paraId="0AFD30C0" w14:textId="77777777" w:rsidR="00135917" w:rsidRDefault="00135917" w:rsidP="00135917">
      <w:pPr>
        <w:pStyle w:val="EDITAL"/>
        <w:ind w:left="567" w:right="0" w:firstLine="0"/>
        <w:rPr>
          <w:rFonts w:ascii="Arial" w:hAnsi="Arial" w:cs="Arial"/>
          <w:sz w:val="20"/>
        </w:rPr>
      </w:pPr>
    </w:p>
    <w:p w14:paraId="7FA498BD" w14:textId="77777777" w:rsidR="00135917" w:rsidRDefault="00135917" w:rsidP="00135917">
      <w:pPr>
        <w:pStyle w:val="EDITAL"/>
        <w:ind w:left="567" w:right="0" w:firstLine="0"/>
        <w:rPr>
          <w:rFonts w:ascii="Arial" w:hAnsi="Arial" w:cs="Arial"/>
          <w:sz w:val="20"/>
        </w:rPr>
      </w:pPr>
    </w:p>
    <w:p w14:paraId="688478BA" w14:textId="77777777" w:rsidR="00135917" w:rsidRDefault="00135917" w:rsidP="00135917">
      <w:pPr>
        <w:pStyle w:val="EDITAL"/>
        <w:ind w:left="567" w:right="0" w:firstLine="0"/>
        <w:rPr>
          <w:rFonts w:ascii="Arial" w:hAnsi="Arial" w:cs="Arial"/>
          <w:sz w:val="20"/>
        </w:rPr>
      </w:pPr>
    </w:p>
    <w:p w14:paraId="3D187154" w14:textId="77777777" w:rsidR="00135917" w:rsidRDefault="00135917" w:rsidP="00135917">
      <w:pPr>
        <w:pStyle w:val="EDITAL"/>
        <w:ind w:left="567" w:right="0" w:firstLine="0"/>
        <w:rPr>
          <w:rFonts w:ascii="Arial" w:hAnsi="Arial" w:cs="Arial"/>
          <w:sz w:val="20"/>
        </w:rPr>
      </w:pPr>
    </w:p>
    <w:p w14:paraId="6DC083B9" w14:textId="77777777" w:rsidR="00135917" w:rsidRDefault="00135917" w:rsidP="00135917">
      <w:pPr>
        <w:pStyle w:val="EDITAL"/>
        <w:ind w:left="567" w:right="0" w:firstLine="0"/>
        <w:rPr>
          <w:rFonts w:ascii="Arial" w:hAnsi="Arial" w:cs="Arial"/>
          <w:sz w:val="20"/>
        </w:rPr>
      </w:pPr>
    </w:p>
    <w:p w14:paraId="0D8A32BE" w14:textId="77777777" w:rsidR="00135917" w:rsidRDefault="00135917" w:rsidP="00135917">
      <w:pPr>
        <w:pStyle w:val="EDITAL"/>
        <w:ind w:left="567" w:right="0" w:firstLine="0"/>
        <w:rPr>
          <w:rFonts w:ascii="Arial" w:hAnsi="Arial" w:cs="Arial"/>
          <w:sz w:val="20"/>
        </w:rPr>
      </w:pPr>
    </w:p>
    <w:p w14:paraId="09C9511C" w14:textId="77777777" w:rsidR="00135917" w:rsidRDefault="00135917" w:rsidP="00135917">
      <w:pPr>
        <w:pStyle w:val="EDITAL"/>
        <w:ind w:left="567" w:right="0" w:firstLine="0"/>
        <w:rPr>
          <w:rFonts w:ascii="Arial" w:hAnsi="Arial" w:cs="Arial"/>
          <w:sz w:val="20"/>
        </w:rPr>
      </w:pPr>
    </w:p>
    <w:p w14:paraId="0B39477D" w14:textId="77777777" w:rsidR="00135917" w:rsidRDefault="00135917" w:rsidP="00135917">
      <w:pPr>
        <w:pStyle w:val="EDITAL"/>
        <w:ind w:left="567" w:right="0" w:firstLine="0"/>
        <w:rPr>
          <w:rFonts w:ascii="Arial" w:hAnsi="Arial" w:cs="Arial"/>
          <w:sz w:val="20"/>
        </w:rPr>
      </w:pPr>
    </w:p>
    <w:p w14:paraId="2F782F3F" w14:textId="77777777" w:rsidR="00135917" w:rsidRDefault="00135917" w:rsidP="00135917">
      <w:pPr>
        <w:pStyle w:val="EDITAL"/>
        <w:ind w:left="567" w:right="0" w:firstLine="0"/>
        <w:rPr>
          <w:rFonts w:ascii="Arial" w:hAnsi="Arial" w:cs="Arial"/>
          <w:sz w:val="20"/>
        </w:rPr>
      </w:pPr>
    </w:p>
    <w:p w14:paraId="30B95D81" w14:textId="77777777" w:rsidR="00135917" w:rsidRDefault="00135917" w:rsidP="00135917">
      <w:pPr>
        <w:pStyle w:val="EDITAL"/>
        <w:ind w:left="567" w:right="0" w:firstLine="0"/>
        <w:rPr>
          <w:rFonts w:ascii="Arial" w:hAnsi="Arial" w:cs="Arial"/>
          <w:sz w:val="20"/>
        </w:rPr>
      </w:pPr>
    </w:p>
    <w:p w14:paraId="5244DAA1" w14:textId="77777777" w:rsidR="00135917" w:rsidRDefault="00135917" w:rsidP="00135917">
      <w:pPr>
        <w:pStyle w:val="EDITAL"/>
        <w:ind w:left="567" w:right="0" w:firstLine="0"/>
        <w:rPr>
          <w:rFonts w:ascii="Arial" w:hAnsi="Arial" w:cs="Arial"/>
          <w:sz w:val="20"/>
        </w:rPr>
      </w:pPr>
    </w:p>
    <w:p w14:paraId="3684383E" w14:textId="77777777" w:rsidR="00135917" w:rsidRDefault="00135917" w:rsidP="00135917">
      <w:pPr>
        <w:pStyle w:val="EDITAL"/>
        <w:ind w:left="567" w:right="0" w:firstLine="0"/>
        <w:rPr>
          <w:rFonts w:ascii="Arial" w:hAnsi="Arial" w:cs="Arial"/>
          <w:sz w:val="20"/>
        </w:rPr>
      </w:pPr>
    </w:p>
    <w:p w14:paraId="096E6FA1" w14:textId="77777777" w:rsidR="00135917" w:rsidRDefault="00135917" w:rsidP="00135917">
      <w:pPr>
        <w:pStyle w:val="EDITAL"/>
        <w:ind w:left="567" w:right="0" w:firstLine="0"/>
        <w:rPr>
          <w:rFonts w:ascii="Arial" w:hAnsi="Arial" w:cs="Arial"/>
          <w:sz w:val="20"/>
        </w:rPr>
      </w:pPr>
    </w:p>
    <w:p w14:paraId="6CBD2371" w14:textId="77777777" w:rsidR="00135917" w:rsidRDefault="00135917" w:rsidP="00135917">
      <w:pPr>
        <w:pStyle w:val="EDITAL"/>
        <w:ind w:left="567" w:right="0" w:firstLine="0"/>
        <w:rPr>
          <w:rFonts w:ascii="Arial" w:hAnsi="Arial" w:cs="Arial"/>
          <w:sz w:val="20"/>
        </w:rPr>
      </w:pPr>
    </w:p>
    <w:p w14:paraId="2F05897B" w14:textId="77777777" w:rsidR="00135917" w:rsidRDefault="00135917" w:rsidP="00135917">
      <w:pPr>
        <w:pStyle w:val="EDITAL"/>
        <w:ind w:left="567" w:right="0" w:firstLine="0"/>
        <w:rPr>
          <w:rFonts w:ascii="Arial" w:hAnsi="Arial" w:cs="Arial"/>
          <w:sz w:val="20"/>
        </w:rPr>
      </w:pPr>
    </w:p>
    <w:p w14:paraId="02780F06" w14:textId="77777777" w:rsidR="00135917" w:rsidRDefault="00135917" w:rsidP="00135917">
      <w:pPr>
        <w:pStyle w:val="EDITAL"/>
        <w:ind w:left="567" w:right="0" w:firstLine="0"/>
        <w:rPr>
          <w:rFonts w:ascii="Arial" w:hAnsi="Arial" w:cs="Arial"/>
          <w:sz w:val="20"/>
        </w:rPr>
      </w:pPr>
    </w:p>
    <w:p w14:paraId="52E51CC4" w14:textId="77777777" w:rsidR="00135917" w:rsidRDefault="00135917" w:rsidP="00135917">
      <w:pPr>
        <w:pStyle w:val="EDITAL"/>
        <w:ind w:left="567" w:right="0" w:firstLine="0"/>
        <w:rPr>
          <w:rFonts w:ascii="Arial" w:hAnsi="Arial" w:cs="Arial"/>
          <w:sz w:val="20"/>
        </w:rPr>
      </w:pPr>
    </w:p>
    <w:p w14:paraId="3A8D5EE7" w14:textId="77777777" w:rsidR="00135917" w:rsidRDefault="00135917" w:rsidP="00135917">
      <w:pPr>
        <w:pStyle w:val="EDITAL"/>
        <w:ind w:left="567" w:right="0" w:firstLine="0"/>
        <w:rPr>
          <w:rFonts w:ascii="Arial" w:hAnsi="Arial" w:cs="Arial"/>
          <w:sz w:val="20"/>
        </w:rPr>
      </w:pPr>
    </w:p>
    <w:p w14:paraId="5C7E8A46" w14:textId="77777777" w:rsidR="00135917" w:rsidRDefault="00135917" w:rsidP="00135917">
      <w:pPr>
        <w:pStyle w:val="EDITAL"/>
        <w:ind w:left="567" w:right="0" w:firstLine="0"/>
        <w:rPr>
          <w:rFonts w:ascii="Arial" w:hAnsi="Arial" w:cs="Arial"/>
          <w:sz w:val="20"/>
        </w:rPr>
      </w:pPr>
    </w:p>
    <w:p w14:paraId="7D8B8EC5" w14:textId="77777777" w:rsidR="00135917" w:rsidRDefault="00135917" w:rsidP="00135917">
      <w:pPr>
        <w:pStyle w:val="EDITAL"/>
        <w:ind w:left="567" w:right="0" w:firstLine="0"/>
        <w:rPr>
          <w:rFonts w:ascii="Arial" w:hAnsi="Arial" w:cs="Arial"/>
          <w:sz w:val="20"/>
        </w:rPr>
      </w:pPr>
    </w:p>
    <w:p w14:paraId="6DF1189F" w14:textId="77777777" w:rsidR="00135917" w:rsidRPr="005A47A6" w:rsidRDefault="00135917" w:rsidP="00135917">
      <w:pPr>
        <w:pStyle w:val="EDITAL"/>
        <w:ind w:left="567" w:right="0" w:firstLine="0"/>
        <w:rPr>
          <w:rFonts w:ascii="Arial" w:hAnsi="Arial" w:cs="Arial"/>
          <w:sz w:val="20"/>
        </w:rPr>
      </w:pPr>
    </w:p>
    <w:p w14:paraId="554A6BBE" w14:textId="77777777" w:rsidR="00135917" w:rsidRPr="005A47A6" w:rsidRDefault="00135917" w:rsidP="00135917">
      <w:pPr>
        <w:pStyle w:val="EDITAL"/>
        <w:ind w:left="567" w:right="0" w:firstLine="0"/>
        <w:rPr>
          <w:rFonts w:ascii="Arial" w:hAnsi="Arial" w:cs="Arial"/>
          <w:sz w:val="20"/>
        </w:rPr>
      </w:pPr>
    </w:p>
    <w:p w14:paraId="345A3B42" w14:textId="77777777" w:rsidR="00951282" w:rsidRDefault="00951282" w:rsidP="00951282">
      <w:pPr>
        <w:jc w:val="center"/>
        <w:rPr>
          <w:rFonts w:ascii="Arial" w:hAnsi="Arial" w:cs="Arial"/>
          <w:b/>
          <w:color w:val="FF0000"/>
          <w:highlight w:val="yellow"/>
        </w:rPr>
      </w:pPr>
      <w:bookmarkStart w:id="67" w:name="_Toc518031208"/>
    </w:p>
    <w:bookmarkEnd w:id="67"/>
    <w:p w14:paraId="2C237F02" w14:textId="77777777" w:rsidR="0043158D" w:rsidRDefault="0043158D">
      <w:pPr>
        <w:spacing w:after="200" w:line="276" w:lineRule="auto"/>
        <w:rPr>
          <w:rFonts w:ascii="Arial" w:hAnsi="Arial" w:cs="Arial"/>
          <w:b/>
          <w:color w:val="FF0000"/>
          <w:highlight w:val="yellow"/>
        </w:rPr>
      </w:pPr>
      <w:r>
        <w:rPr>
          <w:rFonts w:ascii="Arial" w:hAnsi="Arial" w:cs="Arial"/>
          <w:b/>
          <w:color w:val="FF0000"/>
          <w:highlight w:val="yellow"/>
        </w:rPr>
        <w:br w:type="page"/>
      </w:r>
    </w:p>
    <w:p w14:paraId="1EBB26D2" w14:textId="6DE6038F" w:rsidR="00951282" w:rsidRPr="001C104B" w:rsidRDefault="00951282" w:rsidP="00951282">
      <w:pPr>
        <w:jc w:val="center"/>
        <w:rPr>
          <w:rFonts w:ascii="Arial" w:hAnsi="Arial" w:cs="Arial"/>
          <w:b/>
          <w:color w:val="FF0000"/>
          <w:highlight w:val="yellow"/>
        </w:rPr>
      </w:pPr>
      <w:r w:rsidRPr="001C104B">
        <w:rPr>
          <w:rFonts w:ascii="Arial" w:hAnsi="Arial" w:cs="Arial"/>
          <w:b/>
          <w:color w:val="FF0000"/>
          <w:highlight w:val="yellow"/>
        </w:rPr>
        <w:lastRenderedPageBreak/>
        <w:t>OU</w:t>
      </w:r>
    </w:p>
    <w:p w14:paraId="0CCCFE6A" w14:textId="77777777" w:rsidR="00951282" w:rsidRPr="001C104B" w:rsidRDefault="00951282" w:rsidP="00951282">
      <w:pPr>
        <w:jc w:val="center"/>
        <w:rPr>
          <w:rFonts w:ascii="Arial" w:hAnsi="Arial" w:cs="Arial"/>
          <w:b/>
          <w:highlight w:val="yellow"/>
        </w:rPr>
      </w:pPr>
    </w:p>
    <w:p w14:paraId="197400FD" w14:textId="77777777" w:rsidR="00951282" w:rsidRPr="009D3C38" w:rsidRDefault="00951282" w:rsidP="00951282">
      <w:pPr>
        <w:jc w:val="center"/>
        <w:rPr>
          <w:rFonts w:ascii="Arial" w:hAnsi="Arial" w:cs="Arial"/>
          <w:b/>
          <w:sz w:val="22"/>
          <w:szCs w:val="22"/>
        </w:rPr>
      </w:pPr>
      <w:r w:rsidRPr="009D3C38">
        <w:rPr>
          <w:rFonts w:ascii="Arial" w:hAnsi="Arial" w:cs="Arial"/>
          <w:b/>
          <w:sz w:val="22"/>
          <w:szCs w:val="22"/>
        </w:rPr>
        <w:t>ORDEM DE FORNECIMENTO (OFOR)</w:t>
      </w:r>
    </w:p>
    <w:p w14:paraId="1256A901" w14:textId="77777777" w:rsidR="00951282" w:rsidRPr="009D3C38" w:rsidRDefault="00951282" w:rsidP="00951282">
      <w:pPr>
        <w:jc w:val="center"/>
        <w:rPr>
          <w:rFonts w:ascii="Arial" w:hAnsi="Arial" w:cs="Arial"/>
          <w:b/>
          <w:sz w:val="22"/>
          <w:szCs w:val="22"/>
        </w:rPr>
      </w:pPr>
    </w:p>
    <w:p w14:paraId="219E3C98" w14:textId="77777777" w:rsidR="00951282" w:rsidRPr="009D3C38" w:rsidRDefault="00951282" w:rsidP="00951282">
      <w:pPr>
        <w:jc w:val="center"/>
        <w:rPr>
          <w:rFonts w:ascii="Arial" w:eastAsiaTheme="minorHAnsi" w:hAnsi="Arial" w:cs="Arial"/>
          <w:b/>
          <w:sz w:val="22"/>
          <w:szCs w:val="22"/>
        </w:rPr>
      </w:pPr>
      <w:r w:rsidRPr="009D3C38">
        <w:rPr>
          <w:rFonts w:ascii="Arial" w:eastAsiaTheme="minorHAnsi" w:hAnsi="Arial" w:cs="Arial"/>
          <w:b/>
          <w:sz w:val="22"/>
          <w:szCs w:val="22"/>
        </w:rPr>
        <w:t>PREGÃO ELETRÔNICO Nº ..........</w:t>
      </w:r>
    </w:p>
    <w:p w14:paraId="4E8753A8" w14:textId="77777777" w:rsidR="00951282" w:rsidRPr="009D3C38" w:rsidRDefault="00951282" w:rsidP="00951282">
      <w:pPr>
        <w:suppressAutoHyphens/>
        <w:spacing w:after="200" w:line="276" w:lineRule="auto"/>
        <w:jc w:val="both"/>
        <w:rPr>
          <w:rFonts w:ascii="Arial" w:eastAsiaTheme="minorHAnsi" w:hAnsi="Arial" w:cstheme="minorBidi"/>
          <w:b/>
          <w:bCs/>
          <w:sz w:val="18"/>
          <w:szCs w:val="18"/>
          <w:lang w:eastAsia="ar-SA"/>
        </w:rPr>
      </w:pPr>
    </w:p>
    <w:p w14:paraId="38A135F7" w14:textId="77777777" w:rsidR="00951282" w:rsidRPr="009D3C38" w:rsidRDefault="00951282" w:rsidP="00951282">
      <w:pPr>
        <w:suppressAutoHyphens/>
        <w:spacing w:after="200" w:line="276" w:lineRule="auto"/>
        <w:jc w:val="both"/>
        <w:rPr>
          <w:rFonts w:ascii="Arial" w:eastAsiaTheme="minorHAnsi" w:hAnsi="Arial" w:cstheme="minorBidi"/>
          <w:sz w:val="18"/>
          <w:szCs w:val="18"/>
          <w:lang w:eastAsia="ar-SA"/>
        </w:rPr>
      </w:pPr>
      <w:r w:rsidRPr="009D3C38">
        <w:rPr>
          <w:rFonts w:ascii="Arial" w:eastAsiaTheme="minorHAnsi" w:hAnsi="Arial" w:cstheme="minorBidi"/>
          <w:b/>
          <w:bCs/>
          <w:sz w:val="18"/>
          <w:szCs w:val="18"/>
          <w:lang w:eastAsia="ar-SA"/>
        </w:rPr>
        <w:t>OBJETO</w:t>
      </w:r>
      <w:r w:rsidRPr="009D3C38">
        <w:rPr>
          <w:rFonts w:ascii="Arial" w:eastAsiaTheme="minorHAnsi" w:hAnsi="Arial" w:cstheme="minorBidi"/>
          <w:sz w:val="18"/>
          <w:szCs w:val="18"/>
          <w:lang w:eastAsia="ar-SA"/>
        </w:rPr>
        <w:t xml:space="preserve">: </w:t>
      </w:r>
      <w:r w:rsidRPr="009D3C38">
        <w:rPr>
          <w:rFonts w:ascii="Arial" w:eastAsiaTheme="minorHAnsi" w:hAnsi="Arial" w:cstheme="minorBidi"/>
          <w:b/>
          <w:sz w:val="18"/>
          <w:szCs w:val="18"/>
          <w:lang w:eastAsia="ar-SA"/>
        </w:rPr>
        <w:t>AQUISIÇÃO DE ............</w:t>
      </w:r>
    </w:p>
    <w:p w14:paraId="1BA007B8" w14:textId="0A8D77B1" w:rsidR="00951282" w:rsidRPr="009D3C38" w:rsidRDefault="00FC5949" w:rsidP="00951282">
      <w:pPr>
        <w:suppressAutoHyphens/>
        <w:spacing w:after="200" w:line="276" w:lineRule="auto"/>
        <w:jc w:val="both"/>
        <w:rPr>
          <w:rFonts w:ascii="Arial" w:eastAsiaTheme="minorHAnsi" w:hAnsi="Arial" w:cstheme="minorBidi"/>
          <w:bCs/>
          <w:sz w:val="18"/>
          <w:szCs w:val="18"/>
          <w:lang w:val="pt-PT" w:eastAsia="ar-SA"/>
        </w:rPr>
      </w:pPr>
      <w:r w:rsidRPr="009D3C38">
        <w:rPr>
          <w:rFonts w:ascii="Arial" w:eastAsiaTheme="minorHAnsi" w:hAnsi="Arial" w:cstheme="minorBidi"/>
          <w:b/>
          <w:bCs/>
          <w:sz w:val="18"/>
          <w:szCs w:val="18"/>
          <w:lang w:val="pt-PT" w:eastAsia="ar-SA"/>
        </w:rPr>
        <w:t>Prazo de Entrega:</w:t>
      </w:r>
      <w:r w:rsidRPr="009D3C38">
        <w:rPr>
          <w:rFonts w:ascii="Arial" w:eastAsiaTheme="minorHAnsi" w:hAnsi="Arial" w:cstheme="minorBidi"/>
          <w:bCs/>
          <w:sz w:val="18"/>
          <w:szCs w:val="18"/>
          <w:lang w:val="pt-PT" w:eastAsia="ar-SA"/>
        </w:rPr>
        <w:t>____________________________________________________________________</w:t>
      </w:r>
    </w:p>
    <w:p w14:paraId="70357E84" w14:textId="6DD1FABB" w:rsidR="00FC5949" w:rsidRPr="009D3C38" w:rsidRDefault="00FC5949" w:rsidP="00FC5949">
      <w:pPr>
        <w:suppressAutoHyphens/>
        <w:spacing w:after="200" w:line="276" w:lineRule="auto"/>
        <w:jc w:val="center"/>
        <w:rPr>
          <w:rFonts w:ascii="Arial" w:eastAsiaTheme="minorHAnsi" w:hAnsi="Arial" w:cstheme="minorBidi"/>
          <w:b/>
          <w:bCs/>
          <w:color w:val="FF0000"/>
          <w:sz w:val="18"/>
          <w:szCs w:val="18"/>
          <w:lang w:val="pt-PT" w:eastAsia="ar-SA"/>
        </w:rPr>
      </w:pPr>
      <w:r w:rsidRPr="009D3C38">
        <w:rPr>
          <w:rFonts w:ascii="Arial" w:eastAsiaTheme="minorHAnsi" w:hAnsi="Arial" w:cstheme="minorBidi"/>
          <w:b/>
          <w:bCs/>
          <w:color w:val="FF0000"/>
          <w:sz w:val="18"/>
          <w:szCs w:val="18"/>
          <w:lang w:val="pt-PT" w:eastAsia="ar-SA"/>
        </w:rPr>
        <w:t>MENOR PREÇO</w:t>
      </w:r>
    </w:p>
    <w:p w14:paraId="2B8CCF4C" w14:textId="0FC1C1D2" w:rsidR="00FC5949" w:rsidRPr="009D3C38" w:rsidRDefault="00FC5949" w:rsidP="00FC5949">
      <w:pPr>
        <w:suppressAutoHyphens/>
        <w:spacing w:after="200" w:line="276" w:lineRule="auto"/>
        <w:jc w:val="center"/>
        <w:rPr>
          <w:rFonts w:ascii="Arial" w:eastAsiaTheme="minorHAnsi" w:hAnsi="Arial" w:cstheme="minorBidi"/>
          <w:bCs/>
          <w:sz w:val="18"/>
          <w:szCs w:val="18"/>
          <w:lang w:eastAsia="ar-SA"/>
        </w:rPr>
      </w:pPr>
      <w:r w:rsidRPr="009D3C38">
        <w:rPr>
          <w:rFonts w:ascii="Arial" w:eastAsiaTheme="minorHAnsi" w:hAnsi="Arial" w:cstheme="minorBidi"/>
          <w:b/>
          <w:bCs/>
          <w:sz w:val="18"/>
          <w:szCs w:val="18"/>
          <w:lang w:eastAsia="ar-SA"/>
        </w:rPr>
        <w:t>Valor do Fornecimento: R$</w:t>
      </w:r>
      <w:r w:rsidRPr="009D3C38">
        <w:rPr>
          <w:rFonts w:ascii="Arial" w:eastAsiaTheme="minorHAnsi" w:hAnsi="Arial" w:cstheme="minorBidi"/>
          <w:bCs/>
          <w:sz w:val="18"/>
          <w:szCs w:val="18"/>
          <w:lang w:eastAsia="ar-SA"/>
        </w:rPr>
        <w:t>________________________ (___________________________________)</w:t>
      </w:r>
    </w:p>
    <w:p w14:paraId="17354459" w14:textId="7EC6B482" w:rsidR="00FC5949" w:rsidRPr="009D3C38" w:rsidRDefault="00FC5949" w:rsidP="00FC5949">
      <w:pPr>
        <w:suppressAutoHyphens/>
        <w:spacing w:after="200" w:line="276" w:lineRule="auto"/>
        <w:jc w:val="center"/>
        <w:rPr>
          <w:rFonts w:ascii="Arial" w:eastAsiaTheme="minorHAnsi" w:hAnsi="Arial" w:cstheme="minorBidi"/>
          <w:b/>
          <w:bCs/>
          <w:color w:val="FF0000"/>
          <w:sz w:val="18"/>
          <w:szCs w:val="18"/>
          <w:lang w:val="pt-PT" w:eastAsia="ar-SA"/>
        </w:rPr>
      </w:pPr>
      <w:r w:rsidRPr="009D3C38">
        <w:rPr>
          <w:rFonts w:ascii="Arial" w:eastAsiaTheme="minorHAnsi" w:hAnsi="Arial" w:cstheme="minorBidi"/>
          <w:b/>
          <w:bCs/>
          <w:color w:val="FF0000"/>
          <w:sz w:val="18"/>
          <w:szCs w:val="18"/>
          <w:lang w:val="pt-PT" w:eastAsia="ar-SA"/>
        </w:rPr>
        <w:t>MAIOR DESCONTO</w:t>
      </w:r>
    </w:p>
    <w:p w14:paraId="527D8069" w14:textId="77777777" w:rsidR="00FC5949" w:rsidRPr="009D3C38" w:rsidRDefault="00FC5949" w:rsidP="00FC5949">
      <w:pPr>
        <w:suppressAutoHyphens/>
        <w:spacing w:before="120" w:after="120" w:line="276" w:lineRule="auto"/>
        <w:jc w:val="both"/>
        <w:rPr>
          <w:rFonts w:ascii="Arial" w:eastAsiaTheme="minorHAnsi" w:hAnsi="Arial" w:cstheme="minorBidi"/>
          <w:bCs/>
          <w:sz w:val="18"/>
          <w:szCs w:val="18"/>
          <w:lang w:eastAsia="ar-SA"/>
        </w:rPr>
      </w:pPr>
      <w:r w:rsidRPr="009D3C38">
        <w:rPr>
          <w:rFonts w:ascii="Arial" w:eastAsiaTheme="minorHAnsi" w:hAnsi="Arial" w:cstheme="minorBidi"/>
          <w:b/>
          <w:bCs/>
          <w:sz w:val="18"/>
          <w:szCs w:val="18"/>
          <w:lang w:eastAsia="ar-SA"/>
        </w:rPr>
        <w:t>Valor do Fornecimento: R$</w:t>
      </w:r>
      <w:r w:rsidRPr="009D3C38">
        <w:rPr>
          <w:rFonts w:ascii="Arial" w:eastAsiaTheme="minorHAnsi" w:hAnsi="Arial" w:cstheme="minorBidi"/>
          <w:bCs/>
          <w:sz w:val="18"/>
          <w:szCs w:val="18"/>
          <w:lang w:eastAsia="ar-SA"/>
        </w:rPr>
        <w:t>________________________ (___________________________________)</w:t>
      </w:r>
    </w:p>
    <w:p w14:paraId="33B42E56" w14:textId="77777777" w:rsidR="00FC5949" w:rsidRPr="009D3C38" w:rsidRDefault="00FC5949" w:rsidP="00FC5949">
      <w:pPr>
        <w:suppressAutoHyphens/>
        <w:spacing w:before="120" w:after="120" w:line="276" w:lineRule="auto"/>
        <w:jc w:val="both"/>
        <w:rPr>
          <w:rFonts w:ascii="Arial" w:eastAsiaTheme="minorHAnsi" w:hAnsi="Arial" w:cstheme="minorBidi"/>
          <w:bCs/>
          <w:sz w:val="18"/>
          <w:szCs w:val="18"/>
          <w:lang w:eastAsia="ar-SA"/>
        </w:rPr>
      </w:pPr>
      <w:r w:rsidRPr="009D3C38">
        <w:rPr>
          <w:rFonts w:ascii="Arial" w:eastAsia="Calibri" w:hAnsi="Arial" w:cs="Arial"/>
          <w:bCs/>
          <w:sz w:val="20"/>
          <w:szCs w:val="20"/>
          <w:lang w:eastAsia="en-US"/>
        </w:rPr>
        <w:t xml:space="preserve">O preço acima representa um percentual de desconto de: __________% (_______________________ por cento) e incidirá sobre os preços de todos os itens constantes da </w:t>
      </w:r>
      <w:r w:rsidRPr="009D3C38">
        <w:rPr>
          <w:rFonts w:ascii="Arial" w:eastAsia="Calibri" w:hAnsi="Arial" w:cs="Arial"/>
          <w:b/>
          <w:bCs/>
          <w:sz w:val="20"/>
          <w:szCs w:val="20"/>
          <w:lang w:eastAsia="en-US"/>
        </w:rPr>
        <w:t>PLANILHA DE PREÇOS</w:t>
      </w:r>
      <w:r w:rsidRPr="009D3C38">
        <w:rPr>
          <w:rFonts w:ascii="Arial" w:eastAsia="Calibri" w:hAnsi="Arial" w:cs="Arial"/>
          <w:bCs/>
          <w:sz w:val="20"/>
          <w:szCs w:val="20"/>
          <w:lang w:eastAsia="en-US"/>
        </w:rPr>
        <w:t xml:space="preserve"> - </w:t>
      </w:r>
      <w:r w:rsidRPr="009D3C38">
        <w:rPr>
          <w:rFonts w:ascii="Arial" w:eastAsia="Calibri" w:hAnsi="Arial" w:cs="Arial"/>
          <w:b/>
          <w:bCs/>
          <w:sz w:val="20"/>
          <w:szCs w:val="20"/>
          <w:lang w:eastAsia="en-US"/>
        </w:rPr>
        <w:t>ANEXO IV</w:t>
      </w:r>
      <w:r w:rsidRPr="009D3C38">
        <w:rPr>
          <w:rFonts w:ascii="Arial" w:eastAsia="Calibri" w:hAnsi="Arial" w:cs="Arial"/>
          <w:bCs/>
          <w:sz w:val="20"/>
          <w:szCs w:val="20"/>
          <w:lang w:eastAsia="en-US"/>
        </w:rPr>
        <w:t xml:space="preserve"> do </w:t>
      </w:r>
      <w:r w:rsidRPr="009D3C38">
        <w:rPr>
          <w:rFonts w:ascii="Arial" w:hAnsi="Arial" w:cs="Arial"/>
          <w:b/>
          <w:sz w:val="20"/>
          <w:szCs w:val="20"/>
          <w:lang w:eastAsia="ar-SA"/>
        </w:rPr>
        <w:t>EDITAL</w:t>
      </w:r>
      <w:r w:rsidRPr="009D3C38">
        <w:rPr>
          <w:rFonts w:ascii="Arial" w:eastAsia="Calibri" w:hAnsi="Arial" w:cs="Arial"/>
          <w:bCs/>
          <w:sz w:val="20"/>
          <w:szCs w:val="20"/>
          <w:lang w:eastAsia="en-US"/>
        </w:rPr>
        <w:t xml:space="preserve"> que a este integra</w:t>
      </w:r>
      <w:r w:rsidRPr="009D3C38">
        <w:rPr>
          <w:rFonts w:ascii="Arial" w:eastAsiaTheme="minorHAnsi" w:hAnsi="Arial" w:cstheme="minorBidi"/>
          <w:bCs/>
          <w:sz w:val="18"/>
          <w:szCs w:val="18"/>
          <w:lang w:eastAsia="ar-SA"/>
        </w:rPr>
        <w:t>.</w:t>
      </w:r>
    </w:p>
    <w:p w14:paraId="22626C31" w14:textId="77777777" w:rsidR="00FC5949" w:rsidRPr="009D3C38" w:rsidRDefault="00FC5949" w:rsidP="00FC5949">
      <w:pPr>
        <w:suppressAutoHyphens/>
        <w:ind w:left="426"/>
        <w:jc w:val="both"/>
        <w:rPr>
          <w:rFonts w:ascii="Arial" w:eastAsia="Calibri" w:hAnsi="Arial" w:cs="Arial"/>
          <w:b/>
          <w:bCs/>
          <w:sz w:val="20"/>
          <w:szCs w:val="20"/>
          <w:lang w:eastAsia="en-US"/>
        </w:rPr>
      </w:pPr>
    </w:p>
    <w:p w14:paraId="34DD4A33" w14:textId="77777777" w:rsidR="00FC5949" w:rsidRPr="009D3C38" w:rsidRDefault="00FC5949" w:rsidP="00FC5949">
      <w:pPr>
        <w:suppressAutoHyphens/>
        <w:jc w:val="both"/>
        <w:rPr>
          <w:rFonts w:ascii="Arial" w:eastAsia="Calibri" w:hAnsi="Arial" w:cs="Arial"/>
          <w:b/>
          <w:bCs/>
          <w:sz w:val="20"/>
          <w:szCs w:val="20"/>
          <w:lang w:eastAsia="en-US"/>
        </w:rPr>
      </w:pPr>
      <w:r w:rsidRPr="009D3C38">
        <w:rPr>
          <w:rFonts w:ascii="Arial" w:eastAsia="Calibri" w:hAnsi="Arial" w:cs="Arial"/>
          <w:b/>
          <w:bCs/>
          <w:sz w:val="20"/>
          <w:szCs w:val="20"/>
          <w:highlight w:val="yellow"/>
          <w:lang w:eastAsia="en-US"/>
        </w:rPr>
        <w:t>RESTANTE IGUAL PARA OS DOIS</w:t>
      </w:r>
    </w:p>
    <w:p w14:paraId="28745B6C" w14:textId="77777777" w:rsidR="00FC5949" w:rsidRPr="009D3C38" w:rsidRDefault="00FC5949" w:rsidP="00FC5949">
      <w:pPr>
        <w:suppressAutoHyphens/>
        <w:spacing w:after="200" w:line="276" w:lineRule="auto"/>
        <w:jc w:val="both"/>
        <w:rPr>
          <w:rFonts w:ascii="Arial" w:eastAsiaTheme="minorHAnsi" w:hAnsi="Arial" w:cstheme="minorBidi"/>
          <w:b/>
          <w:bCs/>
          <w:sz w:val="18"/>
          <w:szCs w:val="18"/>
          <w:lang w:eastAsia="ar-SA"/>
        </w:rPr>
      </w:pPr>
    </w:p>
    <w:p w14:paraId="12E4105C" w14:textId="77777777" w:rsidR="00FC5949" w:rsidRPr="009D3C38" w:rsidRDefault="00FC5949" w:rsidP="00FC5949">
      <w:pPr>
        <w:suppressAutoHyphens/>
        <w:spacing w:before="120" w:after="120" w:line="276" w:lineRule="auto"/>
        <w:jc w:val="both"/>
        <w:rPr>
          <w:rFonts w:ascii="Arial" w:eastAsiaTheme="minorHAnsi" w:hAnsi="Arial" w:cstheme="minorBidi"/>
          <w:b/>
          <w:bCs/>
          <w:sz w:val="18"/>
          <w:szCs w:val="18"/>
          <w:lang w:eastAsia="ar-SA"/>
        </w:rPr>
      </w:pPr>
      <w:r w:rsidRPr="009D3C38">
        <w:rPr>
          <w:rFonts w:ascii="Arial" w:eastAsiaTheme="minorHAnsi" w:hAnsi="Arial" w:cstheme="minorBidi"/>
          <w:b/>
          <w:bCs/>
          <w:sz w:val="18"/>
          <w:szCs w:val="18"/>
          <w:lang w:eastAsia="ar-SA"/>
        </w:rPr>
        <w:t>IDENTIFICAÇÃO DA CONTRATADA:</w:t>
      </w:r>
    </w:p>
    <w:p w14:paraId="52544FE5" w14:textId="77777777" w:rsidR="00FC5949" w:rsidRPr="009D3C38" w:rsidRDefault="00FC5949" w:rsidP="00FC5949">
      <w:pPr>
        <w:suppressAutoHyphens/>
        <w:spacing w:before="120" w:after="120" w:line="276" w:lineRule="auto"/>
        <w:jc w:val="both"/>
        <w:rPr>
          <w:rFonts w:ascii="Arial" w:eastAsiaTheme="minorHAnsi" w:hAnsi="Arial" w:cstheme="minorBidi"/>
          <w:b/>
          <w:bCs/>
          <w:sz w:val="18"/>
          <w:szCs w:val="18"/>
          <w:lang w:eastAsia="ar-SA"/>
        </w:rPr>
      </w:pPr>
      <w:r w:rsidRPr="009D3C38">
        <w:rPr>
          <w:rFonts w:ascii="Arial" w:eastAsiaTheme="minorHAnsi" w:hAnsi="Arial" w:cstheme="minorBidi"/>
          <w:b/>
          <w:bCs/>
          <w:sz w:val="18"/>
          <w:szCs w:val="18"/>
          <w:lang w:eastAsia="ar-SA"/>
        </w:rPr>
        <w:t>Razão Social:</w:t>
      </w:r>
      <w:r w:rsidRPr="009D3C38">
        <w:rPr>
          <w:rFonts w:ascii="Arial" w:eastAsiaTheme="minorHAnsi" w:hAnsi="Arial" w:cstheme="minorBidi"/>
          <w:b/>
          <w:sz w:val="18"/>
          <w:szCs w:val="18"/>
          <w:lang w:eastAsia="ar-SA"/>
        </w:rPr>
        <w:t xml:space="preserve"> </w:t>
      </w:r>
      <w:r w:rsidRPr="009D3C38">
        <w:rPr>
          <w:rFonts w:ascii="Arial" w:eastAsiaTheme="minorHAnsi" w:hAnsi="Arial" w:cstheme="minorBidi"/>
          <w:sz w:val="18"/>
          <w:szCs w:val="18"/>
          <w:lang w:eastAsia="ar-SA"/>
        </w:rPr>
        <w:t>_______________________________________________________________________</w:t>
      </w:r>
    </w:p>
    <w:p w14:paraId="0789E00F" w14:textId="77777777" w:rsidR="00FC5949" w:rsidRPr="009D3C38" w:rsidRDefault="00FC5949" w:rsidP="00FC5949">
      <w:pPr>
        <w:suppressAutoHyphens/>
        <w:spacing w:before="120" w:after="120" w:line="276" w:lineRule="auto"/>
        <w:jc w:val="both"/>
        <w:rPr>
          <w:rFonts w:ascii="Arial" w:eastAsiaTheme="minorHAnsi" w:hAnsi="Arial" w:cstheme="minorBidi"/>
          <w:b/>
          <w:bCs/>
          <w:sz w:val="18"/>
          <w:szCs w:val="18"/>
          <w:lang w:eastAsia="ar-SA"/>
        </w:rPr>
      </w:pPr>
      <w:r w:rsidRPr="009D3C38">
        <w:rPr>
          <w:rFonts w:ascii="Arial" w:eastAsiaTheme="minorHAnsi" w:hAnsi="Arial" w:cstheme="minorBidi"/>
          <w:b/>
          <w:bCs/>
          <w:sz w:val="18"/>
          <w:szCs w:val="18"/>
          <w:lang w:eastAsia="ar-SA"/>
        </w:rPr>
        <w:t xml:space="preserve">CNPJ: </w:t>
      </w:r>
      <w:r w:rsidRPr="009D3C38">
        <w:rPr>
          <w:rFonts w:ascii="Arial" w:eastAsiaTheme="minorHAnsi" w:hAnsi="Arial" w:cstheme="minorBidi"/>
          <w:sz w:val="18"/>
          <w:szCs w:val="18"/>
          <w:lang w:eastAsia="ar-SA"/>
        </w:rPr>
        <w:t>_____________________________________________________________________________</w:t>
      </w:r>
    </w:p>
    <w:p w14:paraId="4F654716" w14:textId="77777777" w:rsidR="00FC5949" w:rsidRPr="009D3C38" w:rsidRDefault="00FC5949" w:rsidP="00FC5949">
      <w:pPr>
        <w:suppressAutoHyphens/>
        <w:spacing w:before="120" w:after="120" w:line="20" w:lineRule="atLeast"/>
        <w:jc w:val="both"/>
        <w:rPr>
          <w:rFonts w:ascii="Arial" w:eastAsiaTheme="minorHAnsi" w:hAnsi="Arial" w:cstheme="minorBidi"/>
          <w:sz w:val="18"/>
          <w:szCs w:val="18"/>
          <w:lang w:eastAsia="ar-SA"/>
        </w:rPr>
      </w:pPr>
      <w:r w:rsidRPr="009D3C38">
        <w:rPr>
          <w:rFonts w:ascii="Arial" w:eastAsiaTheme="minorHAnsi" w:hAnsi="Arial" w:cstheme="minorBidi"/>
          <w:b/>
          <w:bCs/>
          <w:sz w:val="18"/>
          <w:szCs w:val="18"/>
          <w:lang w:eastAsia="ar-SA"/>
        </w:rPr>
        <w:t xml:space="preserve">Endereço: </w:t>
      </w:r>
      <w:r w:rsidRPr="009D3C38">
        <w:rPr>
          <w:rFonts w:ascii="Arial" w:eastAsiaTheme="minorHAnsi" w:hAnsi="Arial" w:cstheme="minorBidi"/>
          <w:sz w:val="18"/>
          <w:szCs w:val="18"/>
          <w:lang w:eastAsia="ar-SA"/>
        </w:rPr>
        <w:t>__________________________________________________________________________</w:t>
      </w:r>
    </w:p>
    <w:p w14:paraId="7B64F433" w14:textId="77777777" w:rsidR="00FC5949" w:rsidRPr="009D3C38" w:rsidRDefault="00FC5949" w:rsidP="00FC5949">
      <w:pPr>
        <w:suppressAutoHyphens/>
        <w:spacing w:before="120" w:after="120" w:line="20" w:lineRule="atLeast"/>
        <w:jc w:val="both"/>
        <w:rPr>
          <w:rFonts w:ascii="Arial" w:eastAsiaTheme="minorHAnsi" w:hAnsi="Arial" w:cstheme="minorBidi"/>
          <w:sz w:val="18"/>
          <w:szCs w:val="18"/>
          <w:lang w:eastAsia="ar-SA"/>
        </w:rPr>
      </w:pPr>
      <w:r w:rsidRPr="009D3C38">
        <w:rPr>
          <w:rFonts w:ascii="Arial" w:eastAsiaTheme="minorHAnsi" w:hAnsi="Arial" w:cstheme="minorBidi"/>
          <w:b/>
          <w:bCs/>
          <w:sz w:val="18"/>
          <w:szCs w:val="18"/>
          <w:lang w:eastAsia="ar-SA"/>
        </w:rPr>
        <w:t>Representantes Legais</w:t>
      </w:r>
      <w:r w:rsidRPr="009D3C38">
        <w:rPr>
          <w:rFonts w:ascii="Arial" w:eastAsiaTheme="minorHAnsi" w:hAnsi="Arial" w:cstheme="minorBidi"/>
          <w:sz w:val="18"/>
          <w:szCs w:val="18"/>
          <w:lang w:eastAsia="ar-SA"/>
        </w:rPr>
        <w:t>: _______________________________________________________________</w:t>
      </w:r>
    </w:p>
    <w:p w14:paraId="6AF9473B" w14:textId="77777777" w:rsidR="00FC5949" w:rsidRPr="009D3C38" w:rsidRDefault="00FC5949" w:rsidP="00FC5949">
      <w:pPr>
        <w:suppressAutoHyphens/>
        <w:spacing w:after="200" w:line="276" w:lineRule="auto"/>
        <w:rPr>
          <w:rFonts w:ascii="Arial" w:eastAsiaTheme="minorHAnsi" w:hAnsi="Arial" w:cstheme="minorBidi"/>
          <w:sz w:val="18"/>
          <w:szCs w:val="18"/>
          <w:lang w:eastAsia="ar-SA"/>
        </w:rPr>
      </w:pPr>
    </w:p>
    <w:p w14:paraId="782E8244" w14:textId="77777777" w:rsidR="00FC5949" w:rsidRPr="009D3C38" w:rsidRDefault="00FC5949" w:rsidP="00FC5949">
      <w:pPr>
        <w:suppressAutoHyphens/>
        <w:spacing w:after="200" w:line="276" w:lineRule="auto"/>
        <w:jc w:val="both"/>
        <w:rPr>
          <w:rFonts w:ascii="Arial" w:eastAsiaTheme="minorHAnsi" w:hAnsi="Arial" w:cstheme="minorBidi"/>
          <w:sz w:val="18"/>
          <w:szCs w:val="18"/>
          <w:lang w:eastAsia="ar-SA"/>
        </w:rPr>
      </w:pPr>
      <w:r w:rsidRPr="009D3C38">
        <w:rPr>
          <w:rFonts w:ascii="Arial" w:eastAsiaTheme="minorHAnsi" w:hAnsi="Arial" w:cstheme="minorBidi"/>
          <w:sz w:val="18"/>
          <w:szCs w:val="18"/>
          <w:lang w:eastAsia="ar-SA"/>
        </w:rPr>
        <w:t>Através do presente instrumento, a empresa supra referenciada, se compromete a executar o objeto da licitação, observadas todas as condições estabelecidas no ato Edital e seus anexos, bem como na proposta comercial apresentada.</w:t>
      </w:r>
    </w:p>
    <w:p w14:paraId="2B4850D5" w14:textId="77777777" w:rsidR="00FC5949" w:rsidRPr="009D3C38" w:rsidRDefault="00FC5949" w:rsidP="00FC5949">
      <w:pPr>
        <w:suppressAutoHyphens/>
        <w:spacing w:after="200" w:line="20" w:lineRule="atLeast"/>
        <w:jc w:val="both"/>
        <w:rPr>
          <w:rFonts w:ascii="Arial" w:eastAsiaTheme="minorHAnsi" w:hAnsi="Arial" w:cstheme="minorBidi"/>
          <w:b/>
          <w:bCs/>
          <w:sz w:val="18"/>
          <w:szCs w:val="18"/>
          <w:lang w:eastAsia="ar-SA"/>
        </w:rPr>
      </w:pPr>
      <w:r w:rsidRPr="009D3C38">
        <w:rPr>
          <w:rFonts w:ascii="Arial" w:eastAsiaTheme="minorHAnsi" w:hAnsi="Arial" w:cstheme="minorBidi"/>
          <w:b/>
          <w:bCs/>
          <w:sz w:val="18"/>
          <w:szCs w:val="18"/>
          <w:lang w:eastAsia="ar-SA"/>
        </w:rPr>
        <w:t>OBS: A CONTRATADA só estará autorizada a entregar o objeto contratual após o recebimento do PEDIDO DE COMPRA.</w:t>
      </w:r>
    </w:p>
    <w:p w14:paraId="1051C509" w14:textId="77777777" w:rsidR="00FC5949" w:rsidRPr="009D3C38" w:rsidRDefault="00FC5949" w:rsidP="00FC5949">
      <w:pPr>
        <w:suppressAutoHyphens/>
        <w:spacing w:after="200" w:line="20" w:lineRule="atLeast"/>
        <w:jc w:val="both"/>
        <w:rPr>
          <w:rFonts w:ascii="Arial" w:eastAsiaTheme="minorHAnsi" w:hAnsi="Arial" w:cstheme="minorBidi"/>
          <w:b/>
          <w:bCs/>
          <w:sz w:val="18"/>
          <w:szCs w:val="18"/>
          <w:lang w:eastAsia="ar-SA"/>
        </w:rPr>
      </w:pPr>
    </w:p>
    <w:p w14:paraId="2C00B2F4" w14:textId="77777777" w:rsidR="00FC5949" w:rsidRPr="009D3C38" w:rsidRDefault="00FC5949" w:rsidP="00FC5949">
      <w:pPr>
        <w:suppressAutoHyphens/>
        <w:overflowPunct w:val="0"/>
        <w:autoSpaceDE w:val="0"/>
        <w:spacing w:after="200" w:line="276" w:lineRule="auto"/>
        <w:ind w:left="532"/>
        <w:jc w:val="both"/>
        <w:textAlignment w:val="baseline"/>
        <w:rPr>
          <w:rFonts w:ascii="Arial" w:eastAsiaTheme="minorHAnsi" w:hAnsi="Arial" w:cs="Arial"/>
          <w:sz w:val="18"/>
          <w:szCs w:val="18"/>
          <w:lang w:eastAsia="ar-SA"/>
        </w:rPr>
      </w:pPr>
      <w:r w:rsidRPr="009D3C38">
        <w:rPr>
          <w:rFonts w:ascii="Arial" w:eastAsiaTheme="minorHAnsi" w:hAnsi="Arial" w:cs="Arial"/>
          <w:sz w:val="18"/>
          <w:szCs w:val="18"/>
          <w:lang w:eastAsia="ar-SA"/>
        </w:rPr>
        <w:t xml:space="preserve">__________/ES, </w:t>
      </w:r>
    </w:p>
    <w:p w14:paraId="31DDF576" w14:textId="77777777" w:rsidR="00FC5949" w:rsidRPr="008D63BD" w:rsidRDefault="00FC5949" w:rsidP="00FC5949">
      <w:pPr>
        <w:suppressAutoHyphens/>
        <w:overflowPunct w:val="0"/>
        <w:autoSpaceDE w:val="0"/>
        <w:spacing w:after="200" w:line="276" w:lineRule="auto"/>
        <w:ind w:left="532"/>
        <w:jc w:val="both"/>
        <w:textAlignment w:val="baseline"/>
        <w:rPr>
          <w:rFonts w:ascii="Arial" w:eastAsiaTheme="minorHAnsi" w:hAnsi="Arial" w:cs="Arial"/>
          <w:sz w:val="18"/>
          <w:szCs w:val="18"/>
          <w:highlight w:val="yellow"/>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7"/>
        <w:gridCol w:w="4225"/>
      </w:tblGrid>
      <w:tr w:rsidR="00FC5949" w:rsidRPr="005A47A6" w14:paraId="30390B9C" w14:textId="77777777" w:rsidTr="00F6109C">
        <w:tc>
          <w:tcPr>
            <w:tcW w:w="4400" w:type="dxa"/>
          </w:tcPr>
          <w:p w14:paraId="2B1E79E6" w14:textId="77777777" w:rsidR="00FC5949" w:rsidRPr="00292C6A" w:rsidRDefault="00FC5949" w:rsidP="00F6109C">
            <w:pPr>
              <w:suppressAutoHyphens/>
              <w:ind w:left="273"/>
              <w:rPr>
                <w:rFonts w:ascii="Arial" w:hAnsi="Arial" w:cs="Arial"/>
                <w:bCs/>
                <w:smallCaps/>
                <w:sz w:val="20"/>
                <w:szCs w:val="20"/>
                <w:lang w:eastAsia="ar-SA"/>
              </w:rPr>
            </w:pPr>
            <w:r w:rsidRPr="008B5712">
              <w:rPr>
                <w:rFonts w:ascii="Arial" w:hAnsi="Arial" w:cs="Arial"/>
                <w:b/>
                <w:sz w:val="20"/>
                <w:szCs w:val="20"/>
              </w:rPr>
              <w:t xml:space="preserve">REPRESENTANTE LEGAL </w:t>
            </w:r>
            <w:r>
              <w:rPr>
                <w:rFonts w:ascii="Arial" w:hAnsi="Arial" w:cs="Arial"/>
                <w:b/>
                <w:sz w:val="20"/>
                <w:szCs w:val="20"/>
              </w:rPr>
              <w:t>CESAN</w:t>
            </w:r>
            <w:r w:rsidRPr="008B5712">
              <w:rPr>
                <w:rFonts w:ascii="Arial" w:hAnsi="Arial" w:cs="Arial"/>
                <w:b/>
                <w:sz w:val="20"/>
                <w:szCs w:val="20"/>
              </w:rPr>
              <w:t xml:space="preserve"> </w:t>
            </w:r>
            <w:r w:rsidRPr="00292C6A">
              <w:rPr>
                <w:rFonts w:ascii="Arial" w:hAnsi="Arial" w:cs="Arial"/>
                <w:bCs/>
                <w:smallCaps/>
                <w:sz w:val="20"/>
                <w:szCs w:val="20"/>
                <w:lang w:eastAsia="ar-SA"/>
              </w:rPr>
              <w:t>XXXXXXXXXXXXXXXXXXXX</w:t>
            </w:r>
          </w:p>
          <w:p w14:paraId="4B3731B7" w14:textId="77777777" w:rsidR="00FC5949" w:rsidRPr="005A47A6" w:rsidRDefault="00FC5949" w:rsidP="00F6109C">
            <w:pPr>
              <w:ind w:left="273"/>
              <w:rPr>
                <w:rFonts w:ascii="Arial" w:hAnsi="Arial" w:cs="Arial"/>
                <w:sz w:val="20"/>
                <w:szCs w:val="20"/>
              </w:rPr>
            </w:pPr>
            <w:r w:rsidRPr="00292C6A">
              <w:rPr>
                <w:rFonts w:ascii="Arial" w:hAnsi="Arial" w:cs="Arial"/>
                <w:bCs/>
                <w:smallCaps/>
                <w:sz w:val="20"/>
                <w:szCs w:val="20"/>
              </w:rPr>
              <w:t>cpf nº  XXXXXXXXXXXXXX</w:t>
            </w:r>
          </w:p>
        </w:tc>
        <w:tc>
          <w:tcPr>
            <w:tcW w:w="4373" w:type="dxa"/>
          </w:tcPr>
          <w:p w14:paraId="1F7B060F" w14:textId="77777777" w:rsidR="00FC5949" w:rsidRPr="00292C6A" w:rsidRDefault="00FC5949" w:rsidP="00F6109C">
            <w:pPr>
              <w:suppressAutoHyphens/>
              <w:ind w:left="194" w:firstLine="1"/>
              <w:rPr>
                <w:rFonts w:ascii="Arial" w:hAnsi="Arial" w:cs="Arial"/>
                <w:bCs/>
                <w:smallCaps/>
                <w:sz w:val="20"/>
                <w:szCs w:val="20"/>
                <w:lang w:eastAsia="ar-SA"/>
              </w:rPr>
            </w:pPr>
            <w:r w:rsidRPr="008B5712">
              <w:rPr>
                <w:rFonts w:ascii="Arial" w:hAnsi="Arial" w:cs="Arial"/>
                <w:b/>
                <w:sz w:val="20"/>
                <w:szCs w:val="20"/>
              </w:rPr>
              <w:t xml:space="preserve">REPRESENTANTE LEGAL </w:t>
            </w:r>
            <w:r>
              <w:rPr>
                <w:rFonts w:ascii="Arial" w:hAnsi="Arial" w:cs="Arial"/>
                <w:b/>
                <w:sz w:val="20"/>
                <w:szCs w:val="20"/>
              </w:rPr>
              <w:t>CESAN</w:t>
            </w:r>
            <w:r w:rsidRPr="008B5712">
              <w:rPr>
                <w:rFonts w:ascii="Arial" w:hAnsi="Arial" w:cs="Arial"/>
                <w:b/>
                <w:sz w:val="20"/>
                <w:szCs w:val="20"/>
              </w:rPr>
              <w:t xml:space="preserve"> </w:t>
            </w:r>
            <w:r w:rsidRPr="00292C6A">
              <w:rPr>
                <w:rFonts w:ascii="Arial" w:hAnsi="Arial" w:cs="Arial"/>
                <w:bCs/>
                <w:smallCaps/>
                <w:sz w:val="20"/>
                <w:szCs w:val="20"/>
                <w:lang w:eastAsia="ar-SA"/>
              </w:rPr>
              <w:t>XXXXXXXXXXXXXXXXXXXX</w:t>
            </w:r>
          </w:p>
          <w:p w14:paraId="4DA4395A" w14:textId="77777777" w:rsidR="00FC5949" w:rsidRPr="005A47A6" w:rsidRDefault="00FC5949" w:rsidP="00F6109C">
            <w:pPr>
              <w:suppressAutoHyphens/>
              <w:overflowPunct w:val="0"/>
              <w:autoSpaceDE w:val="0"/>
              <w:ind w:left="194" w:firstLine="1"/>
              <w:textAlignment w:val="baseline"/>
              <w:rPr>
                <w:rFonts w:ascii="Arial" w:hAnsi="Arial" w:cs="Arial"/>
                <w:sz w:val="20"/>
                <w:szCs w:val="20"/>
                <w:lang w:eastAsia="ar-SA"/>
              </w:rPr>
            </w:pPr>
            <w:r w:rsidRPr="00292C6A">
              <w:rPr>
                <w:rFonts w:ascii="Arial" w:hAnsi="Arial" w:cs="Arial"/>
                <w:bCs/>
                <w:smallCaps/>
                <w:sz w:val="20"/>
                <w:szCs w:val="20"/>
                <w:lang w:eastAsia="ar-SA"/>
              </w:rPr>
              <w:t>cpf nº  XXXXXXXXXXXXXX</w:t>
            </w:r>
          </w:p>
        </w:tc>
      </w:tr>
    </w:tbl>
    <w:p w14:paraId="177F3851" w14:textId="77777777" w:rsidR="00FC5949" w:rsidRDefault="00FC5949" w:rsidP="00FC5949">
      <w:pPr>
        <w:suppressAutoHyphens/>
        <w:overflowPunct w:val="0"/>
        <w:autoSpaceDE w:val="0"/>
        <w:ind w:left="720" w:hanging="11"/>
        <w:jc w:val="both"/>
        <w:textAlignment w:val="baseline"/>
        <w:rPr>
          <w:rFonts w:ascii="Arial" w:hAnsi="Arial" w:cs="Arial"/>
          <w:b/>
          <w:bCs/>
          <w:sz w:val="20"/>
          <w:szCs w:val="20"/>
          <w:lang w:eastAsia="ar-SA"/>
        </w:rPr>
      </w:pPr>
    </w:p>
    <w:p w14:paraId="06A02A56" w14:textId="77777777" w:rsidR="00FC5949" w:rsidRDefault="00FC5949" w:rsidP="00FC5949">
      <w:pPr>
        <w:suppressAutoHyphens/>
        <w:overflowPunct w:val="0"/>
        <w:autoSpaceDE w:val="0"/>
        <w:ind w:left="720" w:hanging="11"/>
        <w:jc w:val="both"/>
        <w:textAlignment w:val="baseline"/>
        <w:rPr>
          <w:rFonts w:ascii="Arial" w:hAnsi="Arial" w:cs="Arial"/>
          <w:b/>
          <w:bCs/>
          <w:sz w:val="20"/>
          <w:szCs w:val="20"/>
          <w:lang w:eastAsia="ar-SA"/>
        </w:rPr>
      </w:pPr>
    </w:p>
    <w:p w14:paraId="4984CD7A" w14:textId="77777777" w:rsidR="00FC5949" w:rsidRPr="005A47A6" w:rsidRDefault="00FC5949" w:rsidP="00FC5949">
      <w:pPr>
        <w:suppressAutoHyphens/>
        <w:overflowPunct w:val="0"/>
        <w:autoSpaceDE w:val="0"/>
        <w:ind w:left="720" w:hanging="11"/>
        <w:jc w:val="both"/>
        <w:textAlignment w:val="baseline"/>
        <w:rPr>
          <w:rFonts w:ascii="Arial" w:hAnsi="Arial" w:cs="Arial"/>
          <w:b/>
          <w:bCs/>
          <w:sz w:val="20"/>
          <w:szCs w:val="20"/>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2"/>
      </w:tblGrid>
      <w:tr w:rsidR="00FC5949" w:rsidRPr="005A47A6" w14:paraId="600638C7" w14:textId="77777777" w:rsidTr="00F6109C">
        <w:tc>
          <w:tcPr>
            <w:tcW w:w="5162" w:type="dxa"/>
          </w:tcPr>
          <w:p w14:paraId="06CBAFEB" w14:textId="77777777" w:rsidR="00FC5949" w:rsidRPr="00292C6A" w:rsidRDefault="00FC5949" w:rsidP="00F6109C">
            <w:pPr>
              <w:suppressAutoHyphens/>
              <w:ind w:left="273"/>
              <w:rPr>
                <w:rFonts w:ascii="Arial" w:hAnsi="Arial" w:cs="Arial"/>
                <w:bCs/>
                <w:smallCaps/>
                <w:sz w:val="20"/>
                <w:szCs w:val="20"/>
                <w:lang w:eastAsia="ar-SA"/>
              </w:rPr>
            </w:pPr>
            <w:r w:rsidRPr="008B5712">
              <w:rPr>
                <w:rFonts w:ascii="Arial" w:hAnsi="Arial" w:cs="Arial"/>
                <w:b/>
                <w:sz w:val="20"/>
                <w:szCs w:val="20"/>
              </w:rPr>
              <w:t xml:space="preserve">REPRESENTANTE LEGAL </w:t>
            </w:r>
            <w:r>
              <w:rPr>
                <w:rFonts w:ascii="Arial" w:hAnsi="Arial" w:cs="Arial"/>
                <w:b/>
                <w:sz w:val="20"/>
                <w:szCs w:val="20"/>
              </w:rPr>
              <w:t>DA CONTRATADA</w:t>
            </w:r>
            <w:r w:rsidRPr="008B5712">
              <w:rPr>
                <w:rFonts w:ascii="Arial" w:hAnsi="Arial" w:cs="Arial"/>
                <w:b/>
                <w:sz w:val="20"/>
                <w:szCs w:val="20"/>
              </w:rPr>
              <w:t xml:space="preserve"> </w:t>
            </w:r>
            <w:r w:rsidRPr="00292C6A">
              <w:rPr>
                <w:rFonts w:ascii="Arial" w:hAnsi="Arial" w:cs="Arial"/>
                <w:bCs/>
                <w:smallCaps/>
                <w:sz w:val="20"/>
                <w:szCs w:val="20"/>
                <w:lang w:eastAsia="ar-SA"/>
              </w:rPr>
              <w:t>XXXXXXXXXXXXXXXXXXXX</w:t>
            </w:r>
          </w:p>
          <w:p w14:paraId="4F2881BE" w14:textId="77777777" w:rsidR="00FC5949" w:rsidRPr="005A47A6" w:rsidRDefault="00FC5949" w:rsidP="00F6109C">
            <w:pPr>
              <w:ind w:left="273"/>
              <w:rPr>
                <w:rFonts w:ascii="Arial" w:hAnsi="Arial" w:cs="Arial"/>
                <w:sz w:val="20"/>
                <w:szCs w:val="20"/>
              </w:rPr>
            </w:pPr>
            <w:r w:rsidRPr="00292C6A">
              <w:rPr>
                <w:rFonts w:ascii="Arial" w:hAnsi="Arial" w:cs="Arial"/>
                <w:bCs/>
                <w:smallCaps/>
                <w:sz w:val="20"/>
                <w:szCs w:val="20"/>
              </w:rPr>
              <w:t>cpf nº  XXXXXXXXXXXXXX</w:t>
            </w:r>
          </w:p>
        </w:tc>
      </w:tr>
    </w:tbl>
    <w:p w14:paraId="67AEA5DB" w14:textId="05BB8957" w:rsidR="00620812" w:rsidRPr="00C50948" w:rsidRDefault="00620812" w:rsidP="00620812">
      <w:pPr>
        <w:pStyle w:val="EDITAL"/>
        <w:ind w:left="0" w:right="0" w:firstLine="0"/>
        <w:jc w:val="center"/>
        <w:outlineLvl w:val="0"/>
        <w:rPr>
          <w:rFonts w:ascii="Arial" w:hAnsi="Arial" w:cs="Arial"/>
          <w:b/>
          <w:bCs/>
          <w:sz w:val="20"/>
        </w:rPr>
      </w:pPr>
      <w:bookmarkStart w:id="68" w:name="_Toc72500374"/>
      <w:r w:rsidRPr="00C50948">
        <w:rPr>
          <w:rFonts w:ascii="Arial" w:hAnsi="Arial" w:cs="Arial"/>
          <w:b/>
          <w:bCs/>
          <w:sz w:val="20"/>
        </w:rPr>
        <w:lastRenderedPageBreak/>
        <w:t>ANEXO VIII – INFORMAÇÕES COMPLEMENTARES</w:t>
      </w:r>
      <w:bookmarkEnd w:id="68"/>
      <w:r w:rsidRPr="00C50948">
        <w:rPr>
          <w:rFonts w:ascii="Arial" w:hAnsi="Arial" w:cs="Arial"/>
          <w:b/>
          <w:bCs/>
          <w:sz w:val="20"/>
        </w:rPr>
        <w:t xml:space="preserve"> </w:t>
      </w:r>
    </w:p>
    <w:p w14:paraId="59E0FE3D" w14:textId="77777777" w:rsidR="00620812" w:rsidRDefault="00620812" w:rsidP="00AC34E4">
      <w:pPr>
        <w:pStyle w:val="EDITAL"/>
        <w:ind w:left="142" w:right="0" w:firstLine="0"/>
        <w:jc w:val="center"/>
        <w:rPr>
          <w:rFonts w:ascii="Arial" w:hAnsi="Arial" w:cs="Arial"/>
          <w:b/>
          <w:sz w:val="20"/>
          <w:lang w:bidi="pt-BR"/>
        </w:rPr>
      </w:pPr>
    </w:p>
    <w:p w14:paraId="2786566F" w14:textId="77777777" w:rsidR="00620812" w:rsidRDefault="00620812" w:rsidP="00AC34E4">
      <w:pPr>
        <w:pStyle w:val="EDITAL"/>
        <w:ind w:left="142" w:right="0" w:firstLine="0"/>
        <w:jc w:val="center"/>
        <w:rPr>
          <w:rFonts w:ascii="Arial" w:hAnsi="Arial" w:cs="Arial"/>
          <w:b/>
          <w:sz w:val="20"/>
          <w:lang w:bidi="pt-BR"/>
        </w:rPr>
      </w:pPr>
    </w:p>
    <w:p w14:paraId="06D95814" w14:textId="77777777" w:rsidR="00090D3E" w:rsidRPr="001D29A5" w:rsidRDefault="00090D3E" w:rsidP="00090D3E">
      <w:pPr>
        <w:pStyle w:val="EDITAL"/>
        <w:ind w:left="142" w:right="0" w:firstLine="0"/>
        <w:jc w:val="center"/>
        <w:rPr>
          <w:rFonts w:ascii="Arial" w:hAnsi="Arial" w:cs="Arial"/>
          <w:b/>
          <w:bCs/>
          <w:sz w:val="18"/>
          <w:szCs w:val="18"/>
        </w:rPr>
      </w:pPr>
      <w:r w:rsidRPr="0047036A">
        <w:rPr>
          <w:rFonts w:ascii="Arial" w:hAnsi="Arial" w:cs="Arial"/>
          <w:b/>
          <w:sz w:val="18"/>
          <w:szCs w:val="18"/>
          <w:highlight w:val="yellow"/>
          <w:lang w:bidi="pt-BR"/>
        </w:rPr>
        <w:t>(</w:t>
      </w:r>
      <w:r w:rsidRPr="00D34033">
        <w:rPr>
          <w:rFonts w:ascii="Arial" w:hAnsi="Arial" w:cs="Arial"/>
          <w:b/>
          <w:sz w:val="18"/>
          <w:szCs w:val="18"/>
          <w:highlight w:val="yellow"/>
          <w:lang w:bidi="pt-BR"/>
        </w:rPr>
        <w:t>INSERIR INFORMAÇÕES COMPLEMENTARES, MAPAS, NORMAS, ESPECIFICAÇÕES OU OUTROS DOCUMEN</w:t>
      </w:r>
      <w:r>
        <w:rPr>
          <w:rFonts w:ascii="Arial" w:hAnsi="Arial" w:cs="Arial"/>
          <w:b/>
          <w:sz w:val="18"/>
          <w:szCs w:val="18"/>
          <w:highlight w:val="yellow"/>
          <w:lang w:bidi="pt-BR"/>
        </w:rPr>
        <w:t>TOS ENVIADOS PELA UNIDADE REQUIS</w:t>
      </w:r>
      <w:r w:rsidRPr="00D34033">
        <w:rPr>
          <w:rFonts w:ascii="Arial" w:hAnsi="Arial" w:cs="Arial"/>
          <w:b/>
          <w:sz w:val="18"/>
          <w:szCs w:val="18"/>
          <w:highlight w:val="yellow"/>
          <w:lang w:bidi="pt-BR"/>
        </w:rPr>
        <w:t>ITANTE)</w:t>
      </w:r>
    </w:p>
    <w:p w14:paraId="5B14B1EF" w14:textId="77777777" w:rsidR="00090D3E" w:rsidRPr="005A47A6" w:rsidRDefault="00090D3E" w:rsidP="00090D3E">
      <w:pPr>
        <w:pStyle w:val="EDITAL"/>
        <w:ind w:left="142" w:right="0" w:firstLine="0"/>
        <w:jc w:val="center"/>
        <w:rPr>
          <w:rFonts w:ascii="Arial" w:hAnsi="Arial" w:cs="Arial"/>
          <w:b/>
          <w:sz w:val="20"/>
          <w:lang w:bidi="pt-BR"/>
        </w:rPr>
      </w:pPr>
    </w:p>
    <w:p w14:paraId="43FB0048" w14:textId="77777777" w:rsidR="00090D3E" w:rsidRPr="005A47A6" w:rsidRDefault="00090D3E" w:rsidP="00090D3E">
      <w:pPr>
        <w:pStyle w:val="EDITAL"/>
        <w:ind w:left="142" w:right="0" w:firstLine="0"/>
        <w:jc w:val="center"/>
        <w:rPr>
          <w:rFonts w:ascii="Arial" w:hAnsi="Arial" w:cs="Arial"/>
          <w:b/>
          <w:sz w:val="20"/>
          <w:lang w:bidi="pt-BR"/>
        </w:rPr>
      </w:pPr>
    </w:p>
    <w:p w14:paraId="2F93C71E" w14:textId="77777777" w:rsidR="00D34033" w:rsidRPr="005A47A6" w:rsidRDefault="00D34033" w:rsidP="00090D72">
      <w:pPr>
        <w:pStyle w:val="EDITAL"/>
        <w:ind w:left="142" w:right="0" w:firstLine="0"/>
        <w:jc w:val="center"/>
        <w:rPr>
          <w:rFonts w:ascii="Arial" w:hAnsi="Arial" w:cs="Arial"/>
          <w:b/>
          <w:sz w:val="20"/>
          <w:lang w:bidi="pt-BR"/>
        </w:rPr>
      </w:pPr>
    </w:p>
    <w:sectPr w:rsidR="00D34033" w:rsidRPr="005A47A6" w:rsidSect="00B625FB">
      <w:type w:val="continuous"/>
      <w:pgSz w:w="11906" w:h="16838"/>
      <w:pgMar w:top="2099" w:right="1134"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93C6D" w14:textId="77777777" w:rsidR="004046E7" w:rsidRDefault="004046E7" w:rsidP="00CF17BD">
      <w:r>
        <w:separator/>
      </w:r>
    </w:p>
  </w:endnote>
  <w:endnote w:type="continuationSeparator" w:id="0">
    <w:p w14:paraId="16EA310D" w14:textId="77777777" w:rsidR="004046E7" w:rsidRDefault="004046E7" w:rsidP="00CF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Black">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386">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EE6AE" w14:textId="5D18D6D1" w:rsidR="00B625FB" w:rsidRPr="00CF17BD" w:rsidRDefault="00B625FB" w:rsidP="00CF17BD">
    <w:pPr>
      <w:pBdr>
        <w:top w:val="single" w:sz="6" w:space="1" w:color="auto"/>
        <w:left w:val="single" w:sz="6" w:space="1" w:color="auto"/>
        <w:bottom w:val="single" w:sz="6" w:space="0" w:color="auto"/>
        <w:right w:val="single" w:sz="6" w:space="0" w:color="auto"/>
      </w:pBdr>
      <w:tabs>
        <w:tab w:val="left" w:pos="-426"/>
        <w:tab w:val="center" w:pos="4662"/>
        <w:tab w:val="right" w:pos="9295"/>
      </w:tabs>
      <w:ind w:left="-426" w:right="-5"/>
      <w:rPr>
        <w:rFonts w:ascii="Arial" w:hAnsi="Arial"/>
        <w:b/>
        <w:sz w:val="14"/>
        <w:szCs w:val="20"/>
      </w:rPr>
    </w:pPr>
    <w:r>
      <w:rPr>
        <w:rFonts w:ascii="Arial" w:hAnsi="Arial" w:cs="Arial"/>
        <w:b/>
        <w:sz w:val="14"/>
        <w:szCs w:val="20"/>
      </w:rPr>
      <w:t xml:space="preserve">  PEL </w:t>
    </w:r>
    <w:r w:rsidRPr="00212AA6">
      <w:rPr>
        <w:rFonts w:ascii="Arial" w:hAnsi="Arial" w:cs="Arial"/>
        <w:b/>
        <w:sz w:val="14"/>
        <w:szCs w:val="20"/>
        <w:highlight w:val="yellow"/>
      </w:rPr>
      <w:t>...</w:t>
    </w:r>
    <w:r>
      <w:rPr>
        <w:rFonts w:ascii="Arial" w:hAnsi="Arial" w:cs="Arial"/>
        <w:b/>
        <w:sz w:val="14"/>
        <w:szCs w:val="20"/>
      </w:rPr>
      <w:t xml:space="preserve">                                                                                         </w:t>
    </w:r>
    <w:r w:rsidRPr="00CF17BD">
      <w:rPr>
        <w:rFonts w:ascii="Arial" w:hAnsi="Arial" w:cs="Arial"/>
        <w:b/>
        <w:sz w:val="14"/>
        <w:szCs w:val="20"/>
      </w:rPr>
      <w:t xml:space="preserve">PROCESSO: </w:t>
    </w:r>
    <w:r>
      <w:rPr>
        <w:rFonts w:ascii="Arial" w:hAnsi="Arial" w:cs="Arial"/>
        <w:b/>
        <w:sz w:val="14"/>
        <w:szCs w:val="20"/>
      </w:rPr>
      <w:t>.</w:t>
    </w:r>
    <w:r w:rsidRPr="00DB206C">
      <w:rPr>
        <w:rFonts w:ascii="Arial" w:hAnsi="Arial" w:cs="Arial"/>
        <w:b/>
        <w:sz w:val="14"/>
        <w:szCs w:val="20"/>
        <w:highlight w:val="yellow"/>
      </w:rPr>
      <w:t>...-.....</w:t>
    </w:r>
    <w:r w:rsidRPr="00CF17BD">
      <w:rPr>
        <w:rFonts w:ascii="Arial" w:hAnsi="Arial" w:cs="Arial"/>
        <w:b/>
        <w:sz w:val="14"/>
        <w:szCs w:val="20"/>
      </w:rPr>
      <w:t xml:space="preserve">                                        </w:t>
    </w:r>
    <w:r>
      <w:rPr>
        <w:rFonts w:ascii="Arial" w:hAnsi="Arial" w:cs="Arial"/>
        <w:b/>
        <w:sz w:val="14"/>
        <w:szCs w:val="20"/>
      </w:rPr>
      <w:t xml:space="preserve"> </w:t>
    </w:r>
    <w:r w:rsidRPr="00CF17BD">
      <w:rPr>
        <w:rFonts w:ascii="Arial" w:hAnsi="Arial" w:cs="Arial"/>
        <w:b/>
        <w:sz w:val="14"/>
        <w:szCs w:val="20"/>
      </w:rPr>
      <w:t xml:space="preserve">                       </w:t>
    </w:r>
    <w:r>
      <w:rPr>
        <w:rFonts w:ascii="Arial" w:hAnsi="Arial" w:cs="Arial"/>
        <w:b/>
        <w:sz w:val="14"/>
        <w:szCs w:val="20"/>
      </w:rPr>
      <w:t xml:space="preserve">                                 </w:t>
    </w:r>
    <w:r w:rsidRPr="00CF17BD">
      <w:rPr>
        <w:rFonts w:ascii="Arial" w:hAnsi="Arial" w:cs="Arial"/>
        <w:b/>
        <w:sz w:val="14"/>
        <w:szCs w:val="20"/>
      </w:rPr>
      <w:t xml:space="preserve">   </w:t>
    </w:r>
    <w:r w:rsidRPr="00CF17BD">
      <w:rPr>
        <w:rFonts w:ascii="Arial" w:hAnsi="Arial" w:cs="Arial"/>
        <w:b/>
        <w:sz w:val="14"/>
        <w:szCs w:val="20"/>
      </w:rPr>
      <w:fldChar w:fldCharType="begin"/>
    </w:r>
    <w:r w:rsidRPr="00CF17BD">
      <w:rPr>
        <w:rFonts w:ascii="Arial" w:hAnsi="Arial" w:cs="Arial"/>
        <w:b/>
        <w:sz w:val="14"/>
        <w:szCs w:val="20"/>
      </w:rPr>
      <w:instrText xml:space="preserve"> PAGE </w:instrText>
    </w:r>
    <w:r w:rsidRPr="00CF17BD">
      <w:rPr>
        <w:rFonts w:ascii="Arial" w:hAnsi="Arial" w:cs="Arial"/>
        <w:b/>
        <w:sz w:val="14"/>
        <w:szCs w:val="20"/>
      </w:rPr>
      <w:fldChar w:fldCharType="separate"/>
    </w:r>
    <w:r>
      <w:rPr>
        <w:rFonts w:ascii="Arial" w:hAnsi="Arial" w:cs="Arial"/>
        <w:b/>
        <w:noProof/>
        <w:sz w:val="14"/>
        <w:szCs w:val="20"/>
      </w:rPr>
      <w:t>46</w:t>
    </w:r>
    <w:r w:rsidRPr="00CF17BD">
      <w:rPr>
        <w:rFonts w:ascii="Arial" w:hAnsi="Arial" w:cs="Arial"/>
        <w:b/>
        <w:sz w:val="14"/>
        <w:szCs w:val="20"/>
      </w:rPr>
      <w:fldChar w:fldCharType="end"/>
    </w:r>
  </w:p>
  <w:p w14:paraId="00949C53" w14:textId="77777777" w:rsidR="00B625FB" w:rsidRDefault="00B625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44540" w14:textId="77777777" w:rsidR="004046E7" w:rsidRDefault="004046E7" w:rsidP="00CF17BD">
      <w:r>
        <w:separator/>
      </w:r>
    </w:p>
  </w:footnote>
  <w:footnote w:type="continuationSeparator" w:id="0">
    <w:p w14:paraId="1B017F11" w14:textId="77777777" w:rsidR="004046E7" w:rsidRDefault="004046E7" w:rsidP="00CF1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0E4E6" w14:textId="650B9972" w:rsidR="00B625FB" w:rsidRDefault="004046E7" w:rsidP="00CF17BD">
    <w:pPr>
      <w:tabs>
        <w:tab w:val="center" w:pos="4419"/>
        <w:tab w:val="right" w:pos="8838"/>
      </w:tabs>
      <w:overflowPunct w:val="0"/>
      <w:autoSpaceDE w:val="0"/>
      <w:autoSpaceDN w:val="0"/>
      <w:adjustRightInd w:val="0"/>
      <w:jc w:val="center"/>
      <w:textAlignment w:val="baseline"/>
      <w:rPr>
        <w:b/>
        <w:bCs/>
        <w:sz w:val="22"/>
        <w:szCs w:val="22"/>
      </w:rPr>
    </w:pPr>
    <w:r>
      <w:rPr>
        <w:noProof/>
        <w:sz w:val="22"/>
        <w:szCs w:val="22"/>
      </w:rPr>
      <w:object w:dxaOrig="1440" w:dyaOrig="1440" w14:anchorId="61179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3pt;margin-top:-15.35pt;width:108pt;height:51.2pt;z-index:-251658752">
          <v:imagedata r:id="rId1" o:title=""/>
        </v:shape>
        <o:OLEObject Type="Embed" ProgID="PBrush" ShapeID="_x0000_s2049" DrawAspect="Content" ObjectID="_1685445901" r:id="rId2"/>
      </w:object>
    </w:r>
    <w:r w:rsidR="00B625FB">
      <w:rPr>
        <w:b/>
        <w:bCs/>
        <w:sz w:val="22"/>
        <w:szCs w:val="22"/>
      </w:rPr>
      <w:t xml:space="preserve">                              </w:t>
    </w:r>
  </w:p>
  <w:p w14:paraId="26AC9D1F" w14:textId="77777777" w:rsidR="00B625FB" w:rsidRDefault="00B625FB" w:rsidP="00187A30">
    <w:pPr>
      <w:tabs>
        <w:tab w:val="center" w:pos="4419"/>
        <w:tab w:val="right" w:pos="8838"/>
      </w:tabs>
      <w:overflowPunct w:val="0"/>
      <w:autoSpaceDE w:val="0"/>
      <w:autoSpaceDN w:val="0"/>
      <w:adjustRightInd w:val="0"/>
      <w:jc w:val="center"/>
      <w:textAlignment w:val="baseline"/>
      <w:rPr>
        <w:rFonts w:ascii="Arial" w:hAnsi="Arial" w:cs="Arial"/>
        <w:b/>
        <w:bCs/>
        <w:sz w:val="22"/>
        <w:szCs w:val="22"/>
      </w:rPr>
    </w:pPr>
  </w:p>
  <w:p w14:paraId="38867DF1" w14:textId="0BFA3B6D" w:rsidR="00B625FB" w:rsidRPr="00600CE3" w:rsidRDefault="00B625FB" w:rsidP="00187A30">
    <w:pPr>
      <w:tabs>
        <w:tab w:val="center" w:pos="4419"/>
        <w:tab w:val="right" w:pos="8838"/>
      </w:tabs>
      <w:overflowPunct w:val="0"/>
      <w:autoSpaceDE w:val="0"/>
      <w:autoSpaceDN w:val="0"/>
      <w:adjustRightInd w:val="0"/>
      <w:jc w:val="center"/>
      <w:textAlignment w:val="baseline"/>
      <w:rPr>
        <w:rFonts w:ascii="Arial" w:hAnsi="Arial" w:cs="Arial"/>
        <w:b/>
        <w:bCs/>
        <w:sz w:val="22"/>
        <w:szCs w:val="22"/>
      </w:rPr>
    </w:pPr>
    <w:r w:rsidRPr="00600CE3">
      <w:rPr>
        <w:rFonts w:ascii="Arial" w:hAnsi="Arial" w:cs="Arial"/>
        <w:b/>
        <w:bCs/>
        <w:sz w:val="22"/>
        <w:szCs w:val="22"/>
      </w:rPr>
      <w:t>GOVERNO DO ESTADO DO ESPÍRITO SANTO</w:t>
    </w:r>
  </w:p>
  <w:p w14:paraId="1A9A5A06" w14:textId="38EF6766" w:rsidR="00B625FB" w:rsidRPr="00600CE3" w:rsidRDefault="00B625FB" w:rsidP="00187A30">
    <w:pPr>
      <w:pStyle w:val="Cabealho"/>
      <w:ind w:right="-285"/>
      <w:jc w:val="center"/>
      <w:rPr>
        <w:rFonts w:ascii="Arial" w:hAnsi="Arial" w:cs="Arial"/>
        <w:b/>
        <w:sz w:val="22"/>
        <w:szCs w:val="22"/>
      </w:rPr>
    </w:pPr>
    <w:r w:rsidRPr="00600CE3">
      <w:rPr>
        <w:rFonts w:ascii="Arial" w:hAnsi="Arial" w:cs="Arial"/>
        <w:b/>
        <w:bCs/>
        <w:sz w:val="22"/>
        <w:szCs w:val="22"/>
      </w:rPr>
      <w:t xml:space="preserve">COMPANHIA ESPÍRITO SANTENSE DE SANEAMENTO - </w:t>
    </w:r>
    <w:r>
      <w:rPr>
        <w:rFonts w:ascii="Arial" w:hAnsi="Arial" w:cs="Arial"/>
        <w:b/>
        <w:bCs/>
        <w:sz w:val="22"/>
        <w:szCs w:val="22"/>
      </w:rPr>
      <w:t>CESAN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0"/>
        </w:tabs>
      </w:pPr>
      <w:rPr>
        <w:rFonts w:ascii="Symbol" w:hAnsi="Symbol"/>
      </w:rPr>
    </w:lvl>
  </w:abstractNum>
  <w:abstractNum w:abstractNumId="1" w15:restartNumberingAfterBreak="0">
    <w:nsid w:val="00000002"/>
    <w:multiLevelType w:val="multilevel"/>
    <w:tmpl w:val="00000002"/>
    <w:name w:val="WWNum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5"/>
    <w:multiLevelType w:val="multilevel"/>
    <w:tmpl w:val="8D8841D6"/>
    <w:name w:val="WW8Num19"/>
    <w:lvl w:ilvl="0">
      <w:start w:val="2"/>
      <w:numFmt w:val="decimal"/>
      <w:lvlText w:val="%1"/>
      <w:lvlJc w:val="left"/>
      <w:pPr>
        <w:tabs>
          <w:tab w:val="num" w:pos="0"/>
        </w:tabs>
        <w:ind w:left="0" w:firstLine="0"/>
      </w:pPr>
      <w:rPr>
        <w:rFonts w:hint="default"/>
      </w:rPr>
    </w:lvl>
    <w:lvl w:ilvl="1">
      <w:start w:val="1"/>
      <w:numFmt w:val="decimal"/>
      <w:lvlText w:val="6.%2"/>
      <w:lvlJc w:val="left"/>
      <w:pPr>
        <w:tabs>
          <w:tab w:val="num" w:pos="0"/>
        </w:tabs>
        <w:ind w:left="0" w:firstLine="0"/>
      </w:pPr>
      <w:rPr>
        <w:rFonts w:hint="default"/>
        <w:b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0000006"/>
    <w:multiLevelType w:val="singleLevel"/>
    <w:tmpl w:val="00000006"/>
    <w:name w:val="WW8Num6"/>
    <w:lvl w:ilvl="0">
      <w:start w:val="1"/>
      <w:numFmt w:val="lowerLetter"/>
      <w:lvlText w:val="%1)"/>
      <w:lvlJc w:val="left"/>
      <w:pPr>
        <w:tabs>
          <w:tab w:val="num" w:pos="0"/>
        </w:tabs>
      </w:pPr>
    </w:lvl>
  </w:abstractNum>
  <w:abstractNum w:abstractNumId="4" w15:restartNumberingAfterBreak="0">
    <w:nsid w:val="00000008"/>
    <w:multiLevelType w:val="singleLevel"/>
    <w:tmpl w:val="00000008"/>
    <w:name w:val="WW8Num8"/>
    <w:lvl w:ilvl="0">
      <w:start w:val="1"/>
      <w:numFmt w:val="lowerLetter"/>
      <w:lvlText w:val="%1)"/>
      <w:lvlJc w:val="left"/>
      <w:pPr>
        <w:tabs>
          <w:tab w:val="num" w:pos="0"/>
        </w:tabs>
      </w:pPr>
      <w:rPr>
        <w:rFonts w:ascii="Arial" w:hAnsi="Arial"/>
        <w:b w:val="0"/>
        <w:i w:val="0"/>
        <w:sz w:val="20"/>
      </w:rPr>
    </w:lvl>
  </w:abstractNum>
  <w:abstractNum w:abstractNumId="5" w15:restartNumberingAfterBreak="0">
    <w:nsid w:val="0000000D"/>
    <w:multiLevelType w:val="multilevel"/>
    <w:tmpl w:val="58E6F278"/>
    <w:name w:val="WW8Num1186"/>
    <w:lvl w:ilvl="0">
      <w:start w:val="1"/>
      <w:numFmt w:val="bullet"/>
      <w:lvlText w:val=""/>
      <w:lvlJc w:val="left"/>
      <w:pPr>
        <w:tabs>
          <w:tab w:val="num" w:pos="510"/>
        </w:tabs>
      </w:pPr>
      <w:rPr>
        <w:rFonts w:ascii="Symbol" w:hAnsi="Symbol" w:hint="default"/>
      </w:rPr>
    </w:lvl>
    <w:lvl w:ilvl="1">
      <w:start w:val="1"/>
      <w:numFmt w:val="decimal"/>
      <w:lvlText w:val="%1.%2"/>
      <w:lvlJc w:val="left"/>
      <w:pPr>
        <w:tabs>
          <w:tab w:val="num" w:pos="570"/>
        </w:tabs>
      </w:pPr>
    </w:lvl>
    <w:lvl w:ilvl="2">
      <w:start w:val="1"/>
      <w:numFmt w:val="decimal"/>
      <w:lvlText w:val="%1.%2.%3"/>
      <w:lvlJc w:val="left"/>
      <w:pPr>
        <w:tabs>
          <w:tab w:val="num" w:pos="840"/>
        </w:tabs>
      </w:pPr>
    </w:lvl>
    <w:lvl w:ilvl="3">
      <w:start w:val="1"/>
      <w:numFmt w:val="decimal"/>
      <w:lvlText w:val="%1.%2.%3.%4"/>
      <w:lvlJc w:val="left"/>
      <w:pPr>
        <w:tabs>
          <w:tab w:val="num" w:pos="900"/>
        </w:tabs>
      </w:pPr>
    </w:lvl>
    <w:lvl w:ilvl="4">
      <w:start w:val="1"/>
      <w:numFmt w:val="decimal"/>
      <w:lvlText w:val="%1.%2.%3.%4.%5"/>
      <w:lvlJc w:val="left"/>
      <w:pPr>
        <w:tabs>
          <w:tab w:val="num" w:pos="1320"/>
        </w:tabs>
      </w:pPr>
    </w:lvl>
    <w:lvl w:ilvl="5">
      <w:start w:val="1"/>
      <w:numFmt w:val="decimal"/>
      <w:lvlText w:val="%1.%2.%3.%4.%5.%6"/>
      <w:lvlJc w:val="left"/>
      <w:pPr>
        <w:tabs>
          <w:tab w:val="num" w:pos="1380"/>
        </w:tabs>
      </w:pPr>
    </w:lvl>
    <w:lvl w:ilvl="6">
      <w:start w:val="1"/>
      <w:numFmt w:val="decimal"/>
      <w:lvlText w:val="%1.%2.%3.%4.%5.%6.%7"/>
      <w:lvlJc w:val="left"/>
      <w:pPr>
        <w:tabs>
          <w:tab w:val="num" w:pos="1800"/>
        </w:tabs>
      </w:pPr>
    </w:lvl>
    <w:lvl w:ilvl="7">
      <w:start w:val="1"/>
      <w:numFmt w:val="decimal"/>
      <w:lvlText w:val="%1.%2.%3.%4.%5.%6.%7.%8"/>
      <w:lvlJc w:val="left"/>
      <w:pPr>
        <w:tabs>
          <w:tab w:val="num" w:pos="1860"/>
        </w:tabs>
      </w:pPr>
    </w:lvl>
    <w:lvl w:ilvl="8">
      <w:start w:val="1"/>
      <w:numFmt w:val="decimal"/>
      <w:lvlText w:val="%1.%2.%3.%4.%5.%6.%7.%8.%9"/>
      <w:lvlJc w:val="left"/>
      <w:pPr>
        <w:tabs>
          <w:tab w:val="num" w:pos="2280"/>
        </w:tabs>
      </w:pPr>
    </w:lvl>
  </w:abstractNum>
  <w:abstractNum w:abstractNumId="6" w15:restartNumberingAfterBreak="0">
    <w:nsid w:val="00000012"/>
    <w:multiLevelType w:val="singleLevel"/>
    <w:tmpl w:val="0DBC33D8"/>
    <w:name w:val="WW8Num1415"/>
    <w:lvl w:ilvl="0">
      <w:start w:val="1"/>
      <w:numFmt w:val="lowerLetter"/>
      <w:lvlText w:val="%1)"/>
      <w:lvlJc w:val="left"/>
      <w:pPr>
        <w:tabs>
          <w:tab w:val="num" w:pos="1140"/>
        </w:tabs>
        <w:ind w:left="0" w:firstLine="0"/>
      </w:pPr>
      <w:rPr>
        <w:rFonts w:hint="default"/>
      </w:rPr>
    </w:lvl>
  </w:abstractNum>
  <w:abstractNum w:abstractNumId="7" w15:restartNumberingAfterBreak="0">
    <w:nsid w:val="00000013"/>
    <w:multiLevelType w:val="singleLevel"/>
    <w:tmpl w:val="5B74D782"/>
    <w:lvl w:ilvl="0">
      <w:start w:val="1"/>
      <w:numFmt w:val="lowerLetter"/>
      <w:lvlText w:val="%1)"/>
      <w:lvlJc w:val="left"/>
      <w:pPr>
        <w:tabs>
          <w:tab w:val="num" w:pos="0"/>
        </w:tabs>
      </w:pPr>
      <w:rPr>
        <w:sz w:val="20"/>
        <w:szCs w:val="20"/>
      </w:rPr>
    </w:lvl>
  </w:abstractNum>
  <w:abstractNum w:abstractNumId="8" w15:restartNumberingAfterBreak="0">
    <w:nsid w:val="00000014"/>
    <w:multiLevelType w:val="multilevel"/>
    <w:tmpl w:val="00000014"/>
    <w:name w:val="WW8Num20"/>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1702"/>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9" w15:restartNumberingAfterBreak="0">
    <w:nsid w:val="00BC6117"/>
    <w:multiLevelType w:val="multilevel"/>
    <w:tmpl w:val="15B89C1A"/>
    <w:lvl w:ilvl="0">
      <w:start w:val="1"/>
      <w:numFmt w:val="lowerLetter"/>
      <w:lvlText w:val="%1)"/>
      <w:lvlJc w:val="left"/>
      <w:pPr>
        <w:tabs>
          <w:tab w:val="num" w:pos="510"/>
        </w:tabs>
        <w:ind w:left="510" w:hanging="510"/>
      </w:pPr>
      <w:rPr>
        <w:rFonts w:hint="default"/>
      </w:rPr>
    </w:lvl>
    <w:lvl w:ilvl="1">
      <w:start w:val="1"/>
      <w:numFmt w:val="decimal"/>
      <w:lvlText w:val="%1.%2"/>
      <w:lvlJc w:val="left"/>
      <w:pPr>
        <w:tabs>
          <w:tab w:val="num" w:pos="570"/>
        </w:tabs>
        <w:ind w:left="570" w:hanging="510"/>
      </w:pPr>
      <w:rPr>
        <w:rFonts w:ascii="Arial" w:hAnsi="Arial" w:cs="Arial" w:hint="default"/>
        <w:b w:val="0"/>
        <w:color w:val="auto"/>
        <w:sz w:val="18"/>
        <w:szCs w:val="18"/>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0" w15:restartNumberingAfterBreak="0">
    <w:nsid w:val="00C81B64"/>
    <w:multiLevelType w:val="multilevel"/>
    <w:tmpl w:val="8690C5E2"/>
    <w:lvl w:ilvl="0">
      <w:start w:val="14"/>
      <w:numFmt w:val="decimal"/>
      <w:lvlText w:val="%1"/>
      <w:lvlJc w:val="left"/>
      <w:pPr>
        <w:ind w:left="375" w:hanging="375"/>
      </w:pPr>
      <w:rPr>
        <w:rFonts w:hint="default"/>
      </w:rPr>
    </w:lvl>
    <w:lvl w:ilvl="1">
      <w:start w:val="1"/>
      <w:numFmt w:val="decimal"/>
      <w:lvlText w:val="16.%2"/>
      <w:lvlJc w:val="left"/>
      <w:pPr>
        <w:ind w:left="1019" w:hanging="375"/>
      </w:pPr>
      <w:rPr>
        <w:rFonts w:hint="default"/>
        <w:color w:val="auto"/>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1" w15:restartNumberingAfterBreak="0">
    <w:nsid w:val="032A0EA0"/>
    <w:multiLevelType w:val="multilevel"/>
    <w:tmpl w:val="F9328840"/>
    <w:lvl w:ilvl="0">
      <w:start w:val="13"/>
      <w:numFmt w:val="decimal"/>
      <w:lvlText w:val="%1"/>
      <w:lvlJc w:val="left"/>
      <w:pPr>
        <w:ind w:left="375" w:hanging="375"/>
      </w:pPr>
      <w:rPr>
        <w:rFonts w:hint="default"/>
      </w:rPr>
    </w:lvl>
    <w:lvl w:ilvl="1">
      <w:start w:val="1"/>
      <w:numFmt w:val="decimal"/>
      <w:lvlText w:val="15.%2"/>
      <w:lvlJc w:val="left"/>
      <w:pPr>
        <w:ind w:left="1047" w:hanging="375"/>
      </w:pPr>
      <w:rPr>
        <w:rFonts w:hint="default"/>
        <w:color w:val="auto"/>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7176" w:hanging="1800"/>
      </w:pPr>
      <w:rPr>
        <w:rFonts w:hint="default"/>
      </w:rPr>
    </w:lvl>
  </w:abstractNum>
  <w:abstractNum w:abstractNumId="12" w15:restartNumberingAfterBreak="0">
    <w:nsid w:val="04B41A10"/>
    <w:multiLevelType w:val="multilevel"/>
    <w:tmpl w:val="DA92A458"/>
    <w:lvl w:ilvl="0">
      <w:start w:val="1"/>
      <w:numFmt w:val="decimal"/>
      <w:lvlText w:val="%1"/>
      <w:lvlJc w:val="left"/>
      <w:pPr>
        <w:tabs>
          <w:tab w:val="num" w:pos="510"/>
        </w:tabs>
        <w:ind w:left="510" w:hanging="510"/>
      </w:pPr>
      <w:rPr>
        <w:rFonts w:hint="default"/>
      </w:rPr>
    </w:lvl>
    <w:lvl w:ilvl="1">
      <w:start w:val="1"/>
      <w:numFmt w:val="decimal"/>
      <w:lvlText w:val="30.%2"/>
      <w:lvlJc w:val="left"/>
      <w:pPr>
        <w:tabs>
          <w:tab w:val="num" w:pos="570"/>
        </w:tabs>
        <w:ind w:left="570" w:hanging="510"/>
      </w:pPr>
      <w:rPr>
        <w:rFonts w:ascii="Arial" w:hAnsi="Arial" w:cs="Arial" w:hint="default"/>
        <w:b w:val="0"/>
        <w:color w:val="auto"/>
        <w:sz w:val="20"/>
        <w:szCs w:val="20"/>
      </w:rPr>
    </w:lvl>
    <w:lvl w:ilvl="2">
      <w:start w:val="1"/>
      <w:numFmt w:val="decimal"/>
      <w:lvlText w:val="29.%2.%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3" w15:restartNumberingAfterBreak="0">
    <w:nsid w:val="050F345F"/>
    <w:multiLevelType w:val="multilevel"/>
    <w:tmpl w:val="24FE8358"/>
    <w:lvl w:ilvl="0">
      <w:start w:val="12"/>
      <w:numFmt w:val="decimal"/>
      <w:lvlText w:val="%1"/>
      <w:lvlJc w:val="left"/>
      <w:pPr>
        <w:ind w:left="540" w:hanging="540"/>
      </w:pPr>
      <w:rPr>
        <w:rFonts w:hint="default"/>
      </w:rPr>
    </w:lvl>
    <w:lvl w:ilvl="1">
      <w:start w:val="5"/>
      <w:numFmt w:val="decimal"/>
      <w:lvlText w:val="%1.%2"/>
      <w:lvlJc w:val="left"/>
      <w:pPr>
        <w:ind w:left="1260" w:hanging="540"/>
      </w:pPr>
      <w:rPr>
        <w:rFonts w:hint="default"/>
        <w:b w:val="0"/>
        <w:bCs/>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06CD1CFA"/>
    <w:multiLevelType w:val="multilevel"/>
    <w:tmpl w:val="94FAD684"/>
    <w:lvl w:ilvl="0">
      <w:start w:val="1"/>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b w:val="0"/>
        <w:color w:val="auto"/>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6FF12E2"/>
    <w:multiLevelType w:val="multilevel"/>
    <w:tmpl w:val="38661D98"/>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7213509"/>
    <w:multiLevelType w:val="multilevel"/>
    <w:tmpl w:val="FD541842"/>
    <w:lvl w:ilvl="0">
      <w:start w:val="15"/>
      <w:numFmt w:val="decimal"/>
      <w:lvlText w:val="%1"/>
      <w:lvlJc w:val="left"/>
      <w:pPr>
        <w:ind w:left="375" w:hanging="375"/>
      </w:pPr>
      <w:rPr>
        <w:rFonts w:hint="default"/>
      </w:rPr>
    </w:lvl>
    <w:lvl w:ilvl="1">
      <w:start w:val="1"/>
      <w:numFmt w:val="decimal"/>
      <w:lvlText w:val="17.%2"/>
      <w:lvlJc w:val="left"/>
      <w:pPr>
        <w:ind w:left="659" w:hanging="375"/>
      </w:pPr>
      <w:rPr>
        <w:rFonts w:hint="default"/>
        <w:color w:val="auto"/>
      </w:rPr>
    </w:lvl>
    <w:lvl w:ilvl="2">
      <w:start w:val="1"/>
      <w:numFmt w:val="decimal"/>
      <w:lvlText w:val="%1.%2.%3"/>
      <w:lvlJc w:val="left"/>
      <w:pPr>
        <w:ind w:left="1924" w:hanging="720"/>
      </w:pPr>
      <w:rPr>
        <w:rFonts w:hint="default"/>
      </w:rPr>
    </w:lvl>
    <w:lvl w:ilvl="3">
      <w:start w:val="1"/>
      <w:numFmt w:val="decimal"/>
      <w:lvlText w:val="%1.%2.%3.%4"/>
      <w:lvlJc w:val="left"/>
      <w:pPr>
        <w:ind w:left="2526" w:hanging="720"/>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616" w:hanging="1800"/>
      </w:pPr>
      <w:rPr>
        <w:rFonts w:hint="default"/>
      </w:rPr>
    </w:lvl>
  </w:abstractNum>
  <w:abstractNum w:abstractNumId="17" w15:restartNumberingAfterBreak="0">
    <w:nsid w:val="076B5206"/>
    <w:multiLevelType w:val="hybridMultilevel"/>
    <w:tmpl w:val="C57CC2E0"/>
    <w:lvl w:ilvl="0" w:tplc="9F10AD2C">
      <w:start w:val="1"/>
      <w:numFmt w:val="lowerLetter"/>
      <w:lvlText w:val="%1)"/>
      <w:lvlJc w:val="left"/>
      <w:pPr>
        <w:ind w:left="1069" w:hanging="36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07F45BE6"/>
    <w:multiLevelType w:val="multilevel"/>
    <w:tmpl w:val="45369AE8"/>
    <w:lvl w:ilvl="0">
      <w:start w:val="1"/>
      <w:numFmt w:val="decimal"/>
      <w:lvlText w:val="%1"/>
      <w:lvlJc w:val="left"/>
      <w:pPr>
        <w:ind w:left="705" w:hanging="705"/>
      </w:pPr>
      <w:rPr>
        <w:rFonts w:hint="default"/>
      </w:rPr>
    </w:lvl>
    <w:lvl w:ilvl="1">
      <w:start w:val="1"/>
      <w:numFmt w:val="decimal"/>
      <w:lvlText w:val="4.%2"/>
      <w:lvlJc w:val="left"/>
      <w:pPr>
        <w:ind w:left="705" w:hanging="705"/>
      </w:pPr>
      <w:rPr>
        <w:rFonts w:hint="default"/>
        <w:b w:val="0"/>
      </w:rPr>
    </w:lvl>
    <w:lvl w:ilvl="2">
      <w:start w:val="1"/>
      <w:numFmt w:val="decimal"/>
      <w:lvlText w:val="4.8.%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DD398D"/>
    <w:multiLevelType w:val="multilevel"/>
    <w:tmpl w:val="B7F82D70"/>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CF00B54"/>
    <w:multiLevelType w:val="hybridMultilevel"/>
    <w:tmpl w:val="B322B7BA"/>
    <w:lvl w:ilvl="0" w:tplc="0416000F">
      <w:start w:val="1"/>
      <w:numFmt w:val="decimal"/>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0ED07515"/>
    <w:multiLevelType w:val="multilevel"/>
    <w:tmpl w:val="00000014"/>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1702"/>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2" w15:restartNumberingAfterBreak="0">
    <w:nsid w:val="100B1B93"/>
    <w:multiLevelType w:val="hybridMultilevel"/>
    <w:tmpl w:val="30E4E806"/>
    <w:lvl w:ilvl="0" w:tplc="D18EEB26">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29B7696"/>
    <w:multiLevelType w:val="multilevel"/>
    <w:tmpl w:val="D8EC7B72"/>
    <w:lvl w:ilvl="0">
      <w:start w:val="1"/>
      <w:numFmt w:val="decimal"/>
      <w:lvlText w:val="%1."/>
      <w:lvlJc w:val="left"/>
      <w:pPr>
        <w:ind w:left="720" w:hanging="360"/>
      </w:pPr>
      <w:rPr>
        <w:rFonts w:hint="default"/>
      </w:rPr>
    </w:lvl>
    <w:lvl w:ilvl="1">
      <w:start w:val="1"/>
      <w:numFmt w:val="decimal"/>
      <w:isLgl/>
      <w:lvlText w:val="2.%2"/>
      <w:lvlJc w:val="left"/>
      <w:pPr>
        <w:ind w:left="1080" w:hanging="360"/>
      </w:pPr>
      <w:rPr>
        <w:rFonts w:hint="default"/>
      </w:rPr>
    </w:lvl>
    <w:lvl w:ilvl="2">
      <w:start w:val="1"/>
      <w:numFmt w:val="decimal"/>
      <w:isLgl/>
      <w:lvlText w:val="%1.6.%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142866A0"/>
    <w:multiLevelType w:val="multilevel"/>
    <w:tmpl w:val="A6A235CC"/>
    <w:lvl w:ilvl="0">
      <w:start w:val="28"/>
      <w:numFmt w:val="decimal"/>
      <w:lvlText w:val="%1"/>
      <w:lvlJc w:val="left"/>
      <w:pPr>
        <w:ind w:left="540" w:hanging="540"/>
      </w:pPr>
      <w:rPr>
        <w:rFonts w:hint="default"/>
        <w:color w:val="212121"/>
      </w:rPr>
    </w:lvl>
    <w:lvl w:ilvl="1">
      <w:start w:val="7"/>
      <w:numFmt w:val="decimal"/>
      <w:lvlText w:val="%1.%2"/>
      <w:lvlJc w:val="left"/>
      <w:pPr>
        <w:ind w:left="1255" w:hanging="540"/>
      </w:pPr>
      <w:rPr>
        <w:rFonts w:hint="default"/>
        <w:color w:val="212121"/>
      </w:rPr>
    </w:lvl>
    <w:lvl w:ilvl="2">
      <w:start w:val="1"/>
      <w:numFmt w:val="decimal"/>
      <w:lvlText w:val="%1.%2.%3"/>
      <w:lvlJc w:val="left"/>
      <w:pPr>
        <w:ind w:left="2150" w:hanging="720"/>
      </w:pPr>
      <w:rPr>
        <w:rFonts w:hint="default"/>
        <w:color w:val="212121"/>
      </w:rPr>
    </w:lvl>
    <w:lvl w:ilvl="3">
      <w:start w:val="1"/>
      <w:numFmt w:val="decimal"/>
      <w:lvlText w:val="%1.%2.%3.%4"/>
      <w:lvlJc w:val="left"/>
      <w:pPr>
        <w:ind w:left="2865" w:hanging="720"/>
      </w:pPr>
      <w:rPr>
        <w:rFonts w:hint="default"/>
        <w:color w:val="212121"/>
      </w:rPr>
    </w:lvl>
    <w:lvl w:ilvl="4">
      <w:start w:val="1"/>
      <w:numFmt w:val="decimal"/>
      <w:lvlText w:val="%1.%2.%3.%4.%5"/>
      <w:lvlJc w:val="left"/>
      <w:pPr>
        <w:ind w:left="3940" w:hanging="1080"/>
      </w:pPr>
      <w:rPr>
        <w:rFonts w:hint="default"/>
        <w:color w:val="212121"/>
      </w:rPr>
    </w:lvl>
    <w:lvl w:ilvl="5">
      <w:start w:val="1"/>
      <w:numFmt w:val="decimal"/>
      <w:lvlText w:val="%1.%2.%3.%4.%5.%6"/>
      <w:lvlJc w:val="left"/>
      <w:pPr>
        <w:ind w:left="4655" w:hanging="1080"/>
      </w:pPr>
      <w:rPr>
        <w:rFonts w:hint="default"/>
        <w:color w:val="212121"/>
      </w:rPr>
    </w:lvl>
    <w:lvl w:ilvl="6">
      <w:start w:val="1"/>
      <w:numFmt w:val="decimal"/>
      <w:lvlText w:val="%1.%2.%3.%4.%5.%6.%7"/>
      <w:lvlJc w:val="left"/>
      <w:pPr>
        <w:ind w:left="5730" w:hanging="1440"/>
      </w:pPr>
      <w:rPr>
        <w:rFonts w:hint="default"/>
        <w:color w:val="212121"/>
      </w:rPr>
    </w:lvl>
    <w:lvl w:ilvl="7">
      <w:start w:val="1"/>
      <w:numFmt w:val="decimal"/>
      <w:lvlText w:val="%1.%2.%3.%4.%5.%6.%7.%8"/>
      <w:lvlJc w:val="left"/>
      <w:pPr>
        <w:ind w:left="6445" w:hanging="1440"/>
      </w:pPr>
      <w:rPr>
        <w:rFonts w:hint="default"/>
        <w:color w:val="212121"/>
      </w:rPr>
    </w:lvl>
    <w:lvl w:ilvl="8">
      <w:start w:val="1"/>
      <w:numFmt w:val="decimal"/>
      <w:lvlText w:val="%1.%2.%3.%4.%5.%6.%7.%8.%9"/>
      <w:lvlJc w:val="left"/>
      <w:pPr>
        <w:ind w:left="7520" w:hanging="1800"/>
      </w:pPr>
      <w:rPr>
        <w:rFonts w:hint="default"/>
        <w:color w:val="212121"/>
      </w:rPr>
    </w:lvl>
  </w:abstractNum>
  <w:abstractNum w:abstractNumId="25" w15:restartNumberingAfterBreak="0">
    <w:nsid w:val="16347E5B"/>
    <w:multiLevelType w:val="hybridMultilevel"/>
    <w:tmpl w:val="D096A8E2"/>
    <w:lvl w:ilvl="0" w:tplc="8C16D3CE">
      <w:start w:val="1"/>
      <w:numFmt w:val="lowerLetter"/>
      <w:lvlText w:val="%1)"/>
      <w:lvlJc w:val="left"/>
      <w:pPr>
        <w:ind w:left="2062" w:hanging="360"/>
      </w:pPr>
      <w:rPr>
        <w:b w:val="0"/>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26" w15:restartNumberingAfterBreak="0">
    <w:nsid w:val="17041D90"/>
    <w:multiLevelType w:val="multilevel"/>
    <w:tmpl w:val="04F8F112"/>
    <w:lvl w:ilvl="0">
      <w:start w:val="1"/>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78925CD"/>
    <w:multiLevelType w:val="hybridMultilevel"/>
    <w:tmpl w:val="0B38D5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9602C34"/>
    <w:multiLevelType w:val="multilevel"/>
    <w:tmpl w:val="F364F9D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70"/>
        </w:tabs>
        <w:ind w:left="570" w:hanging="510"/>
      </w:pPr>
      <w:rPr>
        <w:rFonts w:ascii="Arial" w:hAnsi="Arial" w:cs="Arial" w:hint="default"/>
        <w:b w:val="0"/>
        <w:color w:val="auto"/>
        <w:sz w:val="20"/>
        <w:szCs w:val="20"/>
      </w:rPr>
    </w:lvl>
    <w:lvl w:ilvl="2">
      <w:start w:val="1"/>
      <w:numFmt w:val="decimal"/>
      <w:lvlText w:val="%1.%2.%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9" w15:restartNumberingAfterBreak="0">
    <w:nsid w:val="197A1DB6"/>
    <w:multiLevelType w:val="hybridMultilevel"/>
    <w:tmpl w:val="91ACFAF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1A4A45EB"/>
    <w:multiLevelType w:val="multilevel"/>
    <w:tmpl w:val="BA32A61C"/>
    <w:lvl w:ilvl="0">
      <w:start w:val="6"/>
      <w:numFmt w:val="decimal"/>
      <w:lvlText w:val="%1"/>
      <w:lvlJc w:val="left"/>
      <w:pPr>
        <w:tabs>
          <w:tab w:val="num" w:pos="510"/>
        </w:tabs>
        <w:ind w:left="510" w:hanging="510"/>
      </w:pPr>
      <w:rPr>
        <w:rFonts w:hint="default"/>
      </w:rPr>
    </w:lvl>
    <w:lvl w:ilvl="1">
      <w:start w:val="1"/>
      <w:numFmt w:val="decimal"/>
      <w:lvlText w:val="%1.%2"/>
      <w:lvlJc w:val="left"/>
      <w:pPr>
        <w:tabs>
          <w:tab w:val="num" w:pos="570"/>
        </w:tabs>
        <w:ind w:left="570" w:hanging="510"/>
      </w:pPr>
      <w:rPr>
        <w:rFonts w:ascii="Arial" w:hAnsi="Arial" w:cs="Arial" w:hint="default"/>
        <w:b w:val="0"/>
        <w:color w:val="auto"/>
        <w:sz w:val="20"/>
        <w:szCs w:val="20"/>
      </w:rPr>
    </w:lvl>
    <w:lvl w:ilvl="2">
      <w:start w:val="1"/>
      <w:numFmt w:val="decimal"/>
      <w:lvlText w:val="%1.%2.%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1" w15:restartNumberingAfterBreak="0">
    <w:nsid w:val="1BEE3F37"/>
    <w:multiLevelType w:val="multilevel"/>
    <w:tmpl w:val="D6BC7C86"/>
    <w:lvl w:ilvl="0">
      <w:start w:val="1"/>
      <w:numFmt w:val="decimal"/>
      <w:pStyle w:val="Estilo1"/>
      <w:lvlText w:val="%1."/>
      <w:lvlJc w:val="left"/>
      <w:pPr>
        <w:tabs>
          <w:tab w:val="num" w:pos="567"/>
        </w:tabs>
        <w:ind w:left="567" w:hanging="567"/>
      </w:pPr>
      <w:rPr>
        <w:rFonts w:hint="default"/>
      </w:rPr>
    </w:lvl>
    <w:lvl w:ilvl="1">
      <w:start w:val="1"/>
      <w:numFmt w:val="decimal"/>
      <w:lvlText w:val="2.%2"/>
      <w:lvlJc w:val="left"/>
      <w:pPr>
        <w:tabs>
          <w:tab w:val="num" w:pos="1418"/>
        </w:tabs>
        <w:ind w:left="1418" w:hanging="851"/>
      </w:pPr>
      <w:rPr>
        <w:rFonts w:ascii="Arial" w:hAnsi="Arial" w:hint="default"/>
        <w:b w:val="0"/>
        <w:i w:val="0"/>
        <w:sz w:val="24"/>
      </w:rPr>
    </w:lvl>
    <w:lvl w:ilvl="2">
      <w:start w:val="1"/>
      <w:numFmt w:val="lowerLetter"/>
      <w:lvlText w:val="%3 -"/>
      <w:lvlJc w:val="left"/>
      <w:pPr>
        <w:tabs>
          <w:tab w:val="num" w:pos="2268"/>
        </w:tabs>
        <w:ind w:left="2268" w:hanging="850"/>
      </w:pPr>
      <w:rPr>
        <w:rFonts w:ascii="Arial" w:hAnsi="Arial" w:hint="default"/>
        <w:b w:val="0"/>
        <w:i w:val="0"/>
        <w:sz w:val="24"/>
      </w:rPr>
    </w:lvl>
    <w:lvl w:ilvl="3">
      <w:start w:val="2"/>
      <w:numFmt w:val="decimal"/>
      <w:lvlText w:val="%4."/>
      <w:lvlJc w:val="left"/>
      <w:pPr>
        <w:tabs>
          <w:tab w:val="num" w:pos="567"/>
        </w:tabs>
        <w:ind w:left="567" w:hanging="567"/>
      </w:pPr>
      <w:rPr>
        <w:rFonts w:ascii="Arial" w:hAnsi="Arial" w:hint="default"/>
        <w:b/>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1C3D077D"/>
    <w:multiLevelType w:val="multilevel"/>
    <w:tmpl w:val="388E0AF8"/>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CAD4BB6"/>
    <w:multiLevelType w:val="multilevel"/>
    <w:tmpl w:val="00F03ED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DCE2B53"/>
    <w:multiLevelType w:val="multilevel"/>
    <w:tmpl w:val="B4CEB784"/>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570"/>
        </w:tabs>
        <w:ind w:left="570" w:hanging="510"/>
      </w:pPr>
      <w:rPr>
        <w:rFonts w:hint="default"/>
        <w:b w:val="0"/>
        <w:color w:val="auto"/>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5" w15:restartNumberingAfterBreak="0">
    <w:nsid w:val="1E0B30C6"/>
    <w:multiLevelType w:val="multilevel"/>
    <w:tmpl w:val="8E7CD5B6"/>
    <w:lvl w:ilvl="0">
      <w:start w:val="1"/>
      <w:numFmt w:val="decimal"/>
      <w:lvlText w:val="%1"/>
      <w:lvlJc w:val="left"/>
      <w:pPr>
        <w:tabs>
          <w:tab w:val="num" w:pos="510"/>
        </w:tabs>
        <w:ind w:left="510" w:hanging="510"/>
      </w:pPr>
      <w:rPr>
        <w:rFonts w:hint="default"/>
      </w:rPr>
    </w:lvl>
    <w:lvl w:ilvl="1">
      <w:start w:val="1"/>
      <w:numFmt w:val="decimal"/>
      <w:lvlText w:val="2.%2"/>
      <w:lvlJc w:val="left"/>
      <w:pPr>
        <w:tabs>
          <w:tab w:val="num" w:pos="570"/>
        </w:tabs>
        <w:ind w:left="570" w:hanging="510"/>
      </w:pPr>
      <w:rPr>
        <w:rFonts w:ascii="Arial" w:hAnsi="Arial" w:cs="Arial" w:hint="default"/>
        <w:b w:val="0"/>
        <w:color w:val="auto"/>
        <w:sz w:val="20"/>
        <w:szCs w:val="20"/>
      </w:rPr>
    </w:lvl>
    <w:lvl w:ilvl="2">
      <w:start w:val="1"/>
      <w:numFmt w:val="decimal"/>
      <w:lvlText w:val="%1.%2.%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6" w15:restartNumberingAfterBreak="0">
    <w:nsid w:val="20F925CB"/>
    <w:multiLevelType w:val="multilevel"/>
    <w:tmpl w:val="A154A79E"/>
    <w:lvl w:ilvl="0">
      <w:start w:val="29"/>
      <w:numFmt w:val="decimal"/>
      <w:lvlText w:val="%1"/>
      <w:lvlJc w:val="left"/>
      <w:pPr>
        <w:ind w:left="375" w:hanging="375"/>
      </w:pPr>
      <w:rPr>
        <w:rFonts w:hint="default"/>
        <w:b/>
      </w:rPr>
    </w:lvl>
    <w:lvl w:ilvl="1">
      <w:start w:val="1"/>
      <w:numFmt w:val="decimal"/>
      <w:lvlText w:val="%1.%2"/>
      <w:lvlJc w:val="left"/>
      <w:pPr>
        <w:ind w:left="2019" w:hanging="375"/>
      </w:pPr>
      <w:rPr>
        <w:rFonts w:hint="default"/>
        <w:b w:val="0"/>
        <w:bCs/>
      </w:rPr>
    </w:lvl>
    <w:lvl w:ilvl="2">
      <w:start w:val="1"/>
      <w:numFmt w:val="decimal"/>
      <w:lvlText w:val="%1.%2.%3"/>
      <w:lvlJc w:val="left"/>
      <w:pPr>
        <w:ind w:left="4008" w:hanging="720"/>
      </w:pPr>
      <w:rPr>
        <w:rFonts w:hint="default"/>
        <w:b w:val="0"/>
        <w:bCs/>
      </w:rPr>
    </w:lvl>
    <w:lvl w:ilvl="3">
      <w:start w:val="1"/>
      <w:numFmt w:val="decimal"/>
      <w:lvlText w:val="%1.%2.%3.%4"/>
      <w:lvlJc w:val="left"/>
      <w:pPr>
        <w:ind w:left="5652" w:hanging="720"/>
      </w:pPr>
      <w:rPr>
        <w:rFonts w:hint="default"/>
        <w:b/>
      </w:rPr>
    </w:lvl>
    <w:lvl w:ilvl="4">
      <w:start w:val="1"/>
      <w:numFmt w:val="decimal"/>
      <w:lvlText w:val="%1.%2.%3.%4.%5"/>
      <w:lvlJc w:val="left"/>
      <w:pPr>
        <w:ind w:left="7656" w:hanging="1080"/>
      </w:pPr>
      <w:rPr>
        <w:rFonts w:hint="default"/>
        <w:b/>
      </w:rPr>
    </w:lvl>
    <w:lvl w:ilvl="5">
      <w:start w:val="1"/>
      <w:numFmt w:val="decimal"/>
      <w:lvlText w:val="%1.%2.%3.%4.%5.%6"/>
      <w:lvlJc w:val="left"/>
      <w:pPr>
        <w:ind w:left="9300" w:hanging="1080"/>
      </w:pPr>
      <w:rPr>
        <w:rFonts w:hint="default"/>
        <w:b/>
      </w:rPr>
    </w:lvl>
    <w:lvl w:ilvl="6">
      <w:start w:val="1"/>
      <w:numFmt w:val="decimal"/>
      <w:lvlText w:val="%1.%2.%3.%4.%5.%6.%7"/>
      <w:lvlJc w:val="left"/>
      <w:pPr>
        <w:ind w:left="11304" w:hanging="1440"/>
      </w:pPr>
      <w:rPr>
        <w:rFonts w:hint="default"/>
        <w:b/>
      </w:rPr>
    </w:lvl>
    <w:lvl w:ilvl="7">
      <w:start w:val="1"/>
      <w:numFmt w:val="decimal"/>
      <w:lvlText w:val="%1.%2.%3.%4.%5.%6.%7.%8"/>
      <w:lvlJc w:val="left"/>
      <w:pPr>
        <w:ind w:left="12948" w:hanging="1440"/>
      </w:pPr>
      <w:rPr>
        <w:rFonts w:hint="default"/>
        <w:b/>
      </w:rPr>
    </w:lvl>
    <w:lvl w:ilvl="8">
      <w:start w:val="1"/>
      <w:numFmt w:val="decimal"/>
      <w:lvlText w:val="%1.%2.%3.%4.%5.%6.%7.%8.%9"/>
      <w:lvlJc w:val="left"/>
      <w:pPr>
        <w:ind w:left="14952" w:hanging="1800"/>
      </w:pPr>
      <w:rPr>
        <w:rFonts w:hint="default"/>
        <w:b/>
      </w:rPr>
    </w:lvl>
  </w:abstractNum>
  <w:abstractNum w:abstractNumId="37" w15:restartNumberingAfterBreak="0">
    <w:nsid w:val="21F561E0"/>
    <w:multiLevelType w:val="hybridMultilevel"/>
    <w:tmpl w:val="52284D8A"/>
    <w:lvl w:ilvl="0" w:tplc="2C40D744">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22EE38E7"/>
    <w:multiLevelType w:val="multilevel"/>
    <w:tmpl w:val="57A27CC2"/>
    <w:lvl w:ilvl="0">
      <w:start w:val="6"/>
      <w:numFmt w:val="decimal"/>
      <w:lvlText w:val="%1"/>
      <w:lvlJc w:val="left"/>
      <w:pPr>
        <w:tabs>
          <w:tab w:val="num" w:pos="510"/>
        </w:tabs>
        <w:ind w:left="510" w:hanging="510"/>
      </w:pPr>
      <w:rPr>
        <w:rFonts w:hint="default"/>
      </w:rPr>
    </w:lvl>
    <w:lvl w:ilvl="1">
      <w:start w:val="1"/>
      <w:numFmt w:val="decimal"/>
      <w:lvlText w:val="25.%2"/>
      <w:lvlJc w:val="left"/>
      <w:pPr>
        <w:tabs>
          <w:tab w:val="num" w:pos="570"/>
        </w:tabs>
        <w:ind w:left="570" w:hanging="510"/>
      </w:pPr>
      <w:rPr>
        <w:rFonts w:ascii="Arial" w:hAnsi="Arial" w:cs="Arial" w:hint="default"/>
        <w:b w:val="0"/>
        <w:color w:val="auto"/>
        <w:sz w:val="20"/>
        <w:szCs w:val="20"/>
      </w:rPr>
    </w:lvl>
    <w:lvl w:ilvl="2">
      <w:start w:val="1"/>
      <w:numFmt w:val="decimal"/>
      <w:lvlText w:val="%1.%2.%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9" w15:restartNumberingAfterBreak="0">
    <w:nsid w:val="23704534"/>
    <w:multiLevelType w:val="multilevel"/>
    <w:tmpl w:val="72A48E1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244A6280"/>
    <w:multiLevelType w:val="multilevel"/>
    <w:tmpl w:val="AB7680C4"/>
    <w:lvl w:ilvl="0">
      <w:start w:val="1"/>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4CF5A8F"/>
    <w:multiLevelType w:val="multilevel"/>
    <w:tmpl w:val="FAC85F56"/>
    <w:lvl w:ilvl="0">
      <w:start w:val="12"/>
      <w:numFmt w:val="decimal"/>
      <w:lvlText w:val="%1"/>
      <w:lvlJc w:val="left"/>
      <w:pPr>
        <w:ind w:left="375" w:hanging="375"/>
      </w:pPr>
      <w:rPr>
        <w:rFonts w:hint="default"/>
      </w:rPr>
    </w:lvl>
    <w:lvl w:ilvl="1">
      <w:start w:val="1"/>
      <w:numFmt w:val="decimal"/>
      <w:lvlText w:val="14.%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26821110"/>
    <w:multiLevelType w:val="multilevel"/>
    <w:tmpl w:val="75ACC9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83E09AE"/>
    <w:multiLevelType w:val="multilevel"/>
    <w:tmpl w:val="6B80779E"/>
    <w:lvl w:ilvl="0">
      <w:start w:val="12"/>
      <w:numFmt w:val="decimal"/>
      <w:lvlText w:val="%1"/>
      <w:lvlJc w:val="left"/>
      <w:pPr>
        <w:ind w:left="375" w:hanging="375"/>
      </w:pPr>
      <w:rPr>
        <w:rFonts w:hint="default"/>
      </w:rPr>
    </w:lvl>
    <w:lvl w:ilvl="1">
      <w:start w:val="1"/>
      <w:numFmt w:val="decimal"/>
      <w:lvlText w:val="13.%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29474F3C"/>
    <w:multiLevelType w:val="multilevel"/>
    <w:tmpl w:val="D382DD0C"/>
    <w:lvl w:ilvl="0">
      <w:start w:val="11"/>
      <w:numFmt w:val="decimal"/>
      <w:lvlText w:val="%1"/>
      <w:lvlJc w:val="left"/>
      <w:pPr>
        <w:ind w:left="375" w:hanging="375"/>
      </w:pPr>
      <w:rPr>
        <w:rFonts w:hint="default"/>
      </w:rPr>
    </w:lvl>
    <w:lvl w:ilvl="1">
      <w:start w:val="1"/>
      <w:numFmt w:val="decimal"/>
      <w:lvlText w:val="12.%2"/>
      <w:lvlJc w:val="left"/>
      <w:pPr>
        <w:ind w:left="1019"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5" w15:restartNumberingAfterBreak="0">
    <w:nsid w:val="2DFF4AE6"/>
    <w:multiLevelType w:val="hybridMultilevel"/>
    <w:tmpl w:val="A7D2B078"/>
    <w:lvl w:ilvl="0" w:tplc="4BD0F6D6">
      <w:start w:val="1"/>
      <w:numFmt w:val="lowerLetter"/>
      <w:lvlText w:val="%1)"/>
      <w:lvlJc w:val="left"/>
      <w:pPr>
        <w:ind w:left="1211" w:hanging="360"/>
      </w:pPr>
      <w:rPr>
        <w:b w:val="0"/>
      </w:rPr>
    </w:lvl>
    <w:lvl w:ilvl="1" w:tplc="2C40D744">
      <w:start w:val="1"/>
      <w:numFmt w:val="bullet"/>
      <w:lvlText w:val=""/>
      <w:lvlJc w:val="left"/>
      <w:pPr>
        <w:ind w:left="1440" w:hanging="360"/>
      </w:pPr>
      <w:rPr>
        <w:rFonts w:ascii="Wingdings" w:hAnsi="Wingding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17F1C39"/>
    <w:multiLevelType w:val="multilevel"/>
    <w:tmpl w:val="50449B22"/>
    <w:lvl w:ilvl="0">
      <w:start w:val="1"/>
      <w:numFmt w:val="decimal"/>
      <w:lvlText w:val="%1"/>
      <w:lvlJc w:val="left"/>
      <w:pPr>
        <w:ind w:left="705" w:hanging="705"/>
      </w:pPr>
      <w:rPr>
        <w:rFonts w:hint="default"/>
      </w:rPr>
    </w:lvl>
    <w:lvl w:ilvl="1">
      <w:start w:val="1"/>
      <w:numFmt w:val="decimal"/>
      <w:lvlText w:val="2.%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41A12E8"/>
    <w:multiLevelType w:val="hybridMultilevel"/>
    <w:tmpl w:val="6BD8BAE8"/>
    <w:lvl w:ilvl="0" w:tplc="A38CC95C">
      <w:start w:val="1"/>
      <w:numFmt w:val="lowerLetter"/>
      <w:lvlText w:val="%1)"/>
      <w:lvlJc w:val="left"/>
      <w:pPr>
        <w:ind w:left="1778" w:hanging="36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48" w15:restartNumberingAfterBreak="0">
    <w:nsid w:val="35634417"/>
    <w:multiLevelType w:val="hybridMultilevel"/>
    <w:tmpl w:val="686EB0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15:restartNumberingAfterBreak="0">
    <w:nsid w:val="36B908F7"/>
    <w:multiLevelType w:val="multilevel"/>
    <w:tmpl w:val="D38E7E0E"/>
    <w:lvl w:ilvl="0">
      <w:start w:val="6"/>
      <w:numFmt w:val="none"/>
      <w:lvlText w:val="5"/>
      <w:lvlJc w:val="left"/>
      <w:pPr>
        <w:tabs>
          <w:tab w:val="num" w:pos="360"/>
        </w:tabs>
        <w:ind w:left="360" w:hanging="360"/>
      </w:pPr>
      <w:rPr>
        <w:rFonts w:hint="default"/>
      </w:rPr>
    </w:lvl>
    <w:lvl w:ilvl="1">
      <w:start w:val="1"/>
      <w:numFmt w:val="decimal"/>
      <w:lvlText w:val="5.%2"/>
      <w:lvlJc w:val="left"/>
      <w:pPr>
        <w:tabs>
          <w:tab w:val="num" w:pos="540"/>
        </w:tabs>
        <w:ind w:left="540"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2"/>
      <w:lvlJc w:val="left"/>
      <w:pPr>
        <w:tabs>
          <w:tab w:val="num" w:pos="1572"/>
        </w:tabs>
        <w:ind w:left="1572" w:hanging="720"/>
      </w:pPr>
      <w:rPr>
        <w:rFonts w:hint="default"/>
      </w:rPr>
    </w:lvl>
    <w:lvl w:ilvl="4">
      <w:start w:val="1"/>
      <w:numFmt w:val="none"/>
      <w:lvlText w:val="3.4.1.2.1"/>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50" w15:restartNumberingAfterBreak="0">
    <w:nsid w:val="36C142B4"/>
    <w:multiLevelType w:val="hybridMultilevel"/>
    <w:tmpl w:val="5BB81382"/>
    <w:lvl w:ilvl="0" w:tplc="D1CC2E8E">
      <w:start w:val="1"/>
      <w:numFmt w:val="decimal"/>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1" w15:restartNumberingAfterBreak="0">
    <w:nsid w:val="37562EB5"/>
    <w:multiLevelType w:val="multilevel"/>
    <w:tmpl w:val="2AF0A53E"/>
    <w:lvl w:ilvl="0">
      <w:start w:val="16"/>
      <w:numFmt w:val="decimal"/>
      <w:lvlText w:val="%1"/>
      <w:lvlJc w:val="left"/>
      <w:pPr>
        <w:tabs>
          <w:tab w:val="num" w:pos="375"/>
        </w:tabs>
        <w:ind w:left="375" w:hanging="375"/>
      </w:pPr>
      <w:rPr>
        <w:rFonts w:hint="default"/>
      </w:rPr>
    </w:lvl>
    <w:lvl w:ilvl="1">
      <w:start w:val="1"/>
      <w:numFmt w:val="decimal"/>
      <w:lvlText w:val="%1.%2"/>
      <w:lvlJc w:val="left"/>
      <w:pPr>
        <w:tabs>
          <w:tab w:val="num" w:pos="376"/>
        </w:tabs>
        <w:ind w:left="376" w:hanging="375"/>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52" w15:restartNumberingAfterBreak="0">
    <w:nsid w:val="3CC93544"/>
    <w:multiLevelType w:val="multilevel"/>
    <w:tmpl w:val="21343F22"/>
    <w:lvl w:ilvl="0">
      <w:start w:val="8"/>
      <w:numFmt w:val="decimal"/>
      <w:lvlText w:val="%1"/>
      <w:lvlJc w:val="left"/>
      <w:pPr>
        <w:ind w:left="360" w:hanging="360"/>
      </w:pPr>
      <w:rPr>
        <w:rFonts w:hint="default"/>
      </w:rPr>
    </w:lvl>
    <w:lvl w:ilvl="1">
      <w:start w:val="1"/>
      <w:numFmt w:val="decimal"/>
      <w:lvlText w:val="9.%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3CD46175"/>
    <w:multiLevelType w:val="hybridMultilevel"/>
    <w:tmpl w:val="32B811E0"/>
    <w:lvl w:ilvl="0" w:tplc="4E26681A">
      <w:start w:val="1"/>
      <w:numFmt w:val="decimal"/>
      <w:lvlText w:val="20.1.2.%1."/>
      <w:lvlJc w:val="left"/>
      <w:pPr>
        <w:ind w:left="2846" w:hanging="360"/>
      </w:pPr>
      <w:rPr>
        <w:rFonts w:hint="default"/>
      </w:rPr>
    </w:lvl>
    <w:lvl w:ilvl="1" w:tplc="04090019" w:tentative="1">
      <w:start w:val="1"/>
      <w:numFmt w:val="lowerLetter"/>
      <w:lvlText w:val="%2."/>
      <w:lvlJc w:val="left"/>
      <w:pPr>
        <w:ind w:left="3566" w:hanging="360"/>
      </w:pPr>
    </w:lvl>
    <w:lvl w:ilvl="2" w:tplc="0409001B" w:tentative="1">
      <w:start w:val="1"/>
      <w:numFmt w:val="lowerRoman"/>
      <w:lvlText w:val="%3."/>
      <w:lvlJc w:val="right"/>
      <w:pPr>
        <w:ind w:left="4286" w:hanging="180"/>
      </w:pPr>
    </w:lvl>
    <w:lvl w:ilvl="3" w:tplc="0409000F" w:tentative="1">
      <w:start w:val="1"/>
      <w:numFmt w:val="decimal"/>
      <w:lvlText w:val="%4."/>
      <w:lvlJc w:val="left"/>
      <w:pPr>
        <w:ind w:left="5006" w:hanging="360"/>
      </w:pPr>
    </w:lvl>
    <w:lvl w:ilvl="4" w:tplc="04090019" w:tentative="1">
      <w:start w:val="1"/>
      <w:numFmt w:val="lowerLetter"/>
      <w:lvlText w:val="%5."/>
      <w:lvlJc w:val="left"/>
      <w:pPr>
        <w:ind w:left="5726" w:hanging="360"/>
      </w:pPr>
    </w:lvl>
    <w:lvl w:ilvl="5" w:tplc="0409001B" w:tentative="1">
      <w:start w:val="1"/>
      <w:numFmt w:val="lowerRoman"/>
      <w:lvlText w:val="%6."/>
      <w:lvlJc w:val="right"/>
      <w:pPr>
        <w:ind w:left="6446" w:hanging="180"/>
      </w:pPr>
    </w:lvl>
    <w:lvl w:ilvl="6" w:tplc="0409000F" w:tentative="1">
      <w:start w:val="1"/>
      <w:numFmt w:val="decimal"/>
      <w:lvlText w:val="%7."/>
      <w:lvlJc w:val="left"/>
      <w:pPr>
        <w:ind w:left="7166" w:hanging="360"/>
      </w:pPr>
    </w:lvl>
    <w:lvl w:ilvl="7" w:tplc="04090019" w:tentative="1">
      <w:start w:val="1"/>
      <w:numFmt w:val="lowerLetter"/>
      <w:lvlText w:val="%8."/>
      <w:lvlJc w:val="left"/>
      <w:pPr>
        <w:ind w:left="7886" w:hanging="360"/>
      </w:pPr>
    </w:lvl>
    <w:lvl w:ilvl="8" w:tplc="0409001B" w:tentative="1">
      <w:start w:val="1"/>
      <w:numFmt w:val="lowerRoman"/>
      <w:lvlText w:val="%9."/>
      <w:lvlJc w:val="right"/>
      <w:pPr>
        <w:ind w:left="8606" w:hanging="180"/>
      </w:pPr>
    </w:lvl>
  </w:abstractNum>
  <w:abstractNum w:abstractNumId="54" w15:restartNumberingAfterBreak="0">
    <w:nsid w:val="3D95392C"/>
    <w:multiLevelType w:val="multilevel"/>
    <w:tmpl w:val="3EB87C2A"/>
    <w:lvl w:ilvl="0">
      <w:start w:val="1"/>
      <w:numFmt w:val="lowerLetter"/>
      <w:lvlText w:val="%1)"/>
      <w:lvlJc w:val="left"/>
      <w:pPr>
        <w:tabs>
          <w:tab w:val="num" w:pos="510"/>
        </w:tabs>
        <w:ind w:left="510" w:hanging="510"/>
      </w:pPr>
      <w:rPr>
        <w:rFonts w:hint="default"/>
        <w:b w:val="0"/>
      </w:rPr>
    </w:lvl>
    <w:lvl w:ilvl="1">
      <w:start w:val="1"/>
      <w:numFmt w:val="decimal"/>
      <w:lvlText w:val="%1.%2"/>
      <w:lvlJc w:val="left"/>
      <w:pPr>
        <w:tabs>
          <w:tab w:val="num" w:pos="570"/>
        </w:tabs>
        <w:ind w:left="570" w:hanging="510"/>
      </w:pPr>
      <w:rPr>
        <w:rFonts w:ascii="Arial" w:hAnsi="Arial" w:cs="Arial" w:hint="default"/>
        <w:b w:val="0"/>
        <w:color w:val="auto"/>
        <w:sz w:val="18"/>
        <w:szCs w:val="18"/>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55" w15:restartNumberingAfterBreak="0">
    <w:nsid w:val="3F6412C8"/>
    <w:multiLevelType w:val="multilevel"/>
    <w:tmpl w:val="431E6B3C"/>
    <w:lvl w:ilvl="0">
      <w:start w:val="1"/>
      <w:numFmt w:val="decimal"/>
      <w:lvlText w:val="%1."/>
      <w:lvlJc w:val="left"/>
      <w:pPr>
        <w:ind w:left="720" w:hanging="360"/>
      </w:pPr>
      <w:rPr>
        <w:rFonts w:hint="default"/>
      </w:rPr>
    </w:lvl>
    <w:lvl w:ilvl="1">
      <w:start w:val="1"/>
      <w:numFmt w:val="decimal"/>
      <w:isLgl/>
      <w:lvlText w:val="2.%2"/>
      <w:lvlJc w:val="left"/>
      <w:pPr>
        <w:ind w:left="1080" w:hanging="360"/>
      </w:pPr>
      <w:rPr>
        <w:rFonts w:hint="default"/>
      </w:rPr>
    </w:lvl>
    <w:lvl w:ilvl="2">
      <w:start w:val="1"/>
      <w:numFmt w:val="decimal"/>
      <w:isLgl/>
      <w:lvlText w:val="4.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418832B1"/>
    <w:multiLevelType w:val="multilevel"/>
    <w:tmpl w:val="03DA2B6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7" w15:restartNumberingAfterBreak="0">
    <w:nsid w:val="418B212A"/>
    <w:multiLevelType w:val="hybridMultilevel"/>
    <w:tmpl w:val="7C0400EC"/>
    <w:lvl w:ilvl="0" w:tplc="04160017">
      <w:start w:val="1"/>
      <w:numFmt w:val="lowerLetter"/>
      <w:lvlText w:val="%1)"/>
      <w:lvlJc w:val="left"/>
      <w:pPr>
        <w:ind w:left="1353"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1FB064F"/>
    <w:multiLevelType w:val="multilevel"/>
    <w:tmpl w:val="EEAE2BEE"/>
    <w:lvl w:ilvl="0">
      <w:start w:val="6"/>
      <w:numFmt w:val="decimal"/>
      <w:lvlText w:val="%1"/>
      <w:lvlJc w:val="left"/>
      <w:pPr>
        <w:tabs>
          <w:tab w:val="num" w:pos="510"/>
        </w:tabs>
        <w:ind w:left="510" w:hanging="510"/>
      </w:pPr>
      <w:rPr>
        <w:rFonts w:hint="default"/>
      </w:rPr>
    </w:lvl>
    <w:lvl w:ilvl="1">
      <w:start w:val="1"/>
      <w:numFmt w:val="decimal"/>
      <w:lvlText w:val="26.%2"/>
      <w:lvlJc w:val="left"/>
      <w:pPr>
        <w:tabs>
          <w:tab w:val="num" w:pos="570"/>
        </w:tabs>
        <w:ind w:left="570" w:hanging="510"/>
      </w:pPr>
      <w:rPr>
        <w:rFonts w:ascii="Arial" w:hAnsi="Arial" w:cs="Arial" w:hint="default"/>
        <w:b w:val="0"/>
        <w:color w:val="auto"/>
        <w:sz w:val="20"/>
        <w:szCs w:val="20"/>
      </w:rPr>
    </w:lvl>
    <w:lvl w:ilvl="2">
      <w:start w:val="1"/>
      <w:numFmt w:val="decimal"/>
      <w:lvlText w:val="%1.%2.%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59" w15:restartNumberingAfterBreak="0">
    <w:nsid w:val="43294768"/>
    <w:multiLevelType w:val="multilevel"/>
    <w:tmpl w:val="00000014"/>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1702"/>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60" w15:restartNumberingAfterBreak="0">
    <w:nsid w:val="44CC1394"/>
    <w:multiLevelType w:val="multilevel"/>
    <w:tmpl w:val="27206CE8"/>
    <w:name w:val="WW8Num193"/>
    <w:lvl w:ilvl="0">
      <w:start w:val="2"/>
      <w:numFmt w:val="decimal"/>
      <w:lvlText w:val="%1"/>
      <w:lvlJc w:val="left"/>
      <w:pPr>
        <w:tabs>
          <w:tab w:val="num" w:pos="0"/>
        </w:tabs>
        <w:ind w:left="0" w:firstLine="0"/>
      </w:pPr>
      <w:rPr>
        <w:rFonts w:hint="default"/>
      </w:rPr>
    </w:lvl>
    <w:lvl w:ilvl="1">
      <w:start w:val="1"/>
      <w:numFmt w:val="decimal"/>
      <w:lvlText w:val="6.%2"/>
      <w:lvlJc w:val="left"/>
      <w:pPr>
        <w:tabs>
          <w:tab w:val="num" w:pos="0"/>
        </w:tabs>
        <w:ind w:left="0" w:firstLine="0"/>
      </w:pPr>
      <w:rPr>
        <w:rFonts w:hint="default"/>
        <w:b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1" w15:restartNumberingAfterBreak="0">
    <w:nsid w:val="4A723E3F"/>
    <w:multiLevelType w:val="multilevel"/>
    <w:tmpl w:val="AB0C5A94"/>
    <w:lvl w:ilvl="0">
      <w:start w:val="1"/>
      <w:numFmt w:val="decimal"/>
      <w:lvlText w:val="%1."/>
      <w:lvlJc w:val="left"/>
      <w:pPr>
        <w:ind w:left="4282" w:hanging="360"/>
      </w:pPr>
    </w:lvl>
    <w:lvl w:ilvl="1">
      <w:start w:val="1"/>
      <w:numFmt w:val="decimal"/>
      <w:isLgl/>
      <w:lvlText w:val="%1.%2"/>
      <w:lvlJc w:val="left"/>
      <w:pPr>
        <w:ind w:left="4282" w:hanging="360"/>
      </w:pPr>
      <w:rPr>
        <w:rFonts w:hint="default"/>
      </w:rPr>
    </w:lvl>
    <w:lvl w:ilvl="2">
      <w:start w:val="1"/>
      <w:numFmt w:val="decimal"/>
      <w:isLgl/>
      <w:lvlText w:val="%1.%2.%3"/>
      <w:lvlJc w:val="left"/>
      <w:pPr>
        <w:ind w:left="4642" w:hanging="720"/>
      </w:pPr>
      <w:rPr>
        <w:rFonts w:hint="default"/>
      </w:rPr>
    </w:lvl>
    <w:lvl w:ilvl="3">
      <w:start w:val="1"/>
      <w:numFmt w:val="decimal"/>
      <w:isLgl/>
      <w:lvlText w:val="%1.%2.%3.%4"/>
      <w:lvlJc w:val="left"/>
      <w:pPr>
        <w:ind w:left="4642" w:hanging="720"/>
      </w:pPr>
      <w:rPr>
        <w:rFonts w:hint="default"/>
      </w:rPr>
    </w:lvl>
    <w:lvl w:ilvl="4">
      <w:start w:val="1"/>
      <w:numFmt w:val="decimal"/>
      <w:isLgl/>
      <w:lvlText w:val="%1.%2.%3.%4.%5"/>
      <w:lvlJc w:val="left"/>
      <w:pPr>
        <w:ind w:left="4642" w:hanging="720"/>
      </w:pPr>
      <w:rPr>
        <w:rFonts w:hint="default"/>
      </w:rPr>
    </w:lvl>
    <w:lvl w:ilvl="5">
      <w:start w:val="1"/>
      <w:numFmt w:val="decimal"/>
      <w:isLgl/>
      <w:lvlText w:val="%1.%2.%3.%4.%5.%6"/>
      <w:lvlJc w:val="left"/>
      <w:pPr>
        <w:ind w:left="5002" w:hanging="1080"/>
      </w:pPr>
      <w:rPr>
        <w:rFonts w:hint="default"/>
      </w:rPr>
    </w:lvl>
    <w:lvl w:ilvl="6">
      <w:start w:val="1"/>
      <w:numFmt w:val="decimal"/>
      <w:isLgl/>
      <w:lvlText w:val="%1.%2.%3.%4.%5.%6.%7"/>
      <w:lvlJc w:val="left"/>
      <w:pPr>
        <w:ind w:left="5002" w:hanging="1080"/>
      </w:pPr>
      <w:rPr>
        <w:rFonts w:hint="default"/>
      </w:rPr>
    </w:lvl>
    <w:lvl w:ilvl="7">
      <w:start w:val="1"/>
      <w:numFmt w:val="decimal"/>
      <w:isLgl/>
      <w:lvlText w:val="%1.%2.%3.%4.%5.%6.%7.%8"/>
      <w:lvlJc w:val="left"/>
      <w:pPr>
        <w:ind w:left="5362" w:hanging="1440"/>
      </w:pPr>
      <w:rPr>
        <w:rFonts w:hint="default"/>
      </w:rPr>
    </w:lvl>
    <w:lvl w:ilvl="8">
      <w:start w:val="1"/>
      <w:numFmt w:val="decimal"/>
      <w:isLgl/>
      <w:lvlText w:val="%1.%2.%3.%4.%5.%6.%7.%8.%9"/>
      <w:lvlJc w:val="left"/>
      <w:pPr>
        <w:ind w:left="5362" w:hanging="1440"/>
      </w:pPr>
      <w:rPr>
        <w:rFonts w:hint="default"/>
      </w:rPr>
    </w:lvl>
  </w:abstractNum>
  <w:abstractNum w:abstractNumId="62" w15:restartNumberingAfterBreak="0">
    <w:nsid w:val="4B8031B5"/>
    <w:multiLevelType w:val="multilevel"/>
    <w:tmpl w:val="54DAB54A"/>
    <w:lvl w:ilvl="0">
      <w:start w:val="6"/>
      <w:numFmt w:val="decimal"/>
      <w:lvlText w:val="%1"/>
      <w:lvlJc w:val="left"/>
      <w:pPr>
        <w:tabs>
          <w:tab w:val="num" w:pos="510"/>
        </w:tabs>
        <w:ind w:left="510" w:hanging="510"/>
      </w:pPr>
      <w:rPr>
        <w:rFonts w:hint="default"/>
      </w:rPr>
    </w:lvl>
    <w:lvl w:ilvl="1">
      <w:start w:val="1"/>
      <w:numFmt w:val="decimal"/>
      <w:lvlText w:val="28.%2"/>
      <w:lvlJc w:val="left"/>
      <w:pPr>
        <w:tabs>
          <w:tab w:val="num" w:pos="570"/>
        </w:tabs>
        <w:ind w:left="570" w:hanging="510"/>
      </w:pPr>
      <w:rPr>
        <w:rFonts w:ascii="Arial" w:hAnsi="Arial" w:cs="Arial" w:hint="default"/>
        <w:b w:val="0"/>
        <w:color w:val="auto"/>
        <w:sz w:val="20"/>
        <w:szCs w:val="20"/>
      </w:rPr>
    </w:lvl>
    <w:lvl w:ilvl="2">
      <w:start w:val="1"/>
      <w:numFmt w:val="decimal"/>
      <w:lvlText w:val="28.%2.%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63" w15:restartNumberingAfterBreak="0">
    <w:nsid w:val="4C081938"/>
    <w:multiLevelType w:val="multilevel"/>
    <w:tmpl w:val="7110FD76"/>
    <w:lvl w:ilvl="0">
      <w:start w:val="1"/>
      <w:numFmt w:val="decimal"/>
      <w:lvlText w:val="%1"/>
      <w:lvlJc w:val="left"/>
      <w:pPr>
        <w:ind w:left="705" w:hanging="705"/>
      </w:pPr>
      <w:rPr>
        <w:rFonts w:hint="default"/>
      </w:rPr>
    </w:lvl>
    <w:lvl w:ilvl="1">
      <w:start w:val="1"/>
      <w:numFmt w:val="decimal"/>
      <w:lvlText w:val="3.%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1462CBD"/>
    <w:multiLevelType w:val="multilevel"/>
    <w:tmpl w:val="0F22FC4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2F13AB1"/>
    <w:multiLevelType w:val="multilevel"/>
    <w:tmpl w:val="AD7E2ACC"/>
    <w:lvl w:ilvl="0">
      <w:start w:val="1"/>
      <w:numFmt w:val="decimal"/>
      <w:lvlText w:val="%1"/>
      <w:lvlJc w:val="left"/>
      <w:pPr>
        <w:tabs>
          <w:tab w:val="num" w:pos="510"/>
        </w:tabs>
        <w:ind w:left="510" w:hanging="510"/>
      </w:pPr>
      <w:rPr>
        <w:rFonts w:hint="default"/>
      </w:rPr>
    </w:lvl>
    <w:lvl w:ilvl="1">
      <w:start w:val="1"/>
      <w:numFmt w:val="decimal"/>
      <w:lvlText w:val="28.%2"/>
      <w:lvlJc w:val="left"/>
      <w:pPr>
        <w:tabs>
          <w:tab w:val="num" w:pos="570"/>
        </w:tabs>
        <w:ind w:left="570" w:hanging="510"/>
      </w:pPr>
      <w:rPr>
        <w:rFonts w:ascii="Arial" w:hAnsi="Arial" w:cs="Arial" w:hint="default"/>
        <w:b w:val="0"/>
        <w:color w:val="auto"/>
        <w:sz w:val="20"/>
        <w:szCs w:val="20"/>
      </w:rPr>
    </w:lvl>
    <w:lvl w:ilvl="2">
      <w:start w:val="1"/>
      <w:numFmt w:val="decimal"/>
      <w:lvlText w:val="17.4.%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66" w15:restartNumberingAfterBreak="0">
    <w:nsid w:val="531876A3"/>
    <w:multiLevelType w:val="multilevel"/>
    <w:tmpl w:val="82F6BBF0"/>
    <w:lvl w:ilvl="0">
      <w:start w:val="7"/>
      <w:numFmt w:val="decimal"/>
      <w:lvlText w:val="%1"/>
      <w:lvlJc w:val="left"/>
      <w:pPr>
        <w:ind w:left="360" w:hanging="360"/>
      </w:pPr>
      <w:rPr>
        <w:rFonts w:hint="default"/>
      </w:rPr>
    </w:lvl>
    <w:lvl w:ilvl="1">
      <w:start w:val="1"/>
      <w:numFmt w:val="decimal"/>
      <w:lvlText w:val="8.%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7" w15:restartNumberingAfterBreak="0">
    <w:nsid w:val="5332701D"/>
    <w:multiLevelType w:val="multilevel"/>
    <w:tmpl w:val="3EF6DC74"/>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57B758B5"/>
    <w:multiLevelType w:val="multilevel"/>
    <w:tmpl w:val="DAC671FC"/>
    <w:lvl w:ilvl="0">
      <w:start w:val="6"/>
      <w:numFmt w:val="decimal"/>
      <w:lvlText w:val="%1"/>
      <w:lvlJc w:val="left"/>
      <w:pPr>
        <w:ind w:left="360" w:hanging="360"/>
      </w:pPr>
      <w:rPr>
        <w:rFonts w:hint="default"/>
      </w:rPr>
    </w:lvl>
    <w:lvl w:ilvl="1">
      <w:start w:val="1"/>
      <w:numFmt w:val="decimal"/>
      <w:lvlText w:val="7.%2"/>
      <w:lvlJc w:val="left"/>
      <w:pPr>
        <w:ind w:left="927" w:hanging="360"/>
      </w:pPr>
      <w:rPr>
        <w:rFonts w:ascii="Arial" w:hAnsi="Arial" w:cs="Arial" w:hint="default"/>
      </w:rPr>
    </w:lvl>
    <w:lvl w:ilvl="2">
      <w:start w:val="1"/>
      <w:numFmt w:val="decimal"/>
      <w:lvlText w:val="7.%2.%3"/>
      <w:lvlJc w:val="left"/>
      <w:pPr>
        <w:ind w:left="1571" w:hanging="720"/>
      </w:pPr>
      <w:rPr>
        <w:rFonts w:hint="default"/>
      </w:rPr>
    </w:lvl>
    <w:lvl w:ilvl="3">
      <w:start w:val="1"/>
      <w:numFmt w:val="decimal"/>
      <w:lvlText w:val="7.%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9" w15:restartNumberingAfterBreak="0">
    <w:nsid w:val="5D7B0F87"/>
    <w:multiLevelType w:val="hybridMultilevel"/>
    <w:tmpl w:val="7C0400EC"/>
    <w:lvl w:ilvl="0" w:tplc="04160017">
      <w:start w:val="1"/>
      <w:numFmt w:val="lowerLetter"/>
      <w:lvlText w:val="%1)"/>
      <w:lvlJc w:val="left"/>
      <w:pPr>
        <w:ind w:left="1353"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D9A1C85"/>
    <w:multiLevelType w:val="hybridMultilevel"/>
    <w:tmpl w:val="8DFED6B4"/>
    <w:lvl w:ilvl="0" w:tplc="4BD0F6D6">
      <w:start w:val="1"/>
      <w:numFmt w:val="lowerLetter"/>
      <w:lvlText w:val="%1)"/>
      <w:lvlJc w:val="left"/>
      <w:pPr>
        <w:ind w:left="1287" w:hanging="360"/>
      </w:pPr>
      <w:rPr>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1" w15:restartNumberingAfterBreak="0">
    <w:nsid w:val="60D51EAC"/>
    <w:multiLevelType w:val="hybridMultilevel"/>
    <w:tmpl w:val="6BD8BAE8"/>
    <w:lvl w:ilvl="0" w:tplc="A38CC95C">
      <w:start w:val="1"/>
      <w:numFmt w:val="lowerLetter"/>
      <w:lvlText w:val="%1)"/>
      <w:lvlJc w:val="left"/>
      <w:pPr>
        <w:ind w:left="1778" w:hanging="36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72" w15:restartNumberingAfterBreak="0">
    <w:nsid w:val="61EA1901"/>
    <w:multiLevelType w:val="multilevel"/>
    <w:tmpl w:val="FAA2A4F4"/>
    <w:lvl w:ilvl="0">
      <w:start w:val="4"/>
      <w:numFmt w:val="decimal"/>
      <w:lvlText w:val="%1"/>
      <w:lvlJc w:val="left"/>
      <w:pPr>
        <w:ind w:left="360" w:hanging="360"/>
      </w:pPr>
      <w:rPr>
        <w:rFonts w:hint="default"/>
      </w:rPr>
    </w:lvl>
    <w:lvl w:ilvl="1">
      <w:start w:val="1"/>
      <w:numFmt w:val="decimal"/>
      <w:lvlText w:val="%1.%2"/>
      <w:lvlJc w:val="left"/>
      <w:pPr>
        <w:ind w:left="976" w:hanging="360"/>
      </w:pPr>
      <w:rPr>
        <w:rFonts w:hint="default"/>
      </w:rPr>
    </w:lvl>
    <w:lvl w:ilvl="2">
      <w:start w:val="1"/>
      <w:numFmt w:val="decimal"/>
      <w:lvlText w:val="%1.%2.%3"/>
      <w:lvlJc w:val="left"/>
      <w:pPr>
        <w:ind w:left="1952" w:hanging="720"/>
      </w:pPr>
      <w:rPr>
        <w:rFonts w:hint="default"/>
      </w:rPr>
    </w:lvl>
    <w:lvl w:ilvl="3">
      <w:start w:val="1"/>
      <w:numFmt w:val="decimal"/>
      <w:lvlText w:val="%1.%2.%3.%4"/>
      <w:lvlJc w:val="left"/>
      <w:pPr>
        <w:ind w:left="2568" w:hanging="720"/>
      </w:pPr>
      <w:rPr>
        <w:rFonts w:hint="default"/>
      </w:rPr>
    </w:lvl>
    <w:lvl w:ilvl="4">
      <w:start w:val="1"/>
      <w:numFmt w:val="decimal"/>
      <w:lvlText w:val="%1.%2.%3.%4.%5"/>
      <w:lvlJc w:val="left"/>
      <w:pPr>
        <w:ind w:left="3544" w:hanging="1080"/>
      </w:pPr>
      <w:rPr>
        <w:rFonts w:hint="default"/>
      </w:rPr>
    </w:lvl>
    <w:lvl w:ilvl="5">
      <w:start w:val="1"/>
      <w:numFmt w:val="decimal"/>
      <w:lvlText w:val="%1.%2.%3.%4.%5.%6"/>
      <w:lvlJc w:val="left"/>
      <w:pPr>
        <w:ind w:left="4160" w:hanging="1080"/>
      </w:pPr>
      <w:rPr>
        <w:rFonts w:hint="default"/>
      </w:rPr>
    </w:lvl>
    <w:lvl w:ilvl="6">
      <w:start w:val="1"/>
      <w:numFmt w:val="decimal"/>
      <w:lvlText w:val="%1.%2.%3.%4.%5.%6.%7"/>
      <w:lvlJc w:val="left"/>
      <w:pPr>
        <w:ind w:left="5136" w:hanging="1440"/>
      </w:pPr>
      <w:rPr>
        <w:rFonts w:hint="default"/>
      </w:rPr>
    </w:lvl>
    <w:lvl w:ilvl="7">
      <w:start w:val="1"/>
      <w:numFmt w:val="decimal"/>
      <w:lvlText w:val="%1.%2.%3.%4.%5.%6.%7.%8"/>
      <w:lvlJc w:val="left"/>
      <w:pPr>
        <w:ind w:left="5752" w:hanging="1440"/>
      </w:pPr>
      <w:rPr>
        <w:rFonts w:hint="default"/>
      </w:rPr>
    </w:lvl>
    <w:lvl w:ilvl="8">
      <w:start w:val="1"/>
      <w:numFmt w:val="decimal"/>
      <w:lvlText w:val="%1.%2.%3.%4.%5.%6.%7.%8.%9"/>
      <w:lvlJc w:val="left"/>
      <w:pPr>
        <w:ind w:left="6728" w:hanging="1800"/>
      </w:pPr>
      <w:rPr>
        <w:rFonts w:hint="default"/>
      </w:rPr>
    </w:lvl>
  </w:abstractNum>
  <w:abstractNum w:abstractNumId="73" w15:restartNumberingAfterBreak="0">
    <w:nsid w:val="6234402A"/>
    <w:multiLevelType w:val="multilevel"/>
    <w:tmpl w:val="95F0B304"/>
    <w:lvl w:ilvl="0">
      <w:start w:val="1"/>
      <w:numFmt w:val="decimal"/>
      <w:lvlText w:val="%1"/>
      <w:lvlJc w:val="left"/>
      <w:pPr>
        <w:tabs>
          <w:tab w:val="num" w:pos="510"/>
        </w:tabs>
        <w:ind w:left="510" w:hanging="510"/>
      </w:pPr>
      <w:rPr>
        <w:rFonts w:hint="default"/>
      </w:rPr>
    </w:lvl>
    <w:lvl w:ilvl="1">
      <w:start w:val="1"/>
      <w:numFmt w:val="decimal"/>
      <w:lvlText w:val="29.%2"/>
      <w:lvlJc w:val="left"/>
      <w:pPr>
        <w:tabs>
          <w:tab w:val="num" w:pos="570"/>
        </w:tabs>
        <w:ind w:left="570" w:hanging="510"/>
      </w:pPr>
      <w:rPr>
        <w:rFonts w:ascii="Arial" w:hAnsi="Arial" w:cs="Arial" w:hint="default"/>
        <w:b w:val="0"/>
        <w:color w:val="auto"/>
        <w:sz w:val="20"/>
        <w:szCs w:val="20"/>
      </w:rPr>
    </w:lvl>
    <w:lvl w:ilvl="2">
      <w:start w:val="1"/>
      <w:numFmt w:val="decimal"/>
      <w:lvlText w:val="29.%2.%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74" w15:restartNumberingAfterBreak="0">
    <w:nsid w:val="623722B9"/>
    <w:multiLevelType w:val="singleLevel"/>
    <w:tmpl w:val="5B74D782"/>
    <w:lvl w:ilvl="0">
      <w:start w:val="1"/>
      <w:numFmt w:val="lowerLetter"/>
      <w:lvlText w:val="%1)"/>
      <w:lvlJc w:val="left"/>
      <w:pPr>
        <w:tabs>
          <w:tab w:val="num" w:pos="0"/>
        </w:tabs>
      </w:pPr>
      <w:rPr>
        <w:sz w:val="20"/>
        <w:szCs w:val="20"/>
      </w:rPr>
    </w:lvl>
  </w:abstractNum>
  <w:abstractNum w:abstractNumId="75" w15:restartNumberingAfterBreak="0">
    <w:nsid w:val="64A840BE"/>
    <w:multiLevelType w:val="multilevel"/>
    <w:tmpl w:val="15B89C1A"/>
    <w:lvl w:ilvl="0">
      <w:start w:val="1"/>
      <w:numFmt w:val="lowerLetter"/>
      <w:lvlText w:val="%1)"/>
      <w:lvlJc w:val="left"/>
      <w:pPr>
        <w:tabs>
          <w:tab w:val="num" w:pos="510"/>
        </w:tabs>
        <w:ind w:left="510" w:hanging="510"/>
      </w:pPr>
      <w:rPr>
        <w:rFonts w:hint="default"/>
      </w:rPr>
    </w:lvl>
    <w:lvl w:ilvl="1">
      <w:start w:val="1"/>
      <w:numFmt w:val="decimal"/>
      <w:lvlText w:val="%1.%2"/>
      <w:lvlJc w:val="left"/>
      <w:pPr>
        <w:tabs>
          <w:tab w:val="num" w:pos="570"/>
        </w:tabs>
        <w:ind w:left="570" w:hanging="510"/>
      </w:pPr>
      <w:rPr>
        <w:rFonts w:ascii="Arial" w:hAnsi="Arial" w:cs="Arial" w:hint="default"/>
        <w:b w:val="0"/>
        <w:color w:val="auto"/>
        <w:sz w:val="18"/>
        <w:szCs w:val="18"/>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76" w15:restartNumberingAfterBreak="0">
    <w:nsid w:val="671F4AA5"/>
    <w:multiLevelType w:val="multilevel"/>
    <w:tmpl w:val="4C9EADB4"/>
    <w:name w:val="WW8Num42"/>
    <w:lvl w:ilvl="0">
      <w:start w:val="15"/>
      <w:numFmt w:val="decimal"/>
      <w:lvlText w:val="%1"/>
      <w:lvlJc w:val="left"/>
      <w:pPr>
        <w:tabs>
          <w:tab w:val="num" w:pos="0"/>
        </w:tabs>
        <w:ind w:left="0" w:firstLine="0"/>
      </w:pPr>
      <w:rPr>
        <w:rFonts w:hint="default"/>
        <w:color w:val="000000"/>
        <w:sz w:val="20"/>
      </w:rPr>
    </w:lvl>
    <w:lvl w:ilvl="1">
      <w:start w:val="1"/>
      <w:numFmt w:val="decimal"/>
      <w:lvlText w:val="18.%2"/>
      <w:lvlJc w:val="left"/>
      <w:pPr>
        <w:tabs>
          <w:tab w:val="num" w:pos="0"/>
        </w:tabs>
        <w:ind w:left="0" w:firstLine="0"/>
      </w:pPr>
      <w:rPr>
        <w:rFonts w:ascii="Arial" w:hAnsi="Arial" w:cs="Arial" w:hint="default"/>
        <w:color w:val="000000"/>
        <w:sz w:val="20"/>
      </w:rPr>
    </w:lvl>
    <w:lvl w:ilvl="2">
      <w:start w:val="1"/>
      <w:numFmt w:val="decimal"/>
      <w:lvlText w:val="%1.%2.%3"/>
      <w:lvlJc w:val="left"/>
      <w:pPr>
        <w:tabs>
          <w:tab w:val="num" w:pos="0"/>
        </w:tabs>
        <w:ind w:left="0" w:firstLine="0"/>
      </w:pPr>
      <w:rPr>
        <w:rFonts w:hint="default"/>
        <w:color w:val="000000"/>
        <w:sz w:val="20"/>
      </w:rPr>
    </w:lvl>
    <w:lvl w:ilvl="3">
      <w:start w:val="1"/>
      <w:numFmt w:val="decimal"/>
      <w:lvlText w:val="%1.%2.%3.%4"/>
      <w:lvlJc w:val="left"/>
      <w:pPr>
        <w:tabs>
          <w:tab w:val="num" w:pos="0"/>
        </w:tabs>
        <w:ind w:left="0" w:firstLine="0"/>
      </w:pPr>
      <w:rPr>
        <w:rFonts w:hint="default"/>
        <w:color w:val="000000"/>
        <w:sz w:val="20"/>
      </w:rPr>
    </w:lvl>
    <w:lvl w:ilvl="4">
      <w:start w:val="1"/>
      <w:numFmt w:val="decimal"/>
      <w:lvlText w:val="%1.%2.%3.%4.%5"/>
      <w:lvlJc w:val="left"/>
      <w:pPr>
        <w:tabs>
          <w:tab w:val="num" w:pos="0"/>
        </w:tabs>
        <w:ind w:left="0" w:firstLine="0"/>
      </w:pPr>
      <w:rPr>
        <w:rFonts w:hint="default"/>
        <w:color w:val="000000"/>
        <w:sz w:val="20"/>
      </w:rPr>
    </w:lvl>
    <w:lvl w:ilvl="5">
      <w:start w:val="1"/>
      <w:numFmt w:val="decimal"/>
      <w:lvlText w:val="%1.%2.%3.%4.%5.%6"/>
      <w:lvlJc w:val="left"/>
      <w:pPr>
        <w:tabs>
          <w:tab w:val="num" w:pos="0"/>
        </w:tabs>
        <w:ind w:left="0" w:firstLine="0"/>
      </w:pPr>
      <w:rPr>
        <w:rFonts w:hint="default"/>
        <w:color w:val="000000"/>
        <w:sz w:val="20"/>
      </w:rPr>
    </w:lvl>
    <w:lvl w:ilvl="6">
      <w:start w:val="1"/>
      <w:numFmt w:val="decimal"/>
      <w:lvlText w:val="%1.%2.%3.%4.%5.%6.%7"/>
      <w:lvlJc w:val="left"/>
      <w:pPr>
        <w:tabs>
          <w:tab w:val="num" w:pos="0"/>
        </w:tabs>
        <w:ind w:left="0" w:firstLine="0"/>
      </w:pPr>
      <w:rPr>
        <w:rFonts w:hint="default"/>
        <w:color w:val="000000"/>
        <w:sz w:val="20"/>
      </w:rPr>
    </w:lvl>
    <w:lvl w:ilvl="7">
      <w:start w:val="1"/>
      <w:numFmt w:val="decimal"/>
      <w:lvlText w:val="%1.%2.%3.%4.%5.%6.%7.%8"/>
      <w:lvlJc w:val="left"/>
      <w:pPr>
        <w:tabs>
          <w:tab w:val="num" w:pos="0"/>
        </w:tabs>
        <w:ind w:left="0" w:firstLine="0"/>
      </w:pPr>
      <w:rPr>
        <w:rFonts w:hint="default"/>
        <w:color w:val="000000"/>
        <w:sz w:val="20"/>
      </w:rPr>
    </w:lvl>
    <w:lvl w:ilvl="8">
      <w:start w:val="1"/>
      <w:numFmt w:val="decimal"/>
      <w:lvlText w:val="%1.%2.%3.%4.%5.%6.%7.%8.%9"/>
      <w:lvlJc w:val="left"/>
      <w:pPr>
        <w:tabs>
          <w:tab w:val="num" w:pos="0"/>
        </w:tabs>
        <w:ind w:left="0" w:firstLine="0"/>
      </w:pPr>
      <w:rPr>
        <w:rFonts w:hint="default"/>
        <w:color w:val="000000"/>
        <w:sz w:val="20"/>
      </w:rPr>
    </w:lvl>
  </w:abstractNum>
  <w:abstractNum w:abstractNumId="77" w15:restartNumberingAfterBreak="0">
    <w:nsid w:val="67480294"/>
    <w:multiLevelType w:val="hybridMultilevel"/>
    <w:tmpl w:val="7C0400EC"/>
    <w:lvl w:ilvl="0" w:tplc="04160017">
      <w:start w:val="1"/>
      <w:numFmt w:val="lowerLetter"/>
      <w:lvlText w:val="%1)"/>
      <w:lvlJc w:val="left"/>
      <w:pPr>
        <w:ind w:left="1353"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7AE3992"/>
    <w:multiLevelType w:val="hybridMultilevel"/>
    <w:tmpl w:val="4CCE0C5C"/>
    <w:lvl w:ilvl="0" w:tplc="8278932A">
      <w:start w:val="1"/>
      <w:numFmt w:val="decimal"/>
      <w:lvlText w:val="%1."/>
      <w:lvlJc w:val="left"/>
      <w:pPr>
        <w:ind w:left="360" w:hanging="360"/>
      </w:pPr>
      <w:rPr>
        <w:rFonts w:ascii="Arial" w:hAnsi="Arial" w:cs="Arial" w:hint="default"/>
        <w:b/>
        <w:sz w:val="20"/>
        <w:szCs w:val="20"/>
      </w:rPr>
    </w:lvl>
    <w:lvl w:ilvl="1" w:tplc="4CE2FAA8">
      <w:start w:val="1"/>
      <w:numFmt w:val="lowerLetter"/>
      <w:lvlText w:val="%2)"/>
      <w:lvlJc w:val="left"/>
      <w:pPr>
        <w:ind w:left="2004" w:hanging="360"/>
      </w:pPr>
      <w:rPr>
        <w:rFonts w:hint="default"/>
      </w:rPr>
    </w:lvl>
    <w:lvl w:ilvl="2" w:tplc="0416001B">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79" w15:restartNumberingAfterBreak="0">
    <w:nsid w:val="68276326"/>
    <w:multiLevelType w:val="multilevel"/>
    <w:tmpl w:val="332C9F1E"/>
    <w:lvl w:ilvl="0">
      <w:start w:val="6"/>
      <w:numFmt w:val="decimal"/>
      <w:lvlText w:val="%1"/>
      <w:lvlJc w:val="left"/>
      <w:pPr>
        <w:tabs>
          <w:tab w:val="num" w:pos="510"/>
        </w:tabs>
        <w:ind w:left="510" w:hanging="510"/>
      </w:pPr>
      <w:rPr>
        <w:rFonts w:hint="default"/>
      </w:rPr>
    </w:lvl>
    <w:lvl w:ilvl="1">
      <w:start w:val="1"/>
      <w:numFmt w:val="decimal"/>
      <w:lvlText w:val="27.%2"/>
      <w:lvlJc w:val="left"/>
      <w:pPr>
        <w:tabs>
          <w:tab w:val="num" w:pos="570"/>
        </w:tabs>
        <w:ind w:left="570" w:hanging="510"/>
      </w:pPr>
      <w:rPr>
        <w:rFonts w:ascii="Arial" w:hAnsi="Arial" w:cs="Arial" w:hint="default"/>
        <w:b w:val="0"/>
        <w:color w:val="auto"/>
        <w:sz w:val="20"/>
        <w:szCs w:val="20"/>
      </w:rPr>
    </w:lvl>
    <w:lvl w:ilvl="2">
      <w:start w:val="1"/>
      <w:numFmt w:val="decimal"/>
      <w:lvlText w:val="%1.%2.%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80" w15:restartNumberingAfterBreak="0">
    <w:nsid w:val="68A37225"/>
    <w:multiLevelType w:val="multilevel"/>
    <w:tmpl w:val="30D821C0"/>
    <w:lvl w:ilvl="0">
      <w:start w:val="1"/>
      <w:numFmt w:val="decimal"/>
      <w:lvlText w:val="%1"/>
      <w:lvlJc w:val="left"/>
      <w:pPr>
        <w:tabs>
          <w:tab w:val="num" w:pos="510"/>
        </w:tabs>
        <w:ind w:left="510" w:hanging="510"/>
      </w:pPr>
      <w:rPr>
        <w:rFonts w:hint="default"/>
      </w:rPr>
    </w:lvl>
    <w:lvl w:ilvl="1">
      <w:start w:val="1"/>
      <w:numFmt w:val="decimal"/>
      <w:lvlText w:val="31.%2"/>
      <w:lvlJc w:val="left"/>
      <w:pPr>
        <w:tabs>
          <w:tab w:val="num" w:pos="570"/>
        </w:tabs>
        <w:ind w:left="570" w:hanging="510"/>
      </w:pPr>
      <w:rPr>
        <w:rFonts w:ascii="Arial" w:hAnsi="Arial" w:cs="Arial" w:hint="default"/>
        <w:b w:val="0"/>
        <w:color w:val="auto"/>
        <w:sz w:val="20"/>
        <w:szCs w:val="20"/>
      </w:rPr>
    </w:lvl>
    <w:lvl w:ilvl="2">
      <w:start w:val="1"/>
      <w:numFmt w:val="decimal"/>
      <w:lvlText w:val="29.%2.%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81" w15:restartNumberingAfterBreak="0">
    <w:nsid w:val="68D9165C"/>
    <w:multiLevelType w:val="hybridMultilevel"/>
    <w:tmpl w:val="5CC090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2" w15:restartNumberingAfterBreak="0">
    <w:nsid w:val="6977566D"/>
    <w:multiLevelType w:val="multilevel"/>
    <w:tmpl w:val="27EE1FE6"/>
    <w:lvl w:ilvl="0">
      <w:start w:val="1"/>
      <w:numFmt w:val="decimal"/>
      <w:lvlText w:val="%1."/>
      <w:lvlJc w:val="left"/>
      <w:pPr>
        <w:ind w:left="720" w:hanging="360"/>
      </w:pPr>
      <w:rPr>
        <w:rFonts w:hint="default"/>
      </w:rPr>
    </w:lvl>
    <w:lvl w:ilvl="1">
      <w:start w:val="1"/>
      <w:numFmt w:val="decimal"/>
      <w:isLgl/>
      <w:lvlText w:val="9.%2"/>
      <w:lvlJc w:val="left"/>
      <w:pPr>
        <w:ind w:left="1080" w:hanging="360"/>
      </w:pPr>
      <w:rPr>
        <w:rFonts w:hint="default"/>
      </w:rPr>
    </w:lvl>
    <w:lvl w:ilvl="2">
      <w:start w:val="1"/>
      <w:numFmt w:val="none"/>
      <w:isLgl/>
      <w:lvlText w:val="8.1.1"/>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3" w15:restartNumberingAfterBreak="0">
    <w:nsid w:val="69DB3194"/>
    <w:multiLevelType w:val="multilevel"/>
    <w:tmpl w:val="2B968B9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6C2A6745"/>
    <w:multiLevelType w:val="multilevel"/>
    <w:tmpl w:val="B4CEB784"/>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570"/>
        </w:tabs>
        <w:ind w:left="570" w:hanging="510"/>
      </w:pPr>
      <w:rPr>
        <w:rFonts w:hint="default"/>
        <w:b w:val="0"/>
        <w:color w:val="auto"/>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85" w15:restartNumberingAfterBreak="0">
    <w:nsid w:val="6CC34464"/>
    <w:multiLevelType w:val="hybridMultilevel"/>
    <w:tmpl w:val="05667FDC"/>
    <w:lvl w:ilvl="0" w:tplc="B59E09DE">
      <w:start w:val="2"/>
      <w:numFmt w:val="decimal"/>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EF4646D"/>
    <w:multiLevelType w:val="multilevel"/>
    <w:tmpl w:val="86D41B98"/>
    <w:lvl w:ilvl="0">
      <w:start w:val="10"/>
      <w:numFmt w:val="decimal"/>
      <w:lvlText w:val="%1"/>
      <w:lvlJc w:val="left"/>
      <w:pPr>
        <w:ind w:left="375" w:hanging="375"/>
      </w:pPr>
      <w:rPr>
        <w:rFonts w:hint="default"/>
      </w:rPr>
    </w:lvl>
    <w:lvl w:ilvl="1">
      <w:start w:val="1"/>
      <w:numFmt w:val="decimal"/>
      <w:lvlText w:val="11.%2"/>
      <w:lvlJc w:val="left"/>
      <w:pPr>
        <w:ind w:left="991" w:hanging="375"/>
      </w:pPr>
      <w:rPr>
        <w:rFonts w:hint="default"/>
      </w:rPr>
    </w:lvl>
    <w:lvl w:ilvl="2">
      <w:start w:val="1"/>
      <w:numFmt w:val="decimal"/>
      <w:lvlText w:val="%1.%2.%3"/>
      <w:lvlJc w:val="left"/>
      <w:pPr>
        <w:ind w:left="1952" w:hanging="720"/>
      </w:pPr>
      <w:rPr>
        <w:rFonts w:hint="default"/>
      </w:rPr>
    </w:lvl>
    <w:lvl w:ilvl="3">
      <w:start w:val="1"/>
      <w:numFmt w:val="decimal"/>
      <w:lvlText w:val="%1.%2.%3.%4"/>
      <w:lvlJc w:val="left"/>
      <w:pPr>
        <w:ind w:left="2568" w:hanging="720"/>
      </w:pPr>
      <w:rPr>
        <w:rFonts w:hint="default"/>
      </w:rPr>
    </w:lvl>
    <w:lvl w:ilvl="4">
      <w:start w:val="1"/>
      <w:numFmt w:val="decimal"/>
      <w:lvlText w:val="%1.%2.%3.%4.%5"/>
      <w:lvlJc w:val="left"/>
      <w:pPr>
        <w:ind w:left="3544" w:hanging="1080"/>
      </w:pPr>
      <w:rPr>
        <w:rFonts w:hint="default"/>
      </w:rPr>
    </w:lvl>
    <w:lvl w:ilvl="5">
      <w:start w:val="1"/>
      <w:numFmt w:val="decimal"/>
      <w:lvlText w:val="%1.%2.%3.%4.%5.%6"/>
      <w:lvlJc w:val="left"/>
      <w:pPr>
        <w:ind w:left="4160" w:hanging="1080"/>
      </w:pPr>
      <w:rPr>
        <w:rFonts w:hint="default"/>
      </w:rPr>
    </w:lvl>
    <w:lvl w:ilvl="6">
      <w:start w:val="1"/>
      <w:numFmt w:val="decimal"/>
      <w:lvlText w:val="%1.%2.%3.%4.%5.%6.%7"/>
      <w:lvlJc w:val="left"/>
      <w:pPr>
        <w:ind w:left="5136" w:hanging="1440"/>
      </w:pPr>
      <w:rPr>
        <w:rFonts w:hint="default"/>
      </w:rPr>
    </w:lvl>
    <w:lvl w:ilvl="7">
      <w:start w:val="1"/>
      <w:numFmt w:val="decimal"/>
      <w:lvlText w:val="%1.%2.%3.%4.%5.%6.%7.%8"/>
      <w:lvlJc w:val="left"/>
      <w:pPr>
        <w:ind w:left="5752" w:hanging="1440"/>
      </w:pPr>
      <w:rPr>
        <w:rFonts w:hint="default"/>
      </w:rPr>
    </w:lvl>
    <w:lvl w:ilvl="8">
      <w:start w:val="1"/>
      <w:numFmt w:val="decimal"/>
      <w:lvlText w:val="%1.%2.%3.%4.%5.%6.%7.%8.%9"/>
      <w:lvlJc w:val="left"/>
      <w:pPr>
        <w:ind w:left="6728" w:hanging="1800"/>
      </w:pPr>
      <w:rPr>
        <w:rFonts w:hint="default"/>
      </w:rPr>
    </w:lvl>
  </w:abstractNum>
  <w:abstractNum w:abstractNumId="87" w15:restartNumberingAfterBreak="0">
    <w:nsid w:val="6F887826"/>
    <w:multiLevelType w:val="multilevel"/>
    <w:tmpl w:val="0D9A1BC0"/>
    <w:lvl w:ilvl="0">
      <w:start w:val="5"/>
      <w:numFmt w:val="decimal"/>
      <w:lvlText w:val="%1"/>
      <w:lvlJc w:val="left"/>
      <w:pPr>
        <w:tabs>
          <w:tab w:val="num" w:pos="510"/>
        </w:tabs>
        <w:ind w:left="510" w:hanging="510"/>
      </w:pPr>
      <w:rPr>
        <w:rFonts w:hint="default"/>
      </w:rPr>
    </w:lvl>
    <w:lvl w:ilvl="1">
      <w:start w:val="4"/>
      <w:numFmt w:val="decimal"/>
      <w:lvlText w:val="%1.%2"/>
      <w:lvlJc w:val="left"/>
      <w:pPr>
        <w:tabs>
          <w:tab w:val="num" w:pos="570"/>
        </w:tabs>
        <w:ind w:left="570" w:hanging="510"/>
      </w:pPr>
      <w:rPr>
        <w:rFonts w:ascii="Arial" w:hAnsi="Arial" w:cs="Arial" w:hint="default"/>
        <w:b w:val="0"/>
        <w:color w:val="auto"/>
        <w:sz w:val="20"/>
        <w:szCs w:val="20"/>
      </w:rPr>
    </w:lvl>
    <w:lvl w:ilvl="2">
      <w:start w:val="1"/>
      <w:numFmt w:val="decimal"/>
      <w:lvlText w:val="%1.%2.%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88" w15:restartNumberingAfterBreak="0">
    <w:nsid w:val="6FEC72E3"/>
    <w:multiLevelType w:val="hybridMultilevel"/>
    <w:tmpl w:val="D096A8E2"/>
    <w:lvl w:ilvl="0" w:tplc="8C16D3CE">
      <w:start w:val="1"/>
      <w:numFmt w:val="lowerLetter"/>
      <w:lvlText w:val="%1)"/>
      <w:lvlJc w:val="left"/>
      <w:pPr>
        <w:ind w:left="2062" w:hanging="360"/>
      </w:pPr>
      <w:rPr>
        <w:b w:val="0"/>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89" w15:restartNumberingAfterBreak="0">
    <w:nsid w:val="701E7CAF"/>
    <w:multiLevelType w:val="multilevel"/>
    <w:tmpl w:val="95068852"/>
    <w:lvl w:ilvl="0">
      <w:start w:val="1"/>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7166314A"/>
    <w:multiLevelType w:val="multilevel"/>
    <w:tmpl w:val="DFD8ED56"/>
    <w:lvl w:ilvl="0">
      <w:start w:val="1"/>
      <w:numFmt w:val="decimal"/>
      <w:lvlText w:val="%1"/>
      <w:lvlJc w:val="left"/>
      <w:pPr>
        <w:ind w:left="705" w:hanging="705"/>
      </w:pPr>
      <w:rPr>
        <w:rFonts w:hint="default"/>
      </w:rPr>
    </w:lvl>
    <w:lvl w:ilvl="1">
      <w:start w:val="1"/>
      <w:numFmt w:val="decimal"/>
      <w:lvlText w:val="5.%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2F44ADE"/>
    <w:multiLevelType w:val="multilevel"/>
    <w:tmpl w:val="932ECE36"/>
    <w:name w:val="WW8Num423"/>
    <w:lvl w:ilvl="0">
      <w:start w:val="15"/>
      <w:numFmt w:val="decimal"/>
      <w:lvlText w:val="%1"/>
      <w:lvlJc w:val="left"/>
      <w:pPr>
        <w:tabs>
          <w:tab w:val="num" w:pos="0"/>
        </w:tabs>
        <w:ind w:left="0" w:firstLine="0"/>
      </w:pPr>
      <w:rPr>
        <w:rFonts w:hint="default"/>
        <w:color w:val="000000"/>
        <w:sz w:val="20"/>
      </w:rPr>
    </w:lvl>
    <w:lvl w:ilvl="1">
      <w:start w:val="1"/>
      <w:numFmt w:val="decimal"/>
      <w:lvlText w:val="19.%2"/>
      <w:lvlJc w:val="left"/>
      <w:pPr>
        <w:tabs>
          <w:tab w:val="num" w:pos="0"/>
        </w:tabs>
        <w:ind w:left="0" w:firstLine="0"/>
      </w:pPr>
      <w:rPr>
        <w:rFonts w:ascii="Arial" w:hAnsi="Arial" w:cs="Arial" w:hint="default"/>
        <w:color w:val="000000"/>
        <w:sz w:val="20"/>
      </w:rPr>
    </w:lvl>
    <w:lvl w:ilvl="2">
      <w:start w:val="1"/>
      <w:numFmt w:val="decimal"/>
      <w:lvlText w:val="%1.%2.%3"/>
      <w:lvlJc w:val="left"/>
      <w:pPr>
        <w:tabs>
          <w:tab w:val="num" w:pos="0"/>
        </w:tabs>
        <w:ind w:left="0" w:firstLine="0"/>
      </w:pPr>
      <w:rPr>
        <w:rFonts w:hint="default"/>
        <w:color w:val="000000"/>
        <w:sz w:val="20"/>
      </w:rPr>
    </w:lvl>
    <w:lvl w:ilvl="3">
      <w:start w:val="1"/>
      <w:numFmt w:val="decimal"/>
      <w:lvlText w:val="%1.%2.%3.%4"/>
      <w:lvlJc w:val="left"/>
      <w:pPr>
        <w:tabs>
          <w:tab w:val="num" w:pos="0"/>
        </w:tabs>
        <w:ind w:left="0" w:firstLine="0"/>
      </w:pPr>
      <w:rPr>
        <w:rFonts w:hint="default"/>
        <w:color w:val="000000"/>
        <w:sz w:val="20"/>
      </w:rPr>
    </w:lvl>
    <w:lvl w:ilvl="4">
      <w:start w:val="1"/>
      <w:numFmt w:val="decimal"/>
      <w:lvlText w:val="%1.%2.%3.%4.%5"/>
      <w:lvlJc w:val="left"/>
      <w:pPr>
        <w:tabs>
          <w:tab w:val="num" w:pos="0"/>
        </w:tabs>
        <w:ind w:left="0" w:firstLine="0"/>
      </w:pPr>
      <w:rPr>
        <w:rFonts w:hint="default"/>
        <w:color w:val="000000"/>
        <w:sz w:val="20"/>
      </w:rPr>
    </w:lvl>
    <w:lvl w:ilvl="5">
      <w:start w:val="1"/>
      <w:numFmt w:val="decimal"/>
      <w:lvlText w:val="%1.%2.%3.%4.%5.%6"/>
      <w:lvlJc w:val="left"/>
      <w:pPr>
        <w:tabs>
          <w:tab w:val="num" w:pos="0"/>
        </w:tabs>
        <w:ind w:left="0" w:firstLine="0"/>
      </w:pPr>
      <w:rPr>
        <w:rFonts w:hint="default"/>
        <w:color w:val="000000"/>
        <w:sz w:val="20"/>
      </w:rPr>
    </w:lvl>
    <w:lvl w:ilvl="6">
      <w:start w:val="1"/>
      <w:numFmt w:val="decimal"/>
      <w:lvlText w:val="%1.%2.%3.%4.%5.%6.%7"/>
      <w:lvlJc w:val="left"/>
      <w:pPr>
        <w:tabs>
          <w:tab w:val="num" w:pos="0"/>
        </w:tabs>
        <w:ind w:left="0" w:firstLine="0"/>
      </w:pPr>
      <w:rPr>
        <w:rFonts w:hint="default"/>
        <w:color w:val="000000"/>
        <w:sz w:val="20"/>
      </w:rPr>
    </w:lvl>
    <w:lvl w:ilvl="7">
      <w:start w:val="1"/>
      <w:numFmt w:val="decimal"/>
      <w:lvlText w:val="%1.%2.%3.%4.%5.%6.%7.%8"/>
      <w:lvlJc w:val="left"/>
      <w:pPr>
        <w:tabs>
          <w:tab w:val="num" w:pos="0"/>
        </w:tabs>
        <w:ind w:left="0" w:firstLine="0"/>
      </w:pPr>
      <w:rPr>
        <w:rFonts w:hint="default"/>
        <w:color w:val="000000"/>
        <w:sz w:val="20"/>
      </w:rPr>
    </w:lvl>
    <w:lvl w:ilvl="8">
      <w:start w:val="1"/>
      <w:numFmt w:val="decimal"/>
      <w:lvlText w:val="%1.%2.%3.%4.%5.%6.%7.%8.%9"/>
      <w:lvlJc w:val="left"/>
      <w:pPr>
        <w:tabs>
          <w:tab w:val="num" w:pos="0"/>
        </w:tabs>
        <w:ind w:left="0" w:firstLine="0"/>
      </w:pPr>
      <w:rPr>
        <w:rFonts w:hint="default"/>
        <w:color w:val="000000"/>
        <w:sz w:val="20"/>
      </w:rPr>
    </w:lvl>
  </w:abstractNum>
  <w:abstractNum w:abstractNumId="92" w15:restartNumberingAfterBreak="0">
    <w:nsid w:val="73AC4E85"/>
    <w:multiLevelType w:val="hybridMultilevel"/>
    <w:tmpl w:val="7C0400EC"/>
    <w:lvl w:ilvl="0" w:tplc="04160017">
      <w:start w:val="1"/>
      <w:numFmt w:val="lowerLetter"/>
      <w:lvlText w:val="%1)"/>
      <w:lvlJc w:val="left"/>
      <w:pPr>
        <w:ind w:left="1353"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3AE1A94"/>
    <w:multiLevelType w:val="multilevel"/>
    <w:tmpl w:val="15B89C1A"/>
    <w:lvl w:ilvl="0">
      <w:start w:val="1"/>
      <w:numFmt w:val="lowerLetter"/>
      <w:lvlText w:val="%1)"/>
      <w:lvlJc w:val="left"/>
      <w:pPr>
        <w:tabs>
          <w:tab w:val="num" w:pos="510"/>
        </w:tabs>
        <w:ind w:left="510" w:hanging="510"/>
      </w:pPr>
      <w:rPr>
        <w:rFonts w:hint="default"/>
      </w:rPr>
    </w:lvl>
    <w:lvl w:ilvl="1">
      <w:start w:val="1"/>
      <w:numFmt w:val="decimal"/>
      <w:lvlText w:val="%1.%2"/>
      <w:lvlJc w:val="left"/>
      <w:pPr>
        <w:tabs>
          <w:tab w:val="num" w:pos="570"/>
        </w:tabs>
        <w:ind w:left="570" w:hanging="510"/>
      </w:pPr>
      <w:rPr>
        <w:rFonts w:ascii="Arial" w:hAnsi="Arial" w:cs="Arial" w:hint="default"/>
        <w:b w:val="0"/>
        <w:color w:val="auto"/>
        <w:sz w:val="18"/>
        <w:szCs w:val="18"/>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94" w15:restartNumberingAfterBreak="0">
    <w:nsid w:val="73D923CF"/>
    <w:multiLevelType w:val="hybridMultilevel"/>
    <w:tmpl w:val="0E60BE7C"/>
    <w:lvl w:ilvl="0" w:tplc="702251C2">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95" w15:restartNumberingAfterBreak="0">
    <w:nsid w:val="75A22597"/>
    <w:multiLevelType w:val="multilevel"/>
    <w:tmpl w:val="E0803930"/>
    <w:lvl w:ilvl="0">
      <w:start w:val="9"/>
      <w:numFmt w:val="decimal"/>
      <w:lvlText w:val="%1"/>
      <w:lvlJc w:val="left"/>
      <w:pPr>
        <w:ind w:left="360" w:hanging="360"/>
      </w:pPr>
      <w:rPr>
        <w:rFonts w:hint="default"/>
      </w:rPr>
    </w:lvl>
    <w:lvl w:ilvl="1">
      <w:start w:val="1"/>
      <w:numFmt w:val="decimal"/>
      <w:lvlText w:val="10.%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6" w15:restartNumberingAfterBreak="0">
    <w:nsid w:val="771C34A7"/>
    <w:multiLevelType w:val="multilevel"/>
    <w:tmpl w:val="DB6E9138"/>
    <w:lvl w:ilvl="0">
      <w:start w:val="1"/>
      <w:numFmt w:val="decimal"/>
      <w:lvlText w:val="%1"/>
      <w:lvlJc w:val="left"/>
      <w:pPr>
        <w:tabs>
          <w:tab w:val="num" w:pos="510"/>
        </w:tabs>
        <w:ind w:left="510" w:hanging="510"/>
      </w:pPr>
      <w:rPr>
        <w:rFonts w:hint="default"/>
      </w:rPr>
    </w:lvl>
    <w:lvl w:ilvl="1">
      <w:start w:val="1"/>
      <w:numFmt w:val="decimal"/>
      <w:lvlText w:val="32.%2"/>
      <w:lvlJc w:val="left"/>
      <w:pPr>
        <w:tabs>
          <w:tab w:val="num" w:pos="570"/>
        </w:tabs>
        <w:ind w:left="570" w:hanging="510"/>
      </w:pPr>
      <w:rPr>
        <w:rFonts w:ascii="Arial" w:hAnsi="Arial" w:cs="Arial" w:hint="default"/>
        <w:b w:val="0"/>
        <w:color w:val="auto"/>
        <w:sz w:val="20"/>
        <w:szCs w:val="20"/>
      </w:rPr>
    </w:lvl>
    <w:lvl w:ilvl="2">
      <w:start w:val="1"/>
      <w:numFmt w:val="decimal"/>
      <w:lvlText w:val="32.%2.%3"/>
      <w:lvlJc w:val="left"/>
      <w:pPr>
        <w:tabs>
          <w:tab w:val="num" w:pos="1430"/>
        </w:tabs>
        <w:ind w:left="1430" w:hanging="720"/>
      </w:pPr>
      <w:rPr>
        <w:rFonts w:hint="default"/>
        <w:b w:val="0"/>
        <w:color w:val="auto"/>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97" w15:restartNumberingAfterBreak="0">
    <w:nsid w:val="7C2C712E"/>
    <w:multiLevelType w:val="multilevel"/>
    <w:tmpl w:val="6506011A"/>
    <w:lvl w:ilvl="0">
      <w:start w:val="1"/>
      <w:numFmt w:val="decimal"/>
      <w:lvlText w:val="18.%1"/>
      <w:lvlJc w:val="left"/>
      <w:pPr>
        <w:ind w:left="720" w:hanging="360"/>
      </w:pPr>
      <w:rPr>
        <w:rFonts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7C7C6694"/>
    <w:multiLevelType w:val="hybridMultilevel"/>
    <w:tmpl w:val="0260A048"/>
    <w:lvl w:ilvl="0" w:tplc="04160017">
      <w:start w:val="1"/>
      <w:numFmt w:val="lowerLetter"/>
      <w:lvlText w:val="%1)"/>
      <w:lvlJc w:val="left"/>
      <w:pPr>
        <w:tabs>
          <w:tab w:val="num" w:pos="2421"/>
        </w:tabs>
        <w:ind w:left="2421" w:hanging="360"/>
      </w:pPr>
    </w:lvl>
    <w:lvl w:ilvl="1" w:tplc="04160019" w:tentative="1">
      <w:start w:val="1"/>
      <w:numFmt w:val="lowerLetter"/>
      <w:lvlText w:val="%2."/>
      <w:lvlJc w:val="left"/>
      <w:pPr>
        <w:tabs>
          <w:tab w:val="num" w:pos="3141"/>
        </w:tabs>
        <w:ind w:left="3141" w:hanging="360"/>
      </w:pPr>
    </w:lvl>
    <w:lvl w:ilvl="2" w:tplc="0416001B" w:tentative="1">
      <w:start w:val="1"/>
      <w:numFmt w:val="lowerRoman"/>
      <w:pStyle w:val="Normal3"/>
      <w:lvlText w:val="%3."/>
      <w:lvlJc w:val="right"/>
      <w:pPr>
        <w:tabs>
          <w:tab w:val="num" w:pos="3861"/>
        </w:tabs>
        <w:ind w:left="3861" w:hanging="180"/>
      </w:pPr>
    </w:lvl>
    <w:lvl w:ilvl="3" w:tplc="0416000F" w:tentative="1">
      <w:start w:val="1"/>
      <w:numFmt w:val="decimal"/>
      <w:lvlText w:val="%4."/>
      <w:lvlJc w:val="left"/>
      <w:pPr>
        <w:tabs>
          <w:tab w:val="num" w:pos="4581"/>
        </w:tabs>
        <w:ind w:left="4581" w:hanging="360"/>
      </w:pPr>
    </w:lvl>
    <w:lvl w:ilvl="4" w:tplc="04160019" w:tentative="1">
      <w:start w:val="1"/>
      <w:numFmt w:val="lowerLetter"/>
      <w:lvlText w:val="%5."/>
      <w:lvlJc w:val="left"/>
      <w:pPr>
        <w:tabs>
          <w:tab w:val="num" w:pos="5301"/>
        </w:tabs>
        <w:ind w:left="5301" w:hanging="360"/>
      </w:pPr>
    </w:lvl>
    <w:lvl w:ilvl="5" w:tplc="0416001B" w:tentative="1">
      <w:start w:val="1"/>
      <w:numFmt w:val="lowerRoman"/>
      <w:lvlText w:val="%6."/>
      <w:lvlJc w:val="right"/>
      <w:pPr>
        <w:tabs>
          <w:tab w:val="num" w:pos="6021"/>
        </w:tabs>
        <w:ind w:left="6021" w:hanging="180"/>
      </w:pPr>
    </w:lvl>
    <w:lvl w:ilvl="6" w:tplc="0416000F" w:tentative="1">
      <w:start w:val="1"/>
      <w:numFmt w:val="decimal"/>
      <w:lvlText w:val="%7."/>
      <w:lvlJc w:val="left"/>
      <w:pPr>
        <w:tabs>
          <w:tab w:val="num" w:pos="6741"/>
        </w:tabs>
        <w:ind w:left="6741" w:hanging="360"/>
      </w:pPr>
    </w:lvl>
    <w:lvl w:ilvl="7" w:tplc="04160019" w:tentative="1">
      <w:start w:val="1"/>
      <w:numFmt w:val="lowerLetter"/>
      <w:lvlText w:val="%8."/>
      <w:lvlJc w:val="left"/>
      <w:pPr>
        <w:tabs>
          <w:tab w:val="num" w:pos="7461"/>
        </w:tabs>
        <w:ind w:left="7461" w:hanging="360"/>
      </w:pPr>
    </w:lvl>
    <w:lvl w:ilvl="8" w:tplc="0416001B" w:tentative="1">
      <w:start w:val="1"/>
      <w:numFmt w:val="lowerRoman"/>
      <w:lvlText w:val="%9."/>
      <w:lvlJc w:val="right"/>
      <w:pPr>
        <w:tabs>
          <w:tab w:val="num" w:pos="8181"/>
        </w:tabs>
        <w:ind w:left="8181" w:hanging="180"/>
      </w:pPr>
    </w:lvl>
  </w:abstractNum>
  <w:abstractNum w:abstractNumId="99" w15:restartNumberingAfterBreak="0">
    <w:nsid w:val="7E351AB3"/>
    <w:multiLevelType w:val="multilevel"/>
    <w:tmpl w:val="F2F2B014"/>
    <w:lvl w:ilvl="0">
      <w:start w:val="1"/>
      <w:numFmt w:val="decimal"/>
      <w:lvlText w:val="%1."/>
      <w:lvlJc w:val="left"/>
      <w:pPr>
        <w:ind w:left="720" w:hanging="360"/>
      </w:pPr>
      <w:rPr>
        <w:rFonts w:hint="default"/>
      </w:rPr>
    </w:lvl>
    <w:lvl w:ilvl="1">
      <w:start w:val="1"/>
      <w:numFmt w:val="decimal"/>
      <w:isLgl/>
      <w:lvlText w:val="2.%2"/>
      <w:lvlJc w:val="left"/>
      <w:pPr>
        <w:ind w:left="1080" w:hanging="360"/>
      </w:pPr>
      <w:rPr>
        <w:rFonts w:hint="default"/>
      </w:rPr>
    </w:lvl>
    <w:lvl w:ilvl="2">
      <w:start w:val="1"/>
      <w:numFmt w:val="decimal"/>
      <w:isLgl/>
      <w:lvlText w:val="4.1.%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0" w15:restartNumberingAfterBreak="0">
    <w:nsid w:val="7E5E22DC"/>
    <w:multiLevelType w:val="multilevel"/>
    <w:tmpl w:val="2820C584"/>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570"/>
        </w:tabs>
        <w:ind w:left="570" w:hanging="510"/>
      </w:pPr>
      <w:rPr>
        <w:rFonts w:hint="default"/>
        <w:b w:val="0"/>
        <w:color w:val="auto"/>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01" w15:restartNumberingAfterBreak="0">
    <w:nsid w:val="7EB367E2"/>
    <w:multiLevelType w:val="multilevel"/>
    <w:tmpl w:val="D9C0398E"/>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5"/>
  </w:num>
  <w:num w:numId="2">
    <w:abstractNumId w:val="31"/>
  </w:num>
  <w:num w:numId="3">
    <w:abstractNumId w:val="98"/>
  </w:num>
  <w:num w:numId="4">
    <w:abstractNumId w:val="5"/>
  </w:num>
  <w:num w:numId="5">
    <w:abstractNumId w:val="45"/>
  </w:num>
  <w:num w:numId="6">
    <w:abstractNumId w:val="61"/>
  </w:num>
  <w:num w:numId="7">
    <w:abstractNumId w:val="49"/>
  </w:num>
  <w:num w:numId="8">
    <w:abstractNumId w:val="78"/>
  </w:num>
  <w:num w:numId="9">
    <w:abstractNumId w:val="25"/>
  </w:num>
  <w:num w:numId="10">
    <w:abstractNumId w:val="92"/>
  </w:num>
  <w:num w:numId="11">
    <w:abstractNumId w:val="100"/>
  </w:num>
  <w:num w:numId="12">
    <w:abstractNumId w:val="34"/>
  </w:num>
  <w:num w:numId="13">
    <w:abstractNumId w:val="4"/>
  </w:num>
  <w:num w:numId="14">
    <w:abstractNumId w:val="17"/>
  </w:num>
  <w:num w:numId="15">
    <w:abstractNumId w:val="3"/>
  </w:num>
  <w:num w:numId="16">
    <w:abstractNumId w:val="7"/>
  </w:num>
  <w:num w:numId="17">
    <w:abstractNumId w:val="8"/>
  </w:num>
  <w:num w:numId="18">
    <w:abstractNumId w:val="51"/>
  </w:num>
  <w:num w:numId="19">
    <w:abstractNumId w:val="72"/>
  </w:num>
  <w:num w:numId="20">
    <w:abstractNumId w:val="68"/>
  </w:num>
  <w:num w:numId="21">
    <w:abstractNumId w:val="66"/>
  </w:num>
  <w:num w:numId="22">
    <w:abstractNumId w:val="52"/>
  </w:num>
  <w:num w:numId="23">
    <w:abstractNumId w:val="95"/>
  </w:num>
  <w:num w:numId="24">
    <w:abstractNumId w:val="86"/>
  </w:num>
  <w:num w:numId="25">
    <w:abstractNumId w:val="44"/>
  </w:num>
  <w:num w:numId="26">
    <w:abstractNumId w:val="43"/>
  </w:num>
  <w:num w:numId="27">
    <w:abstractNumId w:val="11"/>
  </w:num>
  <w:num w:numId="28">
    <w:abstractNumId w:val="10"/>
  </w:num>
  <w:num w:numId="29">
    <w:abstractNumId w:val="16"/>
  </w:num>
  <w:num w:numId="30">
    <w:abstractNumId w:val="97"/>
  </w:num>
  <w:num w:numId="31">
    <w:abstractNumId w:val="65"/>
  </w:num>
  <w:num w:numId="32">
    <w:abstractNumId w:val="77"/>
  </w:num>
  <w:num w:numId="33">
    <w:abstractNumId w:val="9"/>
  </w:num>
  <w:num w:numId="34">
    <w:abstractNumId w:val="54"/>
  </w:num>
  <w:num w:numId="35">
    <w:abstractNumId w:val="93"/>
  </w:num>
  <w:num w:numId="36">
    <w:abstractNumId w:val="70"/>
  </w:num>
  <w:num w:numId="37">
    <w:abstractNumId w:val="0"/>
  </w:num>
  <w:num w:numId="38">
    <w:abstractNumId w:val="37"/>
  </w:num>
  <w:num w:numId="39">
    <w:abstractNumId w:val="41"/>
  </w:num>
  <w:num w:numId="40">
    <w:abstractNumId w:val="27"/>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88"/>
  </w:num>
  <w:num w:numId="44">
    <w:abstractNumId w:val="84"/>
  </w:num>
  <w:num w:numId="45">
    <w:abstractNumId w:val="75"/>
  </w:num>
  <w:num w:numId="46">
    <w:abstractNumId w:val="57"/>
  </w:num>
  <w:num w:numId="47">
    <w:abstractNumId w:val="69"/>
  </w:num>
  <w:num w:numId="48">
    <w:abstractNumId w:val="28"/>
  </w:num>
  <w:num w:numId="49">
    <w:abstractNumId w:val="35"/>
  </w:num>
  <w:num w:numId="50">
    <w:abstractNumId w:val="22"/>
  </w:num>
  <w:num w:numId="51">
    <w:abstractNumId w:val="56"/>
  </w:num>
  <w:num w:numId="52">
    <w:abstractNumId w:val="87"/>
  </w:num>
  <w:num w:numId="53">
    <w:abstractNumId w:val="30"/>
  </w:num>
  <w:num w:numId="54">
    <w:abstractNumId w:val="38"/>
  </w:num>
  <w:num w:numId="55">
    <w:abstractNumId w:val="58"/>
  </w:num>
  <w:num w:numId="56">
    <w:abstractNumId w:val="62"/>
  </w:num>
  <w:num w:numId="57">
    <w:abstractNumId w:val="21"/>
  </w:num>
  <w:num w:numId="58">
    <w:abstractNumId w:val="59"/>
  </w:num>
  <w:num w:numId="59">
    <w:abstractNumId w:val="74"/>
  </w:num>
  <w:num w:numId="60">
    <w:abstractNumId w:val="79"/>
  </w:num>
  <w:num w:numId="61">
    <w:abstractNumId w:val="73"/>
  </w:num>
  <w:num w:numId="62">
    <w:abstractNumId w:val="12"/>
  </w:num>
  <w:num w:numId="63">
    <w:abstractNumId w:val="80"/>
  </w:num>
  <w:num w:numId="64">
    <w:abstractNumId w:val="64"/>
  </w:num>
  <w:num w:numId="65">
    <w:abstractNumId w:val="46"/>
  </w:num>
  <w:num w:numId="66">
    <w:abstractNumId w:val="63"/>
  </w:num>
  <w:num w:numId="67">
    <w:abstractNumId w:val="18"/>
  </w:num>
  <w:num w:numId="68">
    <w:abstractNumId w:val="90"/>
  </w:num>
  <w:num w:numId="69">
    <w:abstractNumId w:val="96"/>
  </w:num>
  <w:num w:numId="70">
    <w:abstractNumId w:val="23"/>
  </w:num>
  <w:num w:numId="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3"/>
  </w:num>
  <w:num w:numId="76">
    <w:abstractNumId w:val="83"/>
  </w:num>
  <w:num w:numId="77">
    <w:abstractNumId w:val="67"/>
  </w:num>
  <w:num w:numId="78">
    <w:abstractNumId w:val="71"/>
  </w:num>
  <w:num w:numId="79">
    <w:abstractNumId w:val="82"/>
  </w:num>
  <w:num w:numId="80">
    <w:abstractNumId w:val="32"/>
  </w:num>
  <w:num w:numId="81">
    <w:abstractNumId w:val="15"/>
  </w:num>
  <w:num w:numId="82">
    <w:abstractNumId w:val="101"/>
  </w:num>
  <w:num w:numId="83">
    <w:abstractNumId w:val="26"/>
  </w:num>
  <w:num w:numId="84">
    <w:abstractNumId w:val="89"/>
  </w:num>
  <w:num w:numId="85">
    <w:abstractNumId w:val="40"/>
  </w:num>
  <w:num w:numId="86">
    <w:abstractNumId w:val="19"/>
  </w:num>
  <w:num w:numId="87">
    <w:abstractNumId w:val="14"/>
  </w:num>
  <w:num w:numId="88">
    <w:abstractNumId w:val="99"/>
  </w:num>
  <w:num w:numId="89">
    <w:abstractNumId w:val="55"/>
  </w:num>
  <w:num w:numId="90">
    <w:abstractNumId w:val="42"/>
  </w:num>
  <w:num w:numId="91">
    <w:abstractNumId w:val="50"/>
  </w:num>
  <w:num w:numId="92">
    <w:abstractNumId w:val="85"/>
  </w:num>
  <w:num w:numId="93">
    <w:abstractNumId w:val="29"/>
  </w:num>
  <w:num w:numId="94">
    <w:abstractNumId w:val="81"/>
  </w:num>
  <w:num w:numId="95">
    <w:abstractNumId w:val="53"/>
  </w:num>
  <w:num w:numId="96">
    <w:abstractNumId w:val="24"/>
  </w:num>
  <w:num w:numId="97">
    <w:abstractNumId w:val="13"/>
  </w:num>
  <w:num w:numId="98">
    <w:abstractNumId w:val="48"/>
  </w:num>
  <w:num w:numId="99">
    <w:abstractNumId w:val="3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BD"/>
    <w:rsid w:val="00000C6B"/>
    <w:rsid w:val="00001021"/>
    <w:rsid w:val="000017E0"/>
    <w:rsid w:val="0000202C"/>
    <w:rsid w:val="00004B1B"/>
    <w:rsid w:val="00004CC4"/>
    <w:rsid w:val="00006751"/>
    <w:rsid w:val="0000730A"/>
    <w:rsid w:val="00007517"/>
    <w:rsid w:val="00007677"/>
    <w:rsid w:val="000077CA"/>
    <w:rsid w:val="00012D38"/>
    <w:rsid w:val="0001345A"/>
    <w:rsid w:val="00014EC4"/>
    <w:rsid w:val="000165BB"/>
    <w:rsid w:val="00017728"/>
    <w:rsid w:val="00020F34"/>
    <w:rsid w:val="000227D1"/>
    <w:rsid w:val="00023C75"/>
    <w:rsid w:val="00025BA0"/>
    <w:rsid w:val="00025E0D"/>
    <w:rsid w:val="00026715"/>
    <w:rsid w:val="000273CD"/>
    <w:rsid w:val="00030153"/>
    <w:rsid w:val="00030939"/>
    <w:rsid w:val="00031304"/>
    <w:rsid w:val="00034185"/>
    <w:rsid w:val="000341F2"/>
    <w:rsid w:val="00037E87"/>
    <w:rsid w:val="000405ED"/>
    <w:rsid w:val="00040669"/>
    <w:rsid w:val="000427BA"/>
    <w:rsid w:val="00042EF1"/>
    <w:rsid w:val="0004427F"/>
    <w:rsid w:val="0004488B"/>
    <w:rsid w:val="00045C17"/>
    <w:rsid w:val="00046813"/>
    <w:rsid w:val="00046A76"/>
    <w:rsid w:val="000479C4"/>
    <w:rsid w:val="00051035"/>
    <w:rsid w:val="00051993"/>
    <w:rsid w:val="00052C9D"/>
    <w:rsid w:val="000543F0"/>
    <w:rsid w:val="000551E9"/>
    <w:rsid w:val="00055C57"/>
    <w:rsid w:val="00056987"/>
    <w:rsid w:val="00061E51"/>
    <w:rsid w:val="0006273E"/>
    <w:rsid w:val="00064C82"/>
    <w:rsid w:val="00065A24"/>
    <w:rsid w:val="000662B6"/>
    <w:rsid w:val="00066AC0"/>
    <w:rsid w:val="00066E52"/>
    <w:rsid w:val="0007174C"/>
    <w:rsid w:val="0007313F"/>
    <w:rsid w:val="000751E1"/>
    <w:rsid w:val="00075694"/>
    <w:rsid w:val="00075948"/>
    <w:rsid w:val="000770B2"/>
    <w:rsid w:val="0008127F"/>
    <w:rsid w:val="000813DE"/>
    <w:rsid w:val="00081944"/>
    <w:rsid w:val="00082393"/>
    <w:rsid w:val="0008247D"/>
    <w:rsid w:val="00084467"/>
    <w:rsid w:val="00087E34"/>
    <w:rsid w:val="00090D3E"/>
    <w:rsid w:val="00090D72"/>
    <w:rsid w:val="000912A8"/>
    <w:rsid w:val="000923F3"/>
    <w:rsid w:val="00092B9F"/>
    <w:rsid w:val="00092CCD"/>
    <w:rsid w:val="0009700A"/>
    <w:rsid w:val="000A0B5B"/>
    <w:rsid w:val="000A1713"/>
    <w:rsid w:val="000A1B02"/>
    <w:rsid w:val="000A25A6"/>
    <w:rsid w:val="000A4532"/>
    <w:rsid w:val="000A48B9"/>
    <w:rsid w:val="000A615B"/>
    <w:rsid w:val="000B1324"/>
    <w:rsid w:val="000B1E43"/>
    <w:rsid w:val="000B2BF0"/>
    <w:rsid w:val="000B4A8B"/>
    <w:rsid w:val="000B75B0"/>
    <w:rsid w:val="000B7CBF"/>
    <w:rsid w:val="000C4B9A"/>
    <w:rsid w:val="000C54FB"/>
    <w:rsid w:val="000C5DA4"/>
    <w:rsid w:val="000C7E65"/>
    <w:rsid w:val="000D10F1"/>
    <w:rsid w:val="000D251D"/>
    <w:rsid w:val="000D4AD2"/>
    <w:rsid w:val="000D508F"/>
    <w:rsid w:val="000D52DA"/>
    <w:rsid w:val="000D6BDA"/>
    <w:rsid w:val="000D768F"/>
    <w:rsid w:val="000E15CA"/>
    <w:rsid w:val="000E16C6"/>
    <w:rsid w:val="000E2171"/>
    <w:rsid w:val="000E6C45"/>
    <w:rsid w:val="000E7A58"/>
    <w:rsid w:val="000F2A68"/>
    <w:rsid w:val="000F2DDF"/>
    <w:rsid w:val="000F51AA"/>
    <w:rsid w:val="000F6CA8"/>
    <w:rsid w:val="000F7B73"/>
    <w:rsid w:val="0010042D"/>
    <w:rsid w:val="001007E9"/>
    <w:rsid w:val="00100E87"/>
    <w:rsid w:val="00104406"/>
    <w:rsid w:val="00105331"/>
    <w:rsid w:val="00105976"/>
    <w:rsid w:val="00106715"/>
    <w:rsid w:val="00106936"/>
    <w:rsid w:val="00110787"/>
    <w:rsid w:val="00111B30"/>
    <w:rsid w:val="0011412B"/>
    <w:rsid w:val="001155CB"/>
    <w:rsid w:val="0011664F"/>
    <w:rsid w:val="00120446"/>
    <w:rsid w:val="0012188C"/>
    <w:rsid w:val="0012359C"/>
    <w:rsid w:val="001237E2"/>
    <w:rsid w:val="00124E22"/>
    <w:rsid w:val="00126E6D"/>
    <w:rsid w:val="0013224B"/>
    <w:rsid w:val="00132DA1"/>
    <w:rsid w:val="00132F32"/>
    <w:rsid w:val="001339D7"/>
    <w:rsid w:val="00134863"/>
    <w:rsid w:val="00135917"/>
    <w:rsid w:val="0014076D"/>
    <w:rsid w:val="001462A8"/>
    <w:rsid w:val="00146C63"/>
    <w:rsid w:val="00146D9D"/>
    <w:rsid w:val="00150451"/>
    <w:rsid w:val="00151C46"/>
    <w:rsid w:val="00151E14"/>
    <w:rsid w:val="001534DE"/>
    <w:rsid w:val="00153AFD"/>
    <w:rsid w:val="001547FE"/>
    <w:rsid w:val="00157795"/>
    <w:rsid w:val="00160EDF"/>
    <w:rsid w:val="00161522"/>
    <w:rsid w:val="00163378"/>
    <w:rsid w:val="001644E2"/>
    <w:rsid w:val="001648AD"/>
    <w:rsid w:val="00165313"/>
    <w:rsid w:val="0016541B"/>
    <w:rsid w:val="0016580F"/>
    <w:rsid w:val="0016754F"/>
    <w:rsid w:val="0017089B"/>
    <w:rsid w:val="00171712"/>
    <w:rsid w:val="00171802"/>
    <w:rsid w:val="00171F1F"/>
    <w:rsid w:val="00172B21"/>
    <w:rsid w:val="00172BD3"/>
    <w:rsid w:val="001743C7"/>
    <w:rsid w:val="0017561B"/>
    <w:rsid w:val="00175B33"/>
    <w:rsid w:val="00177CCF"/>
    <w:rsid w:val="001800F5"/>
    <w:rsid w:val="00184889"/>
    <w:rsid w:val="00186828"/>
    <w:rsid w:val="00187A30"/>
    <w:rsid w:val="00191CF7"/>
    <w:rsid w:val="00191E14"/>
    <w:rsid w:val="00196BD6"/>
    <w:rsid w:val="0019738C"/>
    <w:rsid w:val="001977B2"/>
    <w:rsid w:val="00197F0F"/>
    <w:rsid w:val="001A07C0"/>
    <w:rsid w:val="001A0AAC"/>
    <w:rsid w:val="001A1B10"/>
    <w:rsid w:val="001A2A9A"/>
    <w:rsid w:val="001A37F5"/>
    <w:rsid w:val="001A3D3C"/>
    <w:rsid w:val="001A4875"/>
    <w:rsid w:val="001A5DE8"/>
    <w:rsid w:val="001A6B95"/>
    <w:rsid w:val="001B3841"/>
    <w:rsid w:val="001B4185"/>
    <w:rsid w:val="001B5603"/>
    <w:rsid w:val="001B7873"/>
    <w:rsid w:val="001C5A3E"/>
    <w:rsid w:val="001D29A5"/>
    <w:rsid w:val="001D3315"/>
    <w:rsid w:val="001D3490"/>
    <w:rsid w:val="001D44DA"/>
    <w:rsid w:val="001D53EE"/>
    <w:rsid w:val="001D637F"/>
    <w:rsid w:val="001D6823"/>
    <w:rsid w:val="001D7E65"/>
    <w:rsid w:val="001E0AC3"/>
    <w:rsid w:val="001E20E7"/>
    <w:rsid w:val="001E466E"/>
    <w:rsid w:val="001E4955"/>
    <w:rsid w:val="001E6AEC"/>
    <w:rsid w:val="001E798D"/>
    <w:rsid w:val="001F1E16"/>
    <w:rsid w:val="001F24FF"/>
    <w:rsid w:val="001F2CE5"/>
    <w:rsid w:val="001F3711"/>
    <w:rsid w:val="001F66FF"/>
    <w:rsid w:val="001F6A4E"/>
    <w:rsid w:val="002005F1"/>
    <w:rsid w:val="002031DF"/>
    <w:rsid w:val="0020421F"/>
    <w:rsid w:val="0020636B"/>
    <w:rsid w:val="00206C6A"/>
    <w:rsid w:val="00206F2F"/>
    <w:rsid w:val="0020792C"/>
    <w:rsid w:val="0021199B"/>
    <w:rsid w:val="00212AA6"/>
    <w:rsid w:val="0021329D"/>
    <w:rsid w:val="0021353E"/>
    <w:rsid w:val="002140D1"/>
    <w:rsid w:val="0021518C"/>
    <w:rsid w:val="002155A4"/>
    <w:rsid w:val="00217ED7"/>
    <w:rsid w:val="0022300D"/>
    <w:rsid w:val="002238D7"/>
    <w:rsid w:val="0022569D"/>
    <w:rsid w:val="0023390D"/>
    <w:rsid w:val="00234825"/>
    <w:rsid w:val="00234ABD"/>
    <w:rsid w:val="00236213"/>
    <w:rsid w:val="0023629A"/>
    <w:rsid w:val="002405D1"/>
    <w:rsid w:val="00241953"/>
    <w:rsid w:val="00241DF0"/>
    <w:rsid w:val="0024242B"/>
    <w:rsid w:val="0024521B"/>
    <w:rsid w:val="00252A6F"/>
    <w:rsid w:val="00253180"/>
    <w:rsid w:val="0025509C"/>
    <w:rsid w:val="00256364"/>
    <w:rsid w:val="002602DA"/>
    <w:rsid w:val="00261C4E"/>
    <w:rsid w:val="00261D54"/>
    <w:rsid w:val="0026484C"/>
    <w:rsid w:val="00264C50"/>
    <w:rsid w:val="00264D4A"/>
    <w:rsid w:val="00270FFD"/>
    <w:rsid w:val="002728C1"/>
    <w:rsid w:val="0027314A"/>
    <w:rsid w:val="0027421C"/>
    <w:rsid w:val="00274C41"/>
    <w:rsid w:val="002776A3"/>
    <w:rsid w:val="002809DB"/>
    <w:rsid w:val="00281C30"/>
    <w:rsid w:val="00282B0E"/>
    <w:rsid w:val="0028455C"/>
    <w:rsid w:val="002846D3"/>
    <w:rsid w:val="00292C07"/>
    <w:rsid w:val="00292C6A"/>
    <w:rsid w:val="00296729"/>
    <w:rsid w:val="00296ECA"/>
    <w:rsid w:val="002A0748"/>
    <w:rsid w:val="002A2269"/>
    <w:rsid w:val="002A301D"/>
    <w:rsid w:val="002A336B"/>
    <w:rsid w:val="002A508F"/>
    <w:rsid w:val="002A60C8"/>
    <w:rsid w:val="002A6F8F"/>
    <w:rsid w:val="002A788A"/>
    <w:rsid w:val="002B4B58"/>
    <w:rsid w:val="002B5493"/>
    <w:rsid w:val="002C060D"/>
    <w:rsid w:val="002C08EE"/>
    <w:rsid w:val="002C08FD"/>
    <w:rsid w:val="002C0C79"/>
    <w:rsid w:val="002C2904"/>
    <w:rsid w:val="002C5DCC"/>
    <w:rsid w:val="002C69D3"/>
    <w:rsid w:val="002C6A9A"/>
    <w:rsid w:val="002C6EA7"/>
    <w:rsid w:val="002C7E23"/>
    <w:rsid w:val="002D30BA"/>
    <w:rsid w:val="002D4A34"/>
    <w:rsid w:val="002D683D"/>
    <w:rsid w:val="002D69B2"/>
    <w:rsid w:val="002E04CC"/>
    <w:rsid w:val="002E0CCB"/>
    <w:rsid w:val="002E0E7D"/>
    <w:rsid w:val="002E2721"/>
    <w:rsid w:val="002E28E0"/>
    <w:rsid w:val="002E46D3"/>
    <w:rsid w:val="002E5262"/>
    <w:rsid w:val="002E5D5F"/>
    <w:rsid w:val="002E639A"/>
    <w:rsid w:val="002E7E9D"/>
    <w:rsid w:val="002F43CF"/>
    <w:rsid w:val="00300889"/>
    <w:rsid w:val="00303CC1"/>
    <w:rsid w:val="003134AB"/>
    <w:rsid w:val="0031371D"/>
    <w:rsid w:val="00315704"/>
    <w:rsid w:val="00315D2A"/>
    <w:rsid w:val="00316210"/>
    <w:rsid w:val="00317BE9"/>
    <w:rsid w:val="00317C76"/>
    <w:rsid w:val="00321875"/>
    <w:rsid w:val="003220DB"/>
    <w:rsid w:val="00323353"/>
    <w:rsid w:val="00323573"/>
    <w:rsid w:val="0032395C"/>
    <w:rsid w:val="00323B63"/>
    <w:rsid w:val="00324B62"/>
    <w:rsid w:val="0032515C"/>
    <w:rsid w:val="003253BE"/>
    <w:rsid w:val="003273E0"/>
    <w:rsid w:val="00331E00"/>
    <w:rsid w:val="00342185"/>
    <w:rsid w:val="003504FA"/>
    <w:rsid w:val="0035080C"/>
    <w:rsid w:val="00350FE6"/>
    <w:rsid w:val="00352D4F"/>
    <w:rsid w:val="00353367"/>
    <w:rsid w:val="00353EE6"/>
    <w:rsid w:val="003556D7"/>
    <w:rsid w:val="00355993"/>
    <w:rsid w:val="0035688A"/>
    <w:rsid w:val="00360489"/>
    <w:rsid w:val="00360874"/>
    <w:rsid w:val="00370366"/>
    <w:rsid w:val="00372478"/>
    <w:rsid w:val="003726B8"/>
    <w:rsid w:val="00373DD4"/>
    <w:rsid w:val="00374664"/>
    <w:rsid w:val="00376177"/>
    <w:rsid w:val="00376589"/>
    <w:rsid w:val="00380D4C"/>
    <w:rsid w:val="003829C6"/>
    <w:rsid w:val="00382B46"/>
    <w:rsid w:val="00382EB0"/>
    <w:rsid w:val="003831BC"/>
    <w:rsid w:val="003863C5"/>
    <w:rsid w:val="00386C4A"/>
    <w:rsid w:val="00387ACE"/>
    <w:rsid w:val="003906FA"/>
    <w:rsid w:val="00391B0E"/>
    <w:rsid w:val="00391CB5"/>
    <w:rsid w:val="00393CC5"/>
    <w:rsid w:val="0039446C"/>
    <w:rsid w:val="003955FE"/>
    <w:rsid w:val="0039710D"/>
    <w:rsid w:val="003A20BD"/>
    <w:rsid w:val="003A29A8"/>
    <w:rsid w:val="003A520D"/>
    <w:rsid w:val="003A5C24"/>
    <w:rsid w:val="003A636F"/>
    <w:rsid w:val="003B0A2C"/>
    <w:rsid w:val="003B1485"/>
    <w:rsid w:val="003B2193"/>
    <w:rsid w:val="003B4587"/>
    <w:rsid w:val="003B5417"/>
    <w:rsid w:val="003B5512"/>
    <w:rsid w:val="003B5F29"/>
    <w:rsid w:val="003B6EF4"/>
    <w:rsid w:val="003C0CC7"/>
    <w:rsid w:val="003C1667"/>
    <w:rsid w:val="003C3BD8"/>
    <w:rsid w:val="003C4F61"/>
    <w:rsid w:val="003C6627"/>
    <w:rsid w:val="003D011A"/>
    <w:rsid w:val="003D0B5E"/>
    <w:rsid w:val="003D6590"/>
    <w:rsid w:val="003E048B"/>
    <w:rsid w:val="003E5E75"/>
    <w:rsid w:val="003E65F1"/>
    <w:rsid w:val="003E6A26"/>
    <w:rsid w:val="003E6A61"/>
    <w:rsid w:val="003E7005"/>
    <w:rsid w:val="003E7ECB"/>
    <w:rsid w:val="003F33E5"/>
    <w:rsid w:val="003F36C5"/>
    <w:rsid w:val="003F3ED8"/>
    <w:rsid w:val="003F3F71"/>
    <w:rsid w:val="003F4E71"/>
    <w:rsid w:val="003F5A2B"/>
    <w:rsid w:val="003F6305"/>
    <w:rsid w:val="00400049"/>
    <w:rsid w:val="004012B0"/>
    <w:rsid w:val="0040132D"/>
    <w:rsid w:val="0040210A"/>
    <w:rsid w:val="00403662"/>
    <w:rsid w:val="004046E7"/>
    <w:rsid w:val="004050E2"/>
    <w:rsid w:val="00405735"/>
    <w:rsid w:val="0040611B"/>
    <w:rsid w:val="00406CA0"/>
    <w:rsid w:val="00413558"/>
    <w:rsid w:val="00413C3C"/>
    <w:rsid w:val="004140D6"/>
    <w:rsid w:val="00415402"/>
    <w:rsid w:val="004227C6"/>
    <w:rsid w:val="0042470A"/>
    <w:rsid w:val="004260C0"/>
    <w:rsid w:val="00427151"/>
    <w:rsid w:val="00427928"/>
    <w:rsid w:val="0043158D"/>
    <w:rsid w:val="00432628"/>
    <w:rsid w:val="00432EC8"/>
    <w:rsid w:val="004337CD"/>
    <w:rsid w:val="00436480"/>
    <w:rsid w:val="00436576"/>
    <w:rsid w:val="00436FDD"/>
    <w:rsid w:val="0044018F"/>
    <w:rsid w:val="00440EC0"/>
    <w:rsid w:val="0044214F"/>
    <w:rsid w:val="00442E14"/>
    <w:rsid w:val="004438F7"/>
    <w:rsid w:val="00443FFA"/>
    <w:rsid w:val="00445F71"/>
    <w:rsid w:val="00447FF0"/>
    <w:rsid w:val="004522C2"/>
    <w:rsid w:val="00452389"/>
    <w:rsid w:val="0045445F"/>
    <w:rsid w:val="004548D1"/>
    <w:rsid w:val="00454B7A"/>
    <w:rsid w:val="004552E1"/>
    <w:rsid w:val="004628AE"/>
    <w:rsid w:val="0046483F"/>
    <w:rsid w:val="00464A28"/>
    <w:rsid w:val="0047036A"/>
    <w:rsid w:val="00471B12"/>
    <w:rsid w:val="00471F77"/>
    <w:rsid w:val="00473720"/>
    <w:rsid w:val="004740BB"/>
    <w:rsid w:val="004756ED"/>
    <w:rsid w:val="0047584C"/>
    <w:rsid w:val="00477C9C"/>
    <w:rsid w:val="004801DD"/>
    <w:rsid w:val="00480CF5"/>
    <w:rsid w:val="004821B1"/>
    <w:rsid w:val="00483C47"/>
    <w:rsid w:val="0048502F"/>
    <w:rsid w:val="00487475"/>
    <w:rsid w:val="00487771"/>
    <w:rsid w:val="004910B6"/>
    <w:rsid w:val="00492165"/>
    <w:rsid w:val="00492363"/>
    <w:rsid w:val="00495165"/>
    <w:rsid w:val="00496398"/>
    <w:rsid w:val="00496472"/>
    <w:rsid w:val="004A4A77"/>
    <w:rsid w:val="004A50AB"/>
    <w:rsid w:val="004A67CA"/>
    <w:rsid w:val="004A6814"/>
    <w:rsid w:val="004B3636"/>
    <w:rsid w:val="004B41D3"/>
    <w:rsid w:val="004B4205"/>
    <w:rsid w:val="004B4FC9"/>
    <w:rsid w:val="004C1920"/>
    <w:rsid w:val="004C2582"/>
    <w:rsid w:val="004C59D1"/>
    <w:rsid w:val="004C7E93"/>
    <w:rsid w:val="004D3337"/>
    <w:rsid w:val="004D5DB3"/>
    <w:rsid w:val="004D7E2C"/>
    <w:rsid w:val="004E197D"/>
    <w:rsid w:val="004E3B35"/>
    <w:rsid w:val="004E5794"/>
    <w:rsid w:val="004E6DB2"/>
    <w:rsid w:val="004F0092"/>
    <w:rsid w:val="004F1768"/>
    <w:rsid w:val="004F2314"/>
    <w:rsid w:val="004F2D1E"/>
    <w:rsid w:val="004F5167"/>
    <w:rsid w:val="004F7D45"/>
    <w:rsid w:val="00500354"/>
    <w:rsid w:val="00502053"/>
    <w:rsid w:val="0050222D"/>
    <w:rsid w:val="005026EF"/>
    <w:rsid w:val="00502B38"/>
    <w:rsid w:val="00503CB8"/>
    <w:rsid w:val="00504236"/>
    <w:rsid w:val="00505EA7"/>
    <w:rsid w:val="00510655"/>
    <w:rsid w:val="00511EB3"/>
    <w:rsid w:val="0051337D"/>
    <w:rsid w:val="0051426E"/>
    <w:rsid w:val="00514BC6"/>
    <w:rsid w:val="00514E66"/>
    <w:rsid w:val="00523626"/>
    <w:rsid w:val="00524937"/>
    <w:rsid w:val="0053046D"/>
    <w:rsid w:val="00531476"/>
    <w:rsid w:val="005372BD"/>
    <w:rsid w:val="00540A6B"/>
    <w:rsid w:val="00540D3F"/>
    <w:rsid w:val="00541012"/>
    <w:rsid w:val="005414FD"/>
    <w:rsid w:val="00541C7D"/>
    <w:rsid w:val="00542C1A"/>
    <w:rsid w:val="005441CC"/>
    <w:rsid w:val="005448C6"/>
    <w:rsid w:val="005529C4"/>
    <w:rsid w:val="00554230"/>
    <w:rsid w:val="00557B1D"/>
    <w:rsid w:val="00560A0F"/>
    <w:rsid w:val="00563840"/>
    <w:rsid w:val="0056494D"/>
    <w:rsid w:val="0056744E"/>
    <w:rsid w:val="0057071E"/>
    <w:rsid w:val="00572DF8"/>
    <w:rsid w:val="005732B4"/>
    <w:rsid w:val="0057505B"/>
    <w:rsid w:val="0057632E"/>
    <w:rsid w:val="00577DFE"/>
    <w:rsid w:val="00582AD3"/>
    <w:rsid w:val="00582E3B"/>
    <w:rsid w:val="00582E72"/>
    <w:rsid w:val="00582FC6"/>
    <w:rsid w:val="005920BD"/>
    <w:rsid w:val="0059324C"/>
    <w:rsid w:val="005938B5"/>
    <w:rsid w:val="005952D9"/>
    <w:rsid w:val="005954DF"/>
    <w:rsid w:val="005972A4"/>
    <w:rsid w:val="005A0469"/>
    <w:rsid w:val="005A0C37"/>
    <w:rsid w:val="005A22D9"/>
    <w:rsid w:val="005A47A6"/>
    <w:rsid w:val="005A5F1C"/>
    <w:rsid w:val="005A6FF3"/>
    <w:rsid w:val="005A79B1"/>
    <w:rsid w:val="005A7B13"/>
    <w:rsid w:val="005B09FA"/>
    <w:rsid w:val="005B57CD"/>
    <w:rsid w:val="005B5D4E"/>
    <w:rsid w:val="005B61D8"/>
    <w:rsid w:val="005B752F"/>
    <w:rsid w:val="005B7A5F"/>
    <w:rsid w:val="005B7EE8"/>
    <w:rsid w:val="005C3FD1"/>
    <w:rsid w:val="005C4501"/>
    <w:rsid w:val="005C64B5"/>
    <w:rsid w:val="005C6B32"/>
    <w:rsid w:val="005D2F5A"/>
    <w:rsid w:val="005D3AD7"/>
    <w:rsid w:val="005D4E29"/>
    <w:rsid w:val="005D5E9D"/>
    <w:rsid w:val="005D6A69"/>
    <w:rsid w:val="005D6D39"/>
    <w:rsid w:val="005E0B84"/>
    <w:rsid w:val="005E0BB9"/>
    <w:rsid w:val="005E1585"/>
    <w:rsid w:val="005E247E"/>
    <w:rsid w:val="005E2E4B"/>
    <w:rsid w:val="005E4080"/>
    <w:rsid w:val="005E46D8"/>
    <w:rsid w:val="005E4C54"/>
    <w:rsid w:val="005F1EF5"/>
    <w:rsid w:val="005F36EC"/>
    <w:rsid w:val="005F52E5"/>
    <w:rsid w:val="005F6063"/>
    <w:rsid w:val="005F6E86"/>
    <w:rsid w:val="005F77DC"/>
    <w:rsid w:val="00600CE3"/>
    <w:rsid w:val="00600D45"/>
    <w:rsid w:val="00601961"/>
    <w:rsid w:val="00601E19"/>
    <w:rsid w:val="006024B5"/>
    <w:rsid w:val="00602A4B"/>
    <w:rsid w:val="006055A3"/>
    <w:rsid w:val="00606B36"/>
    <w:rsid w:val="006071AA"/>
    <w:rsid w:val="0060784B"/>
    <w:rsid w:val="00612DCD"/>
    <w:rsid w:val="006132A9"/>
    <w:rsid w:val="00616F95"/>
    <w:rsid w:val="00616FC3"/>
    <w:rsid w:val="0061736A"/>
    <w:rsid w:val="00620812"/>
    <w:rsid w:val="00621364"/>
    <w:rsid w:val="00623053"/>
    <w:rsid w:val="006239A6"/>
    <w:rsid w:val="00624CE2"/>
    <w:rsid w:val="0062656D"/>
    <w:rsid w:val="00626C79"/>
    <w:rsid w:val="00627C48"/>
    <w:rsid w:val="006313E5"/>
    <w:rsid w:val="00631D83"/>
    <w:rsid w:val="006321CE"/>
    <w:rsid w:val="006326DF"/>
    <w:rsid w:val="0063384F"/>
    <w:rsid w:val="00634FCC"/>
    <w:rsid w:val="00637D10"/>
    <w:rsid w:val="00637D5F"/>
    <w:rsid w:val="00640145"/>
    <w:rsid w:val="00640E17"/>
    <w:rsid w:val="00641C3B"/>
    <w:rsid w:val="0064339B"/>
    <w:rsid w:val="006440C8"/>
    <w:rsid w:val="006446A9"/>
    <w:rsid w:val="00647039"/>
    <w:rsid w:val="00647C00"/>
    <w:rsid w:val="00647D52"/>
    <w:rsid w:val="0065048D"/>
    <w:rsid w:val="00655C37"/>
    <w:rsid w:val="006608E4"/>
    <w:rsid w:val="00661455"/>
    <w:rsid w:val="00662AFF"/>
    <w:rsid w:val="006632B4"/>
    <w:rsid w:val="00664631"/>
    <w:rsid w:val="006646B1"/>
    <w:rsid w:val="00670125"/>
    <w:rsid w:val="00670ED7"/>
    <w:rsid w:val="0067150C"/>
    <w:rsid w:val="0067196F"/>
    <w:rsid w:val="00677EA3"/>
    <w:rsid w:val="00683796"/>
    <w:rsid w:val="00683CD1"/>
    <w:rsid w:val="00683F98"/>
    <w:rsid w:val="00686C7D"/>
    <w:rsid w:val="00686D85"/>
    <w:rsid w:val="00687AB5"/>
    <w:rsid w:val="00690AD4"/>
    <w:rsid w:val="00690D3E"/>
    <w:rsid w:val="006916D8"/>
    <w:rsid w:val="00691E2D"/>
    <w:rsid w:val="00692EC2"/>
    <w:rsid w:val="006939D5"/>
    <w:rsid w:val="006946A7"/>
    <w:rsid w:val="00695816"/>
    <w:rsid w:val="006A37DE"/>
    <w:rsid w:val="006A3D8B"/>
    <w:rsid w:val="006A3F7D"/>
    <w:rsid w:val="006A4D8A"/>
    <w:rsid w:val="006A4E88"/>
    <w:rsid w:val="006A514A"/>
    <w:rsid w:val="006A59C9"/>
    <w:rsid w:val="006B0B9C"/>
    <w:rsid w:val="006B2A68"/>
    <w:rsid w:val="006B31CD"/>
    <w:rsid w:val="006B3DC1"/>
    <w:rsid w:val="006B3E86"/>
    <w:rsid w:val="006B677F"/>
    <w:rsid w:val="006C17A0"/>
    <w:rsid w:val="006C2F71"/>
    <w:rsid w:val="006C4427"/>
    <w:rsid w:val="006C4734"/>
    <w:rsid w:val="006C7850"/>
    <w:rsid w:val="006C7953"/>
    <w:rsid w:val="006C7DFE"/>
    <w:rsid w:val="006D065E"/>
    <w:rsid w:val="006D3DA5"/>
    <w:rsid w:val="006D43BB"/>
    <w:rsid w:val="006E0C94"/>
    <w:rsid w:val="006E2322"/>
    <w:rsid w:val="006E2A47"/>
    <w:rsid w:val="006E78A9"/>
    <w:rsid w:val="006F0FDE"/>
    <w:rsid w:val="006F26ED"/>
    <w:rsid w:val="006F41D4"/>
    <w:rsid w:val="006F467A"/>
    <w:rsid w:val="006F72BD"/>
    <w:rsid w:val="006F7DAC"/>
    <w:rsid w:val="00700386"/>
    <w:rsid w:val="0070162E"/>
    <w:rsid w:val="007048F0"/>
    <w:rsid w:val="00704EEF"/>
    <w:rsid w:val="00705AC0"/>
    <w:rsid w:val="00705C05"/>
    <w:rsid w:val="00705DF0"/>
    <w:rsid w:val="00707E41"/>
    <w:rsid w:val="00710371"/>
    <w:rsid w:val="0071103A"/>
    <w:rsid w:val="00711EC2"/>
    <w:rsid w:val="0071366C"/>
    <w:rsid w:val="00715D19"/>
    <w:rsid w:val="007169EA"/>
    <w:rsid w:val="00716FB1"/>
    <w:rsid w:val="00720140"/>
    <w:rsid w:val="0072244D"/>
    <w:rsid w:val="007225B7"/>
    <w:rsid w:val="00723DC4"/>
    <w:rsid w:val="0073113B"/>
    <w:rsid w:val="00733472"/>
    <w:rsid w:val="00735FCE"/>
    <w:rsid w:val="00737301"/>
    <w:rsid w:val="00741AB5"/>
    <w:rsid w:val="00742F26"/>
    <w:rsid w:val="0074358B"/>
    <w:rsid w:val="00744273"/>
    <w:rsid w:val="00745F42"/>
    <w:rsid w:val="007475DE"/>
    <w:rsid w:val="0074779E"/>
    <w:rsid w:val="00751E43"/>
    <w:rsid w:val="00752939"/>
    <w:rsid w:val="0075466C"/>
    <w:rsid w:val="0075629E"/>
    <w:rsid w:val="007566C0"/>
    <w:rsid w:val="00757991"/>
    <w:rsid w:val="00760727"/>
    <w:rsid w:val="00764D4C"/>
    <w:rsid w:val="00765CE6"/>
    <w:rsid w:val="007660C1"/>
    <w:rsid w:val="00766A00"/>
    <w:rsid w:val="007678AD"/>
    <w:rsid w:val="00770237"/>
    <w:rsid w:val="007708B5"/>
    <w:rsid w:val="007709D3"/>
    <w:rsid w:val="00770C74"/>
    <w:rsid w:val="00773B47"/>
    <w:rsid w:val="00774952"/>
    <w:rsid w:val="00775F17"/>
    <w:rsid w:val="00781719"/>
    <w:rsid w:val="00781DD2"/>
    <w:rsid w:val="007871DC"/>
    <w:rsid w:val="00787DE9"/>
    <w:rsid w:val="0079016D"/>
    <w:rsid w:val="0079022F"/>
    <w:rsid w:val="007913FB"/>
    <w:rsid w:val="00793689"/>
    <w:rsid w:val="00793880"/>
    <w:rsid w:val="00794804"/>
    <w:rsid w:val="00794F3F"/>
    <w:rsid w:val="00796429"/>
    <w:rsid w:val="007968FC"/>
    <w:rsid w:val="007A0188"/>
    <w:rsid w:val="007A1C76"/>
    <w:rsid w:val="007A258A"/>
    <w:rsid w:val="007A2E6E"/>
    <w:rsid w:val="007A3641"/>
    <w:rsid w:val="007A5525"/>
    <w:rsid w:val="007A5677"/>
    <w:rsid w:val="007A58AD"/>
    <w:rsid w:val="007A695A"/>
    <w:rsid w:val="007A6C90"/>
    <w:rsid w:val="007A71B2"/>
    <w:rsid w:val="007A7BAF"/>
    <w:rsid w:val="007A7E5E"/>
    <w:rsid w:val="007B08AE"/>
    <w:rsid w:val="007B11CE"/>
    <w:rsid w:val="007B21F4"/>
    <w:rsid w:val="007B2D8F"/>
    <w:rsid w:val="007B39F2"/>
    <w:rsid w:val="007B3A74"/>
    <w:rsid w:val="007B40E3"/>
    <w:rsid w:val="007B49F8"/>
    <w:rsid w:val="007B63B3"/>
    <w:rsid w:val="007B6FDD"/>
    <w:rsid w:val="007B7C48"/>
    <w:rsid w:val="007C01C2"/>
    <w:rsid w:val="007C1DF4"/>
    <w:rsid w:val="007C361A"/>
    <w:rsid w:val="007C4CB8"/>
    <w:rsid w:val="007C5D30"/>
    <w:rsid w:val="007C7C99"/>
    <w:rsid w:val="007D2EEA"/>
    <w:rsid w:val="007D5F5A"/>
    <w:rsid w:val="007D6029"/>
    <w:rsid w:val="007D668B"/>
    <w:rsid w:val="007D6706"/>
    <w:rsid w:val="007E08D7"/>
    <w:rsid w:val="007F253C"/>
    <w:rsid w:val="007F3774"/>
    <w:rsid w:val="007F43A2"/>
    <w:rsid w:val="007F59AA"/>
    <w:rsid w:val="007F68EA"/>
    <w:rsid w:val="00800756"/>
    <w:rsid w:val="00806216"/>
    <w:rsid w:val="0080767F"/>
    <w:rsid w:val="00810407"/>
    <w:rsid w:val="008104EE"/>
    <w:rsid w:val="00811A77"/>
    <w:rsid w:val="00811D7C"/>
    <w:rsid w:val="00813A1A"/>
    <w:rsid w:val="00816047"/>
    <w:rsid w:val="00817E81"/>
    <w:rsid w:val="00821DC3"/>
    <w:rsid w:val="00822BB9"/>
    <w:rsid w:val="0082436C"/>
    <w:rsid w:val="008259EA"/>
    <w:rsid w:val="00826322"/>
    <w:rsid w:val="00826EF0"/>
    <w:rsid w:val="008305F8"/>
    <w:rsid w:val="00831899"/>
    <w:rsid w:val="0083480D"/>
    <w:rsid w:val="008357C6"/>
    <w:rsid w:val="0083690E"/>
    <w:rsid w:val="00836C7E"/>
    <w:rsid w:val="008420EE"/>
    <w:rsid w:val="008466BA"/>
    <w:rsid w:val="00851705"/>
    <w:rsid w:val="008528BF"/>
    <w:rsid w:val="00852F0B"/>
    <w:rsid w:val="0085459C"/>
    <w:rsid w:val="00854E98"/>
    <w:rsid w:val="00855205"/>
    <w:rsid w:val="008565D4"/>
    <w:rsid w:val="00860648"/>
    <w:rsid w:val="00860AC9"/>
    <w:rsid w:val="008629C1"/>
    <w:rsid w:val="00863A8D"/>
    <w:rsid w:val="00863CFE"/>
    <w:rsid w:val="008647E6"/>
    <w:rsid w:val="008665A7"/>
    <w:rsid w:val="00871075"/>
    <w:rsid w:val="00872858"/>
    <w:rsid w:val="00872A44"/>
    <w:rsid w:val="00874EA9"/>
    <w:rsid w:val="008752A6"/>
    <w:rsid w:val="00876AC4"/>
    <w:rsid w:val="00877C97"/>
    <w:rsid w:val="00880508"/>
    <w:rsid w:val="00881659"/>
    <w:rsid w:val="00881C83"/>
    <w:rsid w:val="00882567"/>
    <w:rsid w:val="008826CC"/>
    <w:rsid w:val="008840FB"/>
    <w:rsid w:val="0088705B"/>
    <w:rsid w:val="00890B66"/>
    <w:rsid w:val="00890C3E"/>
    <w:rsid w:val="00892174"/>
    <w:rsid w:val="00892B5A"/>
    <w:rsid w:val="00892FDF"/>
    <w:rsid w:val="008935FD"/>
    <w:rsid w:val="008966D2"/>
    <w:rsid w:val="0089677D"/>
    <w:rsid w:val="008A2B2A"/>
    <w:rsid w:val="008A36FA"/>
    <w:rsid w:val="008A3EE3"/>
    <w:rsid w:val="008A5DD5"/>
    <w:rsid w:val="008A6E6C"/>
    <w:rsid w:val="008A712C"/>
    <w:rsid w:val="008B0579"/>
    <w:rsid w:val="008B1204"/>
    <w:rsid w:val="008B25E1"/>
    <w:rsid w:val="008B2DA7"/>
    <w:rsid w:val="008B369E"/>
    <w:rsid w:val="008B3C45"/>
    <w:rsid w:val="008B5712"/>
    <w:rsid w:val="008B7214"/>
    <w:rsid w:val="008C0AC7"/>
    <w:rsid w:val="008C1BF8"/>
    <w:rsid w:val="008C3183"/>
    <w:rsid w:val="008C64EB"/>
    <w:rsid w:val="008C64F7"/>
    <w:rsid w:val="008D26DE"/>
    <w:rsid w:val="008D35B7"/>
    <w:rsid w:val="008D3C6B"/>
    <w:rsid w:val="008D3F0C"/>
    <w:rsid w:val="008D4E5A"/>
    <w:rsid w:val="008D63BD"/>
    <w:rsid w:val="008D7C23"/>
    <w:rsid w:val="008E1475"/>
    <w:rsid w:val="008E1BAE"/>
    <w:rsid w:val="008E25A5"/>
    <w:rsid w:val="008E270C"/>
    <w:rsid w:val="008E29BD"/>
    <w:rsid w:val="008E3557"/>
    <w:rsid w:val="008E689E"/>
    <w:rsid w:val="008F1051"/>
    <w:rsid w:val="008F2CB4"/>
    <w:rsid w:val="008F6565"/>
    <w:rsid w:val="008F7D54"/>
    <w:rsid w:val="00900A2C"/>
    <w:rsid w:val="00900D5B"/>
    <w:rsid w:val="00906D62"/>
    <w:rsid w:val="0090757A"/>
    <w:rsid w:val="009076FE"/>
    <w:rsid w:val="00911EEF"/>
    <w:rsid w:val="00911FF1"/>
    <w:rsid w:val="00912C44"/>
    <w:rsid w:val="00913411"/>
    <w:rsid w:val="009134A6"/>
    <w:rsid w:val="009134C2"/>
    <w:rsid w:val="00915D69"/>
    <w:rsid w:val="00916E7A"/>
    <w:rsid w:val="009174B8"/>
    <w:rsid w:val="009179B3"/>
    <w:rsid w:val="00920539"/>
    <w:rsid w:val="00920CF9"/>
    <w:rsid w:val="00921703"/>
    <w:rsid w:val="0092387E"/>
    <w:rsid w:val="0092525D"/>
    <w:rsid w:val="0092585F"/>
    <w:rsid w:val="009267FE"/>
    <w:rsid w:val="009273D4"/>
    <w:rsid w:val="0092744E"/>
    <w:rsid w:val="0093458B"/>
    <w:rsid w:val="009360D9"/>
    <w:rsid w:val="00937A7E"/>
    <w:rsid w:val="00940067"/>
    <w:rsid w:val="00940272"/>
    <w:rsid w:val="00942204"/>
    <w:rsid w:val="00942B13"/>
    <w:rsid w:val="00942F28"/>
    <w:rsid w:val="00943AEE"/>
    <w:rsid w:val="00944EC2"/>
    <w:rsid w:val="00946F23"/>
    <w:rsid w:val="009471CF"/>
    <w:rsid w:val="00947433"/>
    <w:rsid w:val="00950302"/>
    <w:rsid w:val="00950EFE"/>
    <w:rsid w:val="00951282"/>
    <w:rsid w:val="0095207D"/>
    <w:rsid w:val="009538D4"/>
    <w:rsid w:val="009541D1"/>
    <w:rsid w:val="009553F8"/>
    <w:rsid w:val="00956717"/>
    <w:rsid w:val="00962484"/>
    <w:rsid w:val="009630A6"/>
    <w:rsid w:val="00963413"/>
    <w:rsid w:val="009650CF"/>
    <w:rsid w:val="009711CE"/>
    <w:rsid w:val="009714CF"/>
    <w:rsid w:val="009734BC"/>
    <w:rsid w:val="0097379D"/>
    <w:rsid w:val="00974B47"/>
    <w:rsid w:val="00981137"/>
    <w:rsid w:val="00983C96"/>
    <w:rsid w:val="00983DBF"/>
    <w:rsid w:val="00984269"/>
    <w:rsid w:val="00984F79"/>
    <w:rsid w:val="00986AAC"/>
    <w:rsid w:val="0099030B"/>
    <w:rsid w:val="00992248"/>
    <w:rsid w:val="0099469C"/>
    <w:rsid w:val="00994B2B"/>
    <w:rsid w:val="009A15F8"/>
    <w:rsid w:val="009A3364"/>
    <w:rsid w:val="009A3381"/>
    <w:rsid w:val="009A34B3"/>
    <w:rsid w:val="009A5571"/>
    <w:rsid w:val="009A731C"/>
    <w:rsid w:val="009B0016"/>
    <w:rsid w:val="009B017A"/>
    <w:rsid w:val="009B0552"/>
    <w:rsid w:val="009B1A57"/>
    <w:rsid w:val="009B1F24"/>
    <w:rsid w:val="009B37F9"/>
    <w:rsid w:val="009C25C5"/>
    <w:rsid w:val="009C2B56"/>
    <w:rsid w:val="009C4B07"/>
    <w:rsid w:val="009C5C29"/>
    <w:rsid w:val="009C7CD7"/>
    <w:rsid w:val="009D01AE"/>
    <w:rsid w:val="009D03DE"/>
    <w:rsid w:val="009D1561"/>
    <w:rsid w:val="009D3C38"/>
    <w:rsid w:val="009D3D84"/>
    <w:rsid w:val="009D47E8"/>
    <w:rsid w:val="009D5874"/>
    <w:rsid w:val="009D6A4E"/>
    <w:rsid w:val="009E054D"/>
    <w:rsid w:val="009E2C0B"/>
    <w:rsid w:val="009E4D13"/>
    <w:rsid w:val="009E5BA4"/>
    <w:rsid w:val="009F1833"/>
    <w:rsid w:val="009F243C"/>
    <w:rsid w:val="009F25F8"/>
    <w:rsid w:val="009F295E"/>
    <w:rsid w:val="009F4B98"/>
    <w:rsid w:val="009F51C8"/>
    <w:rsid w:val="009F53B2"/>
    <w:rsid w:val="009F5C9E"/>
    <w:rsid w:val="009F6BAF"/>
    <w:rsid w:val="009F71E3"/>
    <w:rsid w:val="00A00ACE"/>
    <w:rsid w:val="00A01A86"/>
    <w:rsid w:val="00A01DE2"/>
    <w:rsid w:val="00A0264E"/>
    <w:rsid w:val="00A0379F"/>
    <w:rsid w:val="00A055DD"/>
    <w:rsid w:val="00A06990"/>
    <w:rsid w:val="00A141EB"/>
    <w:rsid w:val="00A150B5"/>
    <w:rsid w:val="00A16312"/>
    <w:rsid w:val="00A16B14"/>
    <w:rsid w:val="00A16CD4"/>
    <w:rsid w:val="00A22E75"/>
    <w:rsid w:val="00A22F3F"/>
    <w:rsid w:val="00A2315F"/>
    <w:rsid w:val="00A257FA"/>
    <w:rsid w:val="00A25C93"/>
    <w:rsid w:val="00A25CDD"/>
    <w:rsid w:val="00A260F3"/>
    <w:rsid w:val="00A26997"/>
    <w:rsid w:val="00A26E3D"/>
    <w:rsid w:val="00A271DE"/>
    <w:rsid w:val="00A2725E"/>
    <w:rsid w:val="00A31670"/>
    <w:rsid w:val="00A37157"/>
    <w:rsid w:val="00A40C93"/>
    <w:rsid w:val="00A456DF"/>
    <w:rsid w:val="00A46813"/>
    <w:rsid w:val="00A47569"/>
    <w:rsid w:val="00A50188"/>
    <w:rsid w:val="00A50192"/>
    <w:rsid w:val="00A508AE"/>
    <w:rsid w:val="00A54045"/>
    <w:rsid w:val="00A54831"/>
    <w:rsid w:val="00A54B0B"/>
    <w:rsid w:val="00A56065"/>
    <w:rsid w:val="00A57CAD"/>
    <w:rsid w:val="00A6002B"/>
    <w:rsid w:val="00A6041B"/>
    <w:rsid w:val="00A60B8F"/>
    <w:rsid w:val="00A618B2"/>
    <w:rsid w:val="00A67382"/>
    <w:rsid w:val="00A67810"/>
    <w:rsid w:val="00A7166B"/>
    <w:rsid w:val="00A72564"/>
    <w:rsid w:val="00A72D0F"/>
    <w:rsid w:val="00A73F5C"/>
    <w:rsid w:val="00A77A49"/>
    <w:rsid w:val="00A83D11"/>
    <w:rsid w:val="00A840E6"/>
    <w:rsid w:val="00A84AD7"/>
    <w:rsid w:val="00A85822"/>
    <w:rsid w:val="00A85B0B"/>
    <w:rsid w:val="00A85B31"/>
    <w:rsid w:val="00A87589"/>
    <w:rsid w:val="00A9083F"/>
    <w:rsid w:val="00A910D4"/>
    <w:rsid w:val="00A913F1"/>
    <w:rsid w:val="00A91645"/>
    <w:rsid w:val="00A917BF"/>
    <w:rsid w:val="00A94F36"/>
    <w:rsid w:val="00A97F58"/>
    <w:rsid w:val="00AA0A16"/>
    <w:rsid w:val="00AA1638"/>
    <w:rsid w:val="00AA23FE"/>
    <w:rsid w:val="00AA265F"/>
    <w:rsid w:val="00AA6BED"/>
    <w:rsid w:val="00AB1C07"/>
    <w:rsid w:val="00AB3C31"/>
    <w:rsid w:val="00AB42E3"/>
    <w:rsid w:val="00AB6924"/>
    <w:rsid w:val="00AB6CC6"/>
    <w:rsid w:val="00AB6D30"/>
    <w:rsid w:val="00AB70DF"/>
    <w:rsid w:val="00AC2BCF"/>
    <w:rsid w:val="00AC2D84"/>
    <w:rsid w:val="00AC34E4"/>
    <w:rsid w:val="00AC3D33"/>
    <w:rsid w:val="00AC4198"/>
    <w:rsid w:val="00AC594C"/>
    <w:rsid w:val="00AD11B2"/>
    <w:rsid w:val="00AD1B9F"/>
    <w:rsid w:val="00AD358A"/>
    <w:rsid w:val="00AD42C7"/>
    <w:rsid w:val="00AD6E39"/>
    <w:rsid w:val="00AD7614"/>
    <w:rsid w:val="00AE11EA"/>
    <w:rsid w:val="00AE1861"/>
    <w:rsid w:val="00AE1B35"/>
    <w:rsid w:val="00AE5255"/>
    <w:rsid w:val="00AE5D5D"/>
    <w:rsid w:val="00AE6289"/>
    <w:rsid w:val="00AE64F9"/>
    <w:rsid w:val="00AF07FD"/>
    <w:rsid w:val="00AF2E3A"/>
    <w:rsid w:val="00AF30AA"/>
    <w:rsid w:val="00AF32B6"/>
    <w:rsid w:val="00AF3DB6"/>
    <w:rsid w:val="00AF5BA6"/>
    <w:rsid w:val="00AF6EE1"/>
    <w:rsid w:val="00AF7B29"/>
    <w:rsid w:val="00B01437"/>
    <w:rsid w:val="00B01956"/>
    <w:rsid w:val="00B02033"/>
    <w:rsid w:val="00B0238A"/>
    <w:rsid w:val="00B02C84"/>
    <w:rsid w:val="00B035D5"/>
    <w:rsid w:val="00B0482C"/>
    <w:rsid w:val="00B07AAC"/>
    <w:rsid w:val="00B142EA"/>
    <w:rsid w:val="00B1561D"/>
    <w:rsid w:val="00B15D4C"/>
    <w:rsid w:val="00B17C3D"/>
    <w:rsid w:val="00B25E69"/>
    <w:rsid w:val="00B2734F"/>
    <w:rsid w:val="00B27F56"/>
    <w:rsid w:val="00B320BC"/>
    <w:rsid w:val="00B34D1B"/>
    <w:rsid w:val="00B3590A"/>
    <w:rsid w:val="00B367BE"/>
    <w:rsid w:val="00B36ADB"/>
    <w:rsid w:val="00B375FE"/>
    <w:rsid w:val="00B37C3C"/>
    <w:rsid w:val="00B426C2"/>
    <w:rsid w:val="00B433C4"/>
    <w:rsid w:val="00B457C7"/>
    <w:rsid w:val="00B50125"/>
    <w:rsid w:val="00B50FBA"/>
    <w:rsid w:val="00B5362F"/>
    <w:rsid w:val="00B53D40"/>
    <w:rsid w:val="00B55BAB"/>
    <w:rsid w:val="00B55DD0"/>
    <w:rsid w:val="00B621E5"/>
    <w:rsid w:val="00B625FB"/>
    <w:rsid w:val="00B62C58"/>
    <w:rsid w:val="00B65B93"/>
    <w:rsid w:val="00B668C4"/>
    <w:rsid w:val="00B67015"/>
    <w:rsid w:val="00B705EF"/>
    <w:rsid w:val="00B72369"/>
    <w:rsid w:val="00B72606"/>
    <w:rsid w:val="00B72C87"/>
    <w:rsid w:val="00B74EE8"/>
    <w:rsid w:val="00B759E7"/>
    <w:rsid w:val="00B76C34"/>
    <w:rsid w:val="00B8081B"/>
    <w:rsid w:val="00B852AA"/>
    <w:rsid w:val="00B87E2D"/>
    <w:rsid w:val="00B90F7F"/>
    <w:rsid w:val="00B939E4"/>
    <w:rsid w:val="00B95A32"/>
    <w:rsid w:val="00B976A7"/>
    <w:rsid w:val="00BA2194"/>
    <w:rsid w:val="00BA2D2C"/>
    <w:rsid w:val="00BA68AF"/>
    <w:rsid w:val="00BA6913"/>
    <w:rsid w:val="00BB051A"/>
    <w:rsid w:val="00BB209B"/>
    <w:rsid w:val="00BB33D1"/>
    <w:rsid w:val="00BB357B"/>
    <w:rsid w:val="00BB544F"/>
    <w:rsid w:val="00BB639B"/>
    <w:rsid w:val="00BB7A0F"/>
    <w:rsid w:val="00BC24AA"/>
    <w:rsid w:val="00BC35F8"/>
    <w:rsid w:val="00BC3B7D"/>
    <w:rsid w:val="00BC5F89"/>
    <w:rsid w:val="00BC631D"/>
    <w:rsid w:val="00BC7CE8"/>
    <w:rsid w:val="00BD0AA3"/>
    <w:rsid w:val="00BD0B61"/>
    <w:rsid w:val="00BD67C2"/>
    <w:rsid w:val="00BE329E"/>
    <w:rsid w:val="00BE35F3"/>
    <w:rsid w:val="00BE3B0A"/>
    <w:rsid w:val="00BE552D"/>
    <w:rsid w:val="00BE6D6C"/>
    <w:rsid w:val="00BE709C"/>
    <w:rsid w:val="00BE7506"/>
    <w:rsid w:val="00BF00EB"/>
    <w:rsid w:val="00BF1365"/>
    <w:rsid w:val="00BF15FF"/>
    <w:rsid w:val="00BF17DE"/>
    <w:rsid w:val="00BF1A92"/>
    <w:rsid w:val="00BF25DA"/>
    <w:rsid w:val="00BF37BD"/>
    <w:rsid w:val="00BF38BE"/>
    <w:rsid w:val="00BF660A"/>
    <w:rsid w:val="00C001CE"/>
    <w:rsid w:val="00C00F2C"/>
    <w:rsid w:val="00C01DA9"/>
    <w:rsid w:val="00C03158"/>
    <w:rsid w:val="00C03B82"/>
    <w:rsid w:val="00C04982"/>
    <w:rsid w:val="00C050FD"/>
    <w:rsid w:val="00C14178"/>
    <w:rsid w:val="00C153E6"/>
    <w:rsid w:val="00C174A8"/>
    <w:rsid w:val="00C21532"/>
    <w:rsid w:val="00C2188F"/>
    <w:rsid w:val="00C22CFF"/>
    <w:rsid w:val="00C23682"/>
    <w:rsid w:val="00C26D52"/>
    <w:rsid w:val="00C27FF9"/>
    <w:rsid w:val="00C30EBF"/>
    <w:rsid w:val="00C31420"/>
    <w:rsid w:val="00C351E4"/>
    <w:rsid w:val="00C35698"/>
    <w:rsid w:val="00C35B56"/>
    <w:rsid w:val="00C35BCF"/>
    <w:rsid w:val="00C37236"/>
    <w:rsid w:val="00C37E62"/>
    <w:rsid w:val="00C41429"/>
    <w:rsid w:val="00C42802"/>
    <w:rsid w:val="00C44684"/>
    <w:rsid w:val="00C46C11"/>
    <w:rsid w:val="00C47D62"/>
    <w:rsid w:val="00C50689"/>
    <w:rsid w:val="00C50948"/>
    <w:rsid w:val="00C5126C"/>
    <w:rsid w:val="00C52825"/>
    <w:rsid w:val="00C5318C"/>
    <w:rsid w:val="00C53733"/>
    <w:rsid w:val="00C540E9"/>
    <w:rsid w:val="00C54185"/>
    <w:rsid w:val="00C5709A"/>
    <w:rsid w:val="00C57647"/>
    <w:rsid w:val="00C607B1"/>
    <w:rsid w:val="00C61AC1"/>
    <w:rsid w:val="00C621D4"/>
    <w:rsid w:val="00C63026"/>
    <w:rsid w:val="00C63B0E"/>
    <w:rsid w:val="00C66789"/>
    <w:rsid w:val="00C674B7"/>
    <w:rsid w:val="00C67DB5"/>
    <w:rsid w:val="00C71558"/>
    <w:rsid w:val="00C71C30"/>
    <w:rsid w:val="00C735C8"/>
    <w:rsid w:val="00C73D5A"/>
    <w:rsid w:val="00C74775"/>
    <w:rsid w:val="00C7534F"/>
    <w:rsid w:val="00C77ED8"/>
    <w:rsid w:val="00C8061A"/>
    <w:rsid w:val="00C8079E"/>
    <w:rsid w:val="00C8120C"/>
    <w:rsid w:val="00C82347"/>
    <w:rsid w:val="00C82CB9"/>
    <w:rsid w:val="00C83080"/>
    <w:rsid w:val="00C84756"/>
    <w:rsid w:val="00C8644C"/>
    <w:rsid w:val="00C866CE"/>
    <w:rsid w:val="00C9172D"/>
    <w:rsid w:val="00C9176D"/>
    <w:rsid w:val="00C9444B"/>
    <w:rsid w:val="00C94EB2"/>
    <w:rsid w:val="00C95E61"/>
    <w:rsid w:val="00C97EDE"/>
    <w:rsid w:val="00CA1A89"/>
    <w:rsid w:val="00CA3EF7"/>
    <w:rsid w:val="00CA5B11"/>
    <w:rsid w:val="00CA7E8B"/>
    <w:rsid w:val="00CB00D8"/>
    <w:rsid w:val="00CB039F"/>
    <w:rsid w:val="00CB0BE0"/>
    <w:rsid w:val="00CB18E1"/>
    <w:rsid w:val="00CB38BE"/>
    <w:rsid w:val="00CB4433"/>
    <w:rsid w:val="00CB4745"/>
    <w:rsid w:val="00CB564B"/>
    <w:rsid w:val="00CB5BC3"/>
    <w:rsid w:val="00CC0F17"/>
    <w:rsid w:val="00CC1EE6"/>
    <w:rsid w:val="00CC3E5C"/>
    <w:rsid w:val="00CC424D"/>
    <w:rsid w:val="00CC4F39"/>
    <w:rsid w:val="00CC53F3"/>
    <w:rsid w:val="00CD63C5"/>
    <w:rsid w:val="00CE29BD"/>
    <w:rsid w:val="00CE2B66"/>
    <w:rsid w:val="00CE4120"/>
    <w:rsid w:val="00CE4F45"/>
    <w:rsid w:val="00CE6959"/>
    <w:rsid w:val="00CE697D"/>
    <w:rsid w:val="00CE71B9"/>
    <w:rsid w:val="00CE7FF6"/>
    <w:rsid w:val="00CF00F3"/>
    <w:rsid w:val="00CF0A0C"/>
    <w:rsid w:val="00CF17BD"/>
    <w:rsid w:val="00CF4573"/>
    <w:rsid w:val="00CF6EBD"/>
    <w:rsid w:val="00D000FB"/>
    <w:rsid w:val="00D011A4"/>
    <w:rsid w:val="00D01294"/>
    <w:rsid w:val="00D02BB2"/>
    <w:rsid w:val="00D0409A"/>
    <w:rsid w:val="00D05502"/>
    <w:rsid w:val="00D05C62"/>
    <w:rsid w:val="00D05D6C"/>
    <w:rsid w:val="00D07A22"/>
    <w:rsid w:val="00D1186F"/>
    <w:rsid w:val="00D155AE"/>
    <w:rsid w:val="00D15DA2"/>
    <w:rsid w:val="00D17965"/>
    <w:rsid w:val="00D20D60"/>
    <w:rsid w:val="00D2273F"/>
    <w:rsid w:val="00D22B3A"/>
    <w:rsid w:val="00D234C3"/>
    <w:rsid w:val="00D237AB"/>
    <w:rsid w:val="00D239A6"/>
    <w:rsid w:val="00D251C8"/>
    <w:rsid w:val="00D262A2"/>
    <w:rsid w:val="00D26792"/>
    <w:rsid w:val="00D26EE7"/>
    <w:rsid w:val="00D27FA0"/>
    <w:rsid w:val="00D31695"/>
    <w:rsid w:val="00D32567"/>
    <w:rsid w:val="00D33735"/>
    <w:rsid w:val="00D33EAD"/>
    <w:rsid w:val="00D34033"/>
    <w:rsid w:val="00D36B29"/>
    <w:rsid w:val="00D36D2A"/>
    <w:rsid w:val="00D370A0"/>
    <w:rsid w:val="00D371AA"/>
    <w:rsid w:val="00D40108"/>
    <w:rsid w:val="00D407D5"/>
    <w:rsid w:val="00D411F4"/>
    <w:rsid w:val="00D41A40"/>
    <w:rsid w:val="00D41E81"/>
    <w:rsid w:val="00D42412"/>
    <w:rsid w:val="00D43170"/>
    <w:rsid w:val="00D47165"/>
    <w:rsid w:val="00D517EA"/>
    <w:rsid w:val="00D5472D"/>
    <w:rsid w:val="00D55EF5"/>
    <w:rsid w:val="00D57A42"/>
    <w:rsid w:val="00D64305"/>
    <w:rsid w:val="00D64CBB"/>
    <w:rsid w:val="00D70758"/>
    <w:rsid w:val="00D72D2E"/>
    <w:rsid w:val="00D73D43"/>
    <w:rsid w:val="00D74293"/>
    <w:rsid w:val="00D74DAE"/>
    <w:rsid w:val="00D80ACB"/>
    <w:rsid w:val="00D81279"/>
    <w:rsid w:val="00D829F9"/>
    <w:rsid w:val="00D83468"/>
    <w:rsid w:val="00D84500"/>
    <w:rsid w:val="00D851BE"/>
    <w:rsid w:val="00D870A0"/>
    <w:rsid w:val="00D87503"/>
    <w:rsid w:val="00D8778B"/>
    <w:rsid w:val="00D9185C"/>
    <w:rsid w:val="00D92045"/>
    <w:rsid w:val="00D94D44"/>
    <w:rsid w:val="00D95370"/>
    <w:rsid w:val="00D976C5"/>
    <w:rsid w:val="00DA0133"/>
    <w:rsid w:val="00DA0BE4"/>
    <w:rsid w:val="00DA15C1"/>
    <w:rsid w:val="00DA2770"/>
    <w:rsid w:val="00DA42E9"/>
    <w:rsid w:val="00DA43AB"/>
    <w:rsid w:val="00DA6EC5"/>
    <w:rsid w:val="00DB206C"/>
    <w:rsid w:val="00DB316C"/>
    <w:rsid w:val="00DB44D3"/>
    <w:rsid w:val="00DB4AB1"/>
    <w:rsid w:val="00DB4E5F"/>
    <w:rsid w:val="00DB672D"/>
    <w:rsid w:val="00DB7814"/>
    <w:rsid w:val="00DC2841"/>
    <w:rsid w:val="00DC28CC"/>
    <w:rsid w:val="00DC4680"/>
    <w:rsid w:val="00DC5FE1"/>
    <w:rsid w:val="00DD08A7"/>
    <w:rsid w:val="00DD4C23"/>
    <w:rsid w:val="00DD4F04"/>
    <w:rsid w:val="00DD5695"/>
    <w:rsid w:val="00DD6AF3"/>
    <w:rsid w:val="00DD7247"/>
    <w:rsid w:val="00DE1076"/>
    <w:rsid w:val="00DE3652"/>
    <w:rsid w:val="00DE4798"/>
    <w:rsid w:val="00DE522D"/>
    <w:rsid w:val="00DE7B30"/>
    <w:rsid w:val="00DE7C58"/>
    <w:rsid w:val="00DF2100"/>
    <w:rsid w:val="00DF306D"/>
    <w:rsid w:val="00DF3888"/>
    <w:rsid w:val="00DF5666"/>
    <w:rsid w:val="00DF5D1A"/>
    <w:rsid w:val="00DF65E3"/>
    <w:rsid w:val="00DF7243"/>
    <w:rsid w:val="00DF75BF"/>
    <w:rsid w:val="00E00254"/>
    <w:rsid w:val="00E0068E"/>
    <w:rsid w:val="00E00E55"/>
    <w:rsid w:val="00E01E8E"/>
    <w:rsid w:val="00E02375"/>
    <w:rsid w:val="00E02E42"/>
    <w:rsid w:val="00E03F54"/>
    <w:rsid w:val="00E05F32"/>
    <w:rsid w:val="00E06D02"/>
    <w:rsid w:val="00E07B7D"/>
    <w:rsid w:val="00E10AE5"/>
    <w:rsid w:val="00E111BC"/>
    <w:rsid w:val="00E1223D"/>
    <w:rsid w:val="00E15DCE"/>
    <w:rsid w:val="00E17D1E"/>
    <w:rsid w:val="00E17FCB"/>
    <w:rsid w:val="00E260BB"/>
    <w:rsid w:val="00E2651E"/>
    <w:rsid w:val="00E27C8A"/>
    <w:rsid w:val="00E30AE0"/>
    <w:rsid w:val="00E31EA6"/>
    <w:rsid w:val="00E32850"/>
    <w:rsid w:val="00E32B35"/>
    <w:rsid w:val="00E37F6B"/>
    <w:rsid w:val="00E425F0"/>
    <w:rsid w:val="00E430BF"/>
    <w:rsid w:val="00E43557"/>
    <w:rsid w:val="00E4425C"/>
    <w:rsid w:val="00E45929"/>
    <w:rsid w:val="00E45FA7"/>
    <w:rsid w:val="00E46C51"/>
    <w:rsid w:val="00E50964"/>
    <w:rsid w:val="00E535E7"/>
    <w:rsid w:val="00E560B4"/>
    <w:rsid w:val="00E606CE"/>
    <w:rsid w:val="00E614A7"/>
    <w:rsid w:val="00E61D5E"/>
    <w:rsid w:val="00E627DD"/>
    <w:rsid w:val="00E66EAD"/>
    <w:rsid w:val="00E6712E"/>
    <w:rsid w:val="00E679E7"/>
    <w:rsid w:val="00E712CF"/>
    <w:rsid w:val="00E74E90"/>
    <w:rsid w:val="00E766C9"/>
    <w:rsid w:val="00E76C3A"/>
    <w:rsid w:val="00E77494"/>
    <w:rsid w:val="00E77934"/>
    <w:rsid w:val="00E8014D"/>
    <w:rsid w:val="00E81DF8"/>
    <w:rsid w:val="00E839D3"/>
    <w:rsid w:val="00E84A1A"/>
    <w:rsid w:val="00E91043"/>
    <w:rsid w:val="00E92BB0"/>
    <w:rsid w:val="00E93F0E"/>
    <w:rsid w:val="00E95AD8"/>
    <w:rsid w:val="00EA2123"/>
    <w:rsid w:val="00EA26A3"/>
    <w:rsid w:val="00EA323C"/>
    <w:rsid w:val="00EA3C60"/>
    <w:rsid w:val="00EA3FEF"/>
    <w:rsid w:val="00EA5581"/>
    <w:rsid w:val="00EA63D8"/>
    <w:rsid w:val="00EA6B2B"/>
    <w:rsid w:val="00EB4B22"/>
    <w:rsid w:val="00EB582B"/>
    <w:rsid w:val="00EB5CE4"/>
    <w:rsid w:val="00EB614A"/>
    <w:rsid w:val="00EB710D"/>
    <w:rsid w:val="00EB7801"/>
    <w:rsid w:val="00EC3A0A"/>
    <w:rsid w:val="00ED178D"/>
    <w:rsid w:val="00ED2233"/>
    <w:rsid w:val="00ED2609"/>
    <w:rsid w:val="00ED2A0D"/>
    <w:rsid w:val="00ED2B34"/>
    <w:rsid w:val="00ED3E69"/>
    <w:rsid w:val="00ED5C63"/>
    <w:rsid w:val="00ED7737"/>
    <w:rsid w:val="00EE0A84"/>
    <w:rsid w:val="00EE17C0"/>
    <w:rsid w:val="00EE1BD5"/>
    <w:rsid w:val="00EE38C4"/>
    <w:rsid w:val="00EE5EBB"/>
    <w:rsid w:val="00EF1B73"/>
    <w:rsid w:val="00EF3557"/>
    <w:rsid w:val="00EF4618"/>
    <w:rsid w:val="00EF5410"/>
    <w:rsid w:val="00EF5528"/>
    <w:rsid w:val="00EF619B"/>
    <w:rsid w:val="00F00368"/>
    <w:rsid w:val="00F00A80"/>
    <w:rsid w:val="00F0243C"/>
    <w:rsid w:val="00F031CC"/>
    <w:rsid w:val="00F0464A"/>
    <w:rsid w:val="00F0599F"/>
    <w:rsid w:val="00F060A5"/>
    <w:rsid w:val="00F06989"/>
    <w:rsid w:val="00F107DA"/>
    <w:rsid w:val="00F10AF4"/>
    <w:rsid w:val="00F12157"/>
    <w:rsid w:val="00F13313"/>
    <w:rsid w:val="00F146A4"/>
    <w:rsid w:val="00F1585C"/>
    <w:rsid w:val="00F15B94"/>
    <w:rsid w:val="00F1611C"/>
    <w:rsid w:val="00F167BD"/>
    <w:rsid w:val="00F20576"/>
    <w:rsid w:val="00F2498C"/>
    <w:rsid w:val="00F25157"/>
    <w:rsid w:val="00F26C12"/>
    <w:rsid w:val="00F26EA5"/>
    <w:rsid w:val="00F27314"/>
    <w:rsid w:val="00F277C1"/>
    <w:rsid w:val="00F30745"/>
    <w:rsid w:val="00F30F7E"/>
    <w:rsid w:val="00F3114F"/>
    <w:rsid w:val="00F334F6"/>
    <w:rsid w:val="00F33DBE"/>
    <w:rsid w:val="00F35C4E"/>
    <w:rsid w:val="00F35C71"/>
    <w:rsid w:val="00F37E1E"/>
    <w:rsid w:val="00F472CC"/>
    <w:rsid w:val="00F512C9"/>
    <w:rsid w:val="00F55663"/>
    <w:rsid w:val="00F56D47"/>
    <w:rsid w:val="00F6369C"/>
    <w:rsid w:val="00F663EA"/>
    <w:rsid w:val="00F664B4"/>
    <w:rsid w:val="00F71193"/>
    <w:rsid w:val="00F72F6E"/>
    <w:rsid w:val="00F73080"/>
    <w:rsid w:val="00F7330F"/>
    <w:rsid w:val="00F741D4"/>
    <w:rsid w:val="00F74806"/>
    <w:rsid w:val="00F77A03"/>
    <w:rsid w:val="00F77D46"/>
    <w:rsid w:val="00F8254C"/>
    <w:rsid w:val="00F920F5"/>
    <w:rsid w:val="00F96280"/>
    <w:rsid w:val="00FA0938"/>
    <w:rsid w:val="00FA5575"/>
    <w:rsid w:val="00FA55F4"/>
    <w:rsid w:val="00FB2795"/>
    <w:rsid w:val="00FB3D37"/>
    <w:rsid w:val="00FB433F"/>
    <w:rsid w:val="00FB6893"/>
    <w:rsid w:val="00FC03C2"/>
    <w:rsid w:val="00FC1E59"/>
    <w:rsid w:val="00FC1F49"/>
    <w:rsid w:val="00FC48FE"/>
    <w:rsid w:val="00FC5949"/>
    <w:rsid w:val="00FC6215"/>
    <w:rsid w:val="00FC7BC6"/>
    <w:rsid w:val="00FC7ECF"/>
    <w:rsid w:val="00FD0545"/>
    <w:rsid w:val="00FD0E09"/>
    <w:rsid w:val="00FD132D"/>
    <w:rsid w:val="00FD4498"/>
    <w:rsid w:val="00FD65F5"/>
    <w:rsid w:val="00FD7A20"/>
    <w:rsid w:val="00FE058C"/>
    <w:rsid w:val="00FE072D"/>
    <w:rsid w:val="00FE51E9"/>
    <w:rsid w:val="00FE64F6"/>
    <w:rsid w:val="00FE7B9D"/>
    <w:rsid w:val="00FF064C"/>
    <w:rsid w:val="00FF19A7"/>
    <w:rsid w:val="00FF4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6EC8F9"/>
  <w15:docId w15:val="{BCC95578-475D-43CB-A607-B6376CD8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7BD"/>
    <w:pPr>
      <w:spacing w:after="0" w:line="240" w:lineRule="auto"/>
    </w:pPr>
    <w:rPr>
      <w:rFonts w:ascii="Times New Roman" w:eastAsia="Times New Roman" w:hAnsi="Times New Roman" w:cs="Times New Roman"/>
      <w:sz w:val="24"/>
      <w:szCs w:val="24"/>
      <w:lang w:eastAsia="pt-BR"/>
    </w:rPr>
  </w:style>
  <w:style w:type="paragraph" w:styleId="Ttulo1">
    <w:name w:val="heading 1"/>
    <w:aliases w:val="Eb_Überschrift 1,Eb_Ü1"/>
    <w:basedOn w:val="Normal"/>
    <w:next w:val="Normal"/>
    <w:link w:val="Ttulo1Char"/>
    <w:qFormat/>
    <w:rsid w:val="00CF17BD"/>
    <w:pPr>
      <w:keepNext/>
      <w:overflowPunct w:val="0"/>
      <w:autoSpaceDE w:val="0"/>
      <w:autoSpaceDN w:val="0"/>
      <w:adjustRightInd w:val="0"/>
      <w:ind w:right="50"/>
      <w:jc w:val="both"/>
      <w:textAlignment w:val="baseline"/>
      <w:outlineLvl w:val="0"/>
    </w:pPr>
    <w:rPr>
      <w:rFonts w:ascii="Arial" w:hAnsi="Arial"/>
      <w:b/>
      <w:szCs w:val="20"/>
      <w:lang w:val="x-none" w:eastAsia="x-none"/>
    </w:rPr>
  </w:style>
  <w:style w:type="paragraph" w:styleId="Ttulo2">
    <w:name w:val="heading 2"/>
    <w:basedOn w:val="Normal"/>
    <w:next w:val="Normal"/>
    <w:link w:val="Ttulo2Char"/>
    <w:qFormat/>
    <w:rsid w:val="00CF17BD"/>
    <w:pPr>
      <w:keepNext/>
      <w:numPr>
        <w:ilvl w:val="12"/>
      </w:numPr>
      <w:overflowPunct w:val="0"/>
      <w:autoSpaceDE w:val="0"/>
      <w:autoSpaceDN w:val="0"/>
      <w:adjustRightInd w:val="0"/>
      <w:ind w:left="426"/>
      <w:jc w:val="both"/>
      <w:textAlignment w:val="baseline"/>
      <w:outlineLvl w:val="1"/>
    </w:pPr>
    <w:rPr>
      <w:rFonts w:ascii="Arial" w:hAnsi="Arial" w:cs="Arial"/>
      <w:b/>
      <w:bCs/>
      <w:szCs w:val="20"/>
    </w:rPr>
  </w:style>
  <w:style w:type="paragraph" w:styleId="Ttulo3">
    <w:name w:val="heading 3"/>
    <w:basedOn w:val="Normal"/>
    <w:next w:val="Normal"/>
    <w:link w:val="Ttulo3Char"/>
    <w:qFormat/>
    <w:rsid w:val="00CF17BD"/>
    <w:pPr>
      <w:keepNext/>
      <w:overflowPunct w:val="0"/>
      <w:autoSpaceDE w:val="0"/>
      <w:autoSpaceDN w:val="0"/>
      <w:adjustRightInd w:val="0"/>
      <w:jc w:val="center"/>
      <w:textAlignment w:val="baseline"/>
      <w:outlineLvl w:val="2"/>
    </w:pPr>
    <w:rPr>
      <w:rFonts w:ascii="Verdana" w:hAnsi="Verdana"/>
      <w:b/>
      <w:bCs/>
      <w:szCs w:val="20"/>
    </w:rPr>
  </w:style>
  <w:style w:type="paragraph" w:styleId="Ttulo4">
    <w:name w:val="heading 4"/>
    <w:basedOn w:val="Normal"/>
    <w:next w:val="Normal"/>
    <w:link w:val="Ttulo4Char"/>
    <w:qFormat/>
    <w:rsid w:val="00CF17BD"/>
    <w:pPr>
      <w:keepNext/>
      <w:tabs>
        <w:tab w:val="left" w:pos="1276"/>
      </w:tabs>
      <w:overflowPunct w:val="0"/>
      <w:autoSpaceDE w:val="0"/>
      <w:autoSpaceDN w:val="0"/>
      <w:adjustRightInd w:val="0"/>
      <w:textAlignment w:val="baseline"/>
      <w:outlineLvl w:val="3"/>
    </w:pPr>
    <w:rPr>
      <w:rFonts w:ascii="Arial" w:hAnsi="Arial"/>
      <w:b/>
      <w:sz w:val="21"/>
      <w:szCs w:val="20"/>
      <w:lang w:val="x-none" w:eastAsia="x-none"/>
    </w:rPr>
  </w:style>
  <w:style w:type="paragraph" w:styleId="Ttulo5">
    <w:name w:val="heading 5"/>
    <w:basedOn w:val="Normal"/>
    <w:next w:val="Normal"/>
    <w:link w:val="Ttulo5Char"/>
    <w:qFormat/>
    <w:rsid w:val="00CF17BD"/>
    <w:pPr>
      <w:keepNext/>
      <w:overflowPunct w:val="0"/>
      <w:autoSpaceDE w:val="0"/>
      <w:autoSpaceDN w:val="0"/>
      <w:adjustRightInd w:val="0"/>
      <w:jc w:val="center"/>
      <w:textAlignment w:val="baseline"/>
      <w:outlineLvl w:val="4"/>
    </w:pPr>
    <w:rPr>
      <w:rFonts w:ascii="Arial" w:hAnsi="Arial"/>
      <w:b/>
      <w:sz w:val="28"/>
      <w:szCs w:val="20"/>
    </w:rPr>
  </w:style>
  <w:style w:type="paragraph" w:styleId="Ttulo6">
    <w:name w:val="heading 6"/>
    <w:basedOn w:val="Normal"/>
    <w:next w:val="Normal"/>
    <w:link w:val="Ttulo6Char"/>
    <w:qFormat/>
    <w:rsid w:val="00CF17BD"/>
    <w:pPr>
      <w:keepNext/>
      <w:overflowPunct w:val="0"/>
      <w:autoSpaceDE w:val="0"/>
      <w:autoSpaceDN w:val="0"/>
      <w:adjustRightInd w:val="0"/>
      <w:jc w:val="center"/>
      <w:textAlignment w:val="baseline"/>
      <w:outlineLvl w:val="5"/>
    </w:pPr>
    <w:rPr>
      <w:rFonts w:ascii="Arial" w:hAnsi="Arial"/>
      <w:b/>
      <w:sz w:val="26"/>
      <w:szCs w:val="20"/>
    </w:rPr>
  </w:style>
  <w:style w:type="paragraph" w:styleId="Ttulo7">
    <w:name w:val="heading 7"/>
    <w:basedOn w:val="Normal"/>
    <w:next w:val="Normal"/>
    <w:link w:val="Ttulo7Char"/>
    <w:qFormat/>
    <w:rsid w:val="00CF17BD"/>
    <w:pPr>
      <w:keepNext/>
      <w:overflowPunct w:val="0"/>
      <w:autoSpaceDE w:val="0"/>
      <w:autoSpaceDN w:val="0"/>
      <w:adjustRightInd w:val="0"/>
      <w:ind w:left="567"/>
      <w:jc w:val="both"/>
      <w:textAlignment w:val="baseline"/>
      <w:outlineLvl w:val="6"/>
    </w:pPr>
    <w:rPr>
      <w:rFonts w:ascii="Arial" w:hAnsi="Arial"/>
      <w:b/>
      <w:sz w:val="22"/>
      <w:szCs w:val="20"/>
    </w:rPr>
  </w:style>
  <w:style w:type="paragraph" w:styleId="Ttulo8">
    <w:name w:val="heading 8"/>
    <w:basedOn w:val="Normal"/>
    <w:next w:val="Normal"/>
    <w:link w:val="Ttulo8Char"/>
    <w:qFormat/>
    <w:rsid w:val="00CF17BD"/>
    <w:pPr>
      <w:keepNext/>
      <w:overflowPunct w:val="0"/>
      <w:autoSpaceDE w:val="0"/>
      <w:autoSpaceDN w:val="0"/>
      <w:adjustRightInd w:val="0"/>
      <w:spacing w:line="360" w:lineRule="auto"/>
      <w:jc w:val="center"/>
      <w:textAlignment w:val="baseline"/>
      <w:outlineLvl w:val="7"/>
    </w:pPr>
    <w:rPr>
      <w:rFonts w:ascii="Arial" w:hAnsi="Arial"/>
      <w:b/>
      <w:sz w:val="32"/>
      <w:szCs w:val="20"/>
    </w:rPr>
  </w:style>
  <w:style w:type="paragraph" w:styleId="Ttulo9">
    <w:name w:val="heading 9"/>
    <w:basedOn w:val="Normal"/>
    <w:next w:val="Normal"/>
    <w:link w:val="Ttulo9Char"/>
    <w:qFormat/>
    <w:rsid w:val="00CF17BD"/>
    <w:pPr>
      <w:keepNext/>
      <w:overflowPunct w:val="0"/>
      <w:autoSpaceDE w:val="0"/>
      <w:autoSpaceDN w:val="0"/>
      <w:adjustRightInd w:val="0"/>
      <w:ind w:left="-1629" w:firstLine="1629"/>
      <w:jc w:val="center"/>
      <w:textAlignment w:val="baseline"/>
      <w:outlineLvl w:val="8"/>
    </w:pPr>
    <w:rPr>
      <w:rFonts w:ascii="Arial" w:hAnsi="Arial" w:cs="Arial"/>
      <w:b/>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Eb_Überschrift 1 Char,Eb_Ü1 Char"/>
    <w:basedOn w:val="Fontepargpadro"/>
    <w:link w:val="Ttulo1"/>
    <w:rsid w:val="00CF17BD"/>
    <w:rPr>
      <w:rFonts w:ascii="Arial" w:eastAsia="Times New Roman" w:hAnsi="Arial" w:cs="Times New Roman"/>
      <w:b/>
      <w:sz w:val="24"/>
      <w:szCs w:val="20"/>
      <w:lang w:val="x-none" w:eastAsia="x-none"/>
    </w:rPr>
  </w:style>
  <w:style w:type="character" w:customStyle="1" w:styleId="Ttulo2Char">
    <w:name w:val="Título 2 Char"/>
    <w:basedOn w:val="Fontepargpadro"/>
    <w:link w:val="Ttulo2"/>
    <w:rsid w:val="00CF17BD"/>
    <w:rPr>
      <w:rFonts w:ascii="Arial" w:eastAsia="Times New Roman" w:hAnsi="Arial" w:cs="Arial"/>
      <w:b/>
      <w:bCs/>
      <w:sz w:val="24"/>
      <w:szCs w:val="20"/>
      <w:lang w:eastAsia="pt-BR"/>
    </w:rPr>
  </w:style>
  <w:style w:type="character" w:customStyle="1" w:styleId="Ttulo3Char">
    <w:name w:val="Título 3 Char"/>
    <w:basedOn w:val="Fontepargpadro"/>
    <w:link w:val="Ttulo3"/>
    <w:rsid w:val="00CF17BD"/>
    <w:rPr>
      <w:rFonts w:ascii="Verdana" w:eastAsia="Times New Roman" w:hAnsi="Verdana" w:cs="Times New Roman"/>
      <w:b/>
      <w:bCs/>
      <w:sz w:val="24"/>
      <w:szCs w:val="20"/>
      <w:lang w:eastAsia="pt-BR"/>
    </w:rPr>
  </w:style>
  <w:style w:type="character" w:customStyle="1" w:styleId="Ttulo4Char">
    <w:name w:val="Título 4 Char"/>
    <w:basedOn w:val="Fontepargpadro"/>
    <w:link w:val="Ttulo4"/>
    <w:rsid w:val="00CF17BD"/>
    <w:rPr>
      <w:rFonts w:ascii="Arial" w:eastAsia="Times New Roman" w:hAnsi="Arial" w:cs="Times New Roman"/>
      <w:b/>
      <w:sz w:val="21"/>
      <w:szCs w:val="20"/>
      <w:lang w:val="x-none" w:eastAsia="x-none"/>
    </w:rPr>
  </w:style>
  <w:style w:type="character" w:customStyle="1" w:styleId="Ttulo5Char">
    <w:name w:val="Título 5 Char"/>
    <w:basedOn w:val="Fontepargpadro"/>
    <w:link w:val="Ttulo5"/>
    <w:rsid w:val="00CF17BD"/>
    <w:rPr>
      <w:rFonts w:ascii="Arial" w:eastAsia="Times New Roman" w:hAnsi="Arial" w:cs="Times New Roman"/>
      <w:b/>
      <w:sz w:val="28"/>
      <w:szCs w:val="20"/>
      <w:lang w:eastAsia="pt-BR"/>
    </w:rPr>
  </w:style>
  <w:style w:type="character" w:customStyle="1" w:styleId="Ttulo6Char">
    <w:name w:val="Título 6 Char"/>
    <w:basedOn w:val="Fontepargpadro"/>
    <w:link w:val="Ttulo6"/>
    <w:rsid w:val="00CF17BD"/>
    <w:rPr>
      <w:rFonts w:ascii="Arial" w:eastAsia="Times New Roman" w:hAnsi="Arial" w:cs="Times New Roman"/>
      <w:b/>
      <w:sz w:val="26"/>
      <w:szCs w:val="20"/>
      <w:lang w:eastAsia="pt-BR"/>
    </w:rPr>
  </w:style>
  <w:style w:type="character" w:customStyle="1" w:styleId="Ttulo7Char">
    <w:name w:val="Título 7 Char"/>
    <w:basedOn w:val="Fontepargpadro"/>
    <w:link w:val="Ttulo7"/>
    <w:rsid w:val="00CF17BD"/>
    <w:rPr>
      <w:rFonts w:ascii="Arial" w:eastAsia="Times New Roman" w:hAnsi="Arial" w:cs="Times New Roman"/>
      <w:b/>
      <w:szCs w:val="20"/>
      <w:lang w:eastAsia="pt-BR"/>
    </w:rPr>
  </w:style>
  <w:style w:type="character" w:customStyle="1" w:styleId="Ttulo8Char">
    <w:name w:val="Título 8 Char"/>
    <w:basedOn w:val="Fontepargpadro"/>
    <w:link w:val="Ttulo8"/>
    <w:rsid w:val="00CF17BD"/>
    <w:rPr>
      <w:rFonts w:ascii="Arial" w:eastAsia="Times New Roman" w:hAnsi="Arial" w:cs="Times New Roman"/>
      <w:b/>
      <w:sz w:val="32"/>
      <w:szCs w:val="20"/>
      <w:lang w:eastAsia="pt-BR"/>
    </w:rPr>
  </w:style>
  <w:style w:type="character" w:customStyle="1" w:styleId="Ttulo9Char">
    <w:name w:val="Título 9 Char"/>
    <w:basedOn w:val="Fontepargpadro"/>
    <w:link w:val="Ttulo9"/>
    <w:rsid w:val="00CF17BD"/>
    <w:rPr>
      <w:rFonts w:ascii="Arial" w:eastAsia="Times New Roman" w:hAnsi="Arial" w:cs="Arial"/>
      <w:b/>
      <w:sz w:val="18"/>
      <w:szCs w:val="20"/>
      <w:lang w:eastAsia="pt-BR"/>
    </w:rPr>
  </w:style>
  <w:style w:type="paragraph" w:customStyle="1" w:styleId="Estilo1">
    <w:name w:val="Estilo1"/>
    <w:basedOn w:val="Normal"/>
    <w:rsid w:val="00CF17BD"/>
    <w:pPr>
      <w:numPr>
        <w:numId w:val="2"/>
      </w:numPr>
      <w:overflowPunct w:val="0"/>
      <w:autoSpaceDE w:val="0"/>
      <w:autoSpaceDN w:val="0"/>
      <w:adjustRightInd w:val="0"/>
      <w:spacing w:after="360"/>
      <w:jc w:val="both"/>
      <w:textAlignment w:val="baseline"/>
    </w:pPr>
    <w:rPr>
      <w:rFonts w:ascii="Arial" w:hAnsi="Arial" w:cs="Arial"/>
      <w:b/>
      <w:szCs w:val="20"/>
    </w:rPr>
  </w:style>
  <w:style w:type="paragraph" w:customStyle="1" w:styleId="A090365">
    <w:name w:val="_A090365"/>
    <w:basedOn w:val="Normal"/>
    <w:rsid w:val="00CF17BD"/>
    <w:pPr>
      <w:overflowPunct w:val="0"/>
      <w:autoSpaceDE w:val="0"/>
      <w:autoSpaceDN w:val="0"/>
      <w:adjustRightInd w:val="0"/>
      <w:ind w:left="288" w:right="144" w:firstLine="1152"/>
      <w:jc w:val="both"/>
      <w:textAlignment w:val="baseline"/>
    </w:pPr>
    <w:rPr>
      <w:szCs w:val="20"/>
    </w:rPr>
  </w:style>
  <w:style w:type="paragraph" w:customStyle="1" w:styleId="A010365">
    <w:name w:val="_A010365"/>
    <w:basedOn w:val="Normal"/>
    <w:rsid w:val="00CF17BD"/>
    <w:pPr>
      <w:overflowPunct w:val="0"/>
      <w:autoSpaceDE w:val="0"/>
      <w:autoSpaceDN w:val="0"/>
      <w:adjustRightInd w:val="0"/>
      <w:ind w:left="288" w:right="144"/>
      <w:jc w:val="both"/>
      <w:textAlignment w:val="baseline"/>
    </w:pPr>
    <w:rPr>
      <w:szCs w:val="20"/>
    </w:rPr>
  </w:style>
  <w:style w:type="paragraph" w:customStyle="1" w:styleId="EDITAL">
    <w:name w:val="EDITAL"/>
    <w:basedOn w:val="Normal"/>
    <w:rsid w:val="00CF17BD"/>
    <w:pPr>
      <w:overflowPunct w:val="0"/>
      <w:autoSpaceDE w:val="0"/>
      <w:autoSpaceDN w:val="0"/>
      <w:adjustRightInd w:val="0"/>
      <w:ind w:left="288" w:right="432" w:firstLine="288"/>
      <w:jc w:val="both"/>
      <w:textAlignment w:val="baseline"/>
    </w:pPr>
    <w:rPr>
      <w:szCs w:val="20"/>
    </w:rPr>
  </w:style>
  <w:style w:type="paragraph" w:customStyle="1" w:styleId="A031460">
    <w:name w:val="_A031460"/>
    <w:basedOn w:val="Normal"/>
    <w:rsid w:val="00CF17BD"/>
    <w:pPr>
      <w:overflowPunct w:val="0"/>
      <w:autoSpaceDE w:val="0"/>
      <w:autoSpaceDN w:val="0"/>
      <w:adjustRightInd w:val="0"/>
      <w:ind w:left="1871" w:right="720" w:firstLine="288"/>
      <w:jc w:val="both"/>
      <w:textAlignment w:val="baseline"/>
    </w:pPr>
    <w:rPr>
      <w:szCs w:val="20"/>
    </w:rPr>
  </w:style>
  <w:style w:type="paragraph" w:customStyle="1" w:styleId="A140360">
    <w:name w:val="_A140360"/>
    <w:basedOn w:val="Normal"/>
    <w:rsid w:val="00CF17BD"/>
    <w:pPr>
      <w:overflowPunct w:val="0"/>
      <w:autoSpaceDE w:val="0"/>
      <w:autoSpaceDN w:val="0"/>
      <w:adjustRightInd w:val="0"/>
      <w:ind w:left="288" w:right="720" w:firstLine="1871"/>
      <w:jc w:val="both"/>
      <w:textAlignment w:val="baseline"/>
    </w:pPr>
    <w:rPr>
      <w:szCs w:val="20"/>
    </w:rPr>
  </w:style>
  <w:style w:type="paragraph" w:customStyle="1" w:styleId="A150363">
    <w:name w:val="_A150363"/>
    <w:basedOn w:val="Normal"/>
    <w:rsid w:val="00CF17BD"/>
    <w:pPr>
      <w:overflowPunct w:val="0"/>
      <w:autoSpaceDE w:val="0"/>
      <w:autoSpaceDN w:val="0"/>
      <w:adjustRightInd w:val="0"/>
      <w:ind w:left="288" w:right="432" w:firstLine="2016"/>
      <w:jc w:val="both"/>
      <w:textAlignment w:val="baseline"/>
    </w:pPr>
    <w:rPr>
      <w:szCs w:val="20"/>
    </w:rPr>
  </w:style>
  <w:style w:type="paragraph" w:customStyle="1" w:styleId="A071163">
    <w:name w:val="_A071163"/>
    <w:basedOn w:val="Normal"/>
    <w:rsid w:val="00CF17BD"/>
    <w:pPr>
      <w:overflowPunct w:val="0"/>
      <w:autoSpaceDE w:val="0"/>
      <w:autoSpaceDN w:val="0"/>
      <w:adjustRightInd w:val="0"/>
      <w:ind w:left="1440" w:right="432" w:firstLine="864"/>
      <w:jc w:val="both"/>
      <w:textAlignment w:val="baseline"/>
    </w:pPr>
    <w:rPr>
      <w:szCs w:val="20"/>
    </w:rPr>
  </w:style>
  <w:style w:type="paragraph" w:customStyle="1" w:styleId="A030365">
    <w:name w:val="_A030365"/>
    <w:basedOn w:val="Normal"/>
    <w:rsid w:val="00CF17BD"/>
    <w:pPr>
      <w:overflowPunct w:val="0"/>
      <w:autoSpaceDE w:val="0"/>
      <w:autoSpaceDN w:val="0"/>
      <w:adjustRightInd w:val="0"/>
      <w:ind w:left="288" w:right="144" w:firstLine="288"/>
      <w:jc w:val="both"/>
      <w:textAlignment w:val="baseline"/>
    </w:pPr>
    <w:rPr>
      <w:szCs w:val="20"/>
    </w:rPr>
  </w:style>
  <w:style w:type="paragraph" w:customStyle="1" w:styleId="A030362">
    <w:name w:val="_A030362"/>
    <w:basedOn w:val="Normal"/>
    <w:rsid w:val="00CF17BD"/>
    <w:pPr>
      <w:autoSpaceDE w:val="0"/>
      <w:autoSpaceDN w:val="0"/>
      <w:ind w:left="288" w:right="432" w:firstLine="288"/>
      <w:jc w:val="both"/>
    </w:pPr>
  </w:style>
  <w:style w:type="paragraph" w:customStyle="1" w:styleId="PADRAO">
    <w:name w:val="PADRAO"/>
    <w:basedOn w:val="Normal"/>
    <w:rsid w:val="00CF17BD"/>
    <w:pPr>
      <w:overflowPunct w:val="0"/>
      <w:autoSpaceDE w:val="0"/>
      <w:autoSpaceDN w:val="0"/>
      <w:adjustRightInd w:val="0"/>
      <w:ind w:left="864" w:firstLine="288"/>
      <w:jc w:val="both"/>
      <w:textAlignment w:val="baseline"/>
    </w:pPr>
    <w:rPr>
      <w:szCs w:val="20"/>
    </w:rPr>
  </w:style>
  <w:style w:type="paragraph" w:customStyle="1" w:styleId="A240362">
    <w:name w:val="_A240362"/>
    <w:basedOn w:val="Normal"/>
    <w:rsid w:val="00CF17BD"/>
    <w:pPr>
      <w:overflowPunct w:val="0"/>
      <w:autoSpaceDE w:val="0"/>
      <w:autoSpaceDN w:val="0"/>
      <w:adjustRightInd w:val="0"/>
      <w:ind w:left="288" w:right="432" w:firstLine="3312"/>
      <w:jc w:val="both"/>
      <w:textAlignment w:val="baseline"/>
    </w:pPr>
    <w:rPr>
      <w:szCs w:val="20"/>
    </w:rPr>
  </w:style>
  <w:style w:type="paragraph" w:customStyle="1" w:styleId="A200306">
    <w:name w:val="_A200306"/>
    <w:basedOn w:val="Normal"/>
    <w:rsid w:val="00CF17BD"/>
    <w:pPr>
      <w:overflowPunct w:val="0"/>
      <w:autoSpaceDE w:val="0"/>
      <w:autoSpaceDN w:val="0"/>
      <w:adjustRightInd w:val="0"/>
      <w:ind w:left="288" w:right="288" w:firstLine="2736"/>
      <w:jc w:val="both"/>
      <w:textAlignment w:val="baseline"/>
    </w:pPr>
    <w:rPr>
      <w:szCs w:val="20"/>
    </w:rPr>
  </w:style>
  <w:style w:type="paragraph" w:customStyle="1" w:styleId="A240365">
    <w:name w:val="_A240365"/>
    <w:basedOn w:val="Normal"/>
    <w:rsid w:val="00CF17BD"/>
    <w:pPr>
      <w:overflowPunct w:val="0"/>
      <w:autoSpaceDE w:val="0"/>
      <w:autoSpaceDN w:val="0"/>
      <w:adjustRightInd w:val="0"/>
      <w:ind w:left="288" w:right="144" w:firstLine="3312"/>
      <w:jc w:val="both"/>
      <w:textAlignment w:val="baseline"/>
    </w:pPr>
    <w:rPr>
      <w:szCs w:val="20"/>
    </w:rPr>
  </w:style>
  <w:style w:type="paragraph" w:customStyle="1" w:styleId="A250365">
    <w:name w:val="_A250365"/>
    <w:basedOn w:val="Normal"/>
    <w:rsid w:val="00CF17BD"/>
    <w:pPr>
      <w:overflowPunct w:val="0"/>
      <w:autoSpaceDE w:val="0"/>
      <w:autoSpaceDN w:val="0"/>
      <w:adjustRightInd w:val="0"/>
      <w:ind w:left="288" w:right="144" w:firstLine="3456"/>
      <w:jc w:val="both"/>
      <w:textAlignment w:val="baseline"/>
    </w:pPr>
    <w:rPr>
      <w:szCs w:val="20"/>
    </w:rPr>
  </w:style>
  <w:style w:type="paragraph" w:customStyle="1" w:styleId="EDITAL1">
    <w:name w:val="EDITAL1"/>
    <w:basedOn w:val="Normal"/>
    <w:rsid w:val="00CF17BD"/>
    <w:pPr>
      <w:overflowPunct w:val="0"/>
      <w:autoSpaceDE w:val="0"/>
      <w:autoSpaceDN w:val="0"/>
      <w:adjustRightInd w:val="0"/>
      <w:ind w:left="432" w:right="144" w:firstLine="432"/>
      <w:jc w:val="both"/>
      <w:textAlignment w:val="baseline"/>
    </w:pPr>
    <w:rPr>
      <w:szCs w:val="20"/>
    </w:rPr>
  </w:style>
  <w:style w:type="paragraph" w:customStyle="1" w:styleId="EDITAL4">
    <w:name w:val="EDITAL4"/>
    <w:basedOn w:val="Normal"/>
    <w:rsid w:val="00CF17BD"/>
    <w:pPr>
      <w:overflowPunct w:val="0"/>
      <w:autoSpaceDE w:val="0"/>
      <w:autoSpaceDN w:val="0"/>
      <w:adjustRightInd w:val="0"/>
      <w:ind w:left="288" w:right="144" w:firstLine="1584"/>
      <w:jc w:val="both"/>
      <w:textAlignment w:val="baseline"/>
    </w:pPr>
    <w:rPr>
      <w:szCs w:val="20"/>
    </w:rPr>
  </w:style>
  <w:style w:type="paragraph" w:customStyle="1" w:styleId="A030863">
    <w:name w:val="_A030863"/>
    <w:basedOn w:val="Normal"/>
    <w:rsid w:val="00CF17BD"/>
    <w:pPr>
      <w:overflowPunct w:val="0"/>
      <w:autoSpaceDE w:val="0"/>
      <w:autoSpaceDN w:val="0"/>
      <w:adjustRightInd w:val="0"/>
      <w:ind w:left="1008" w:right="432" w:firstLine="288"/>
      <w:jc w:val="both"/>
      <w:textAlignment w:val="baseline"/>
    </w:pPr>
    <w:rPr>
      <w:szCs w:val="20"/>
    </w:rPr>
  </w:style>
  <w:style w:type="paragraph" w:customStyle="1" w:styleId="A030806">
    <w:name w:val="_A030806"/>
    <w:basedOn w:val="Normal"/>
    <w:rsid w:val="00CF17BD"/>
    <w:pPr>
      <w:overflowPunct w:val="0"/>
      <w:autoSpaceDE w:val="0"/>
      <w:autoSpaceDN w:val="0"/>
      <w:adjustRightInd w:val="0"/>
      <w:ind w:left="1008" w:right="144" w:firstLine="288"/>
      <w:jc w:val="both"/>
      <w:textAlignment w:val="baseline"/>
    </w:pPr>
    <w:rPr>
      <w:szCs w:val="20"/>
    </w:rPr>
  </w:style>
  <w:style w:type="paragraph" w:customStyle="1" w:styleId="A050563">
    <w:name w:val="_A050563"/>
    <w:basedOn w:val="Normal"/>
    <w:rsid w:val="00CF17BD"/>
    <w:pPr>
      <w:overflowPunct w:val="0"/>
      <w:autoSpaceDE w:val="0"/>
      <w:autoSpaceDN w:val="0"/>
      <w:adjustRightInd w:val="0"/>
      <w:ind w:left="576" w:right="432" w:firstLine="576"/>
      <w:jc w:val="both"/>
      <w:textAlignment w:val="baseline"/>
    </w:pPr>
    <w:rPr>
      <w:szCs w:val="20"/>
    </w:rPr>
  </w:style>
  <w:style w:type="paragraph" w:customStyle="1" w:styleId="A160365">
    <w:name w:val="_A160365"/>
    <w:basedOn w:val="Normal"/>
    <w:rsid w:val="00CF17BD"/>
    <w:pPr>
      <w:overflowPunct w:val="0"/>
      <w:autoSpaceDE w:val="0"/>
      <w:autoSpaceDN w:val="0"/>
      <w:adjustRightInd w:val="0"/>
      <w:ind w:left="288" w:right="144" w:firstLine="2160"/>
      <w:jc w:val="both"/>
      <w:textAlignment w:val="baseline"/>
    </w:pPr>
    <w:rPr>
      <w:szCs w:val="20"/>
    </w:rPr>
  </w:style>
  <w:style w:type="paragraph" w:styleId="Cabealho">
    <w:name w:val="header"/>
    <w:basedOn w:val="Normal"/>
    <w:link w:val="CabealhoChar"/>
    <w:rsid w:val="00CF17BD"/>
    <w:pPr>
      <w:tabs>
        <w:tab w:val="center" w:pos="4419"/>
        <w:tab w:val="right" w:pos="8838"/>
      </w:tabs>
      <w:overflowPunct w:val="0"/>
      <w:autoSpaceDE w:val="0"/>
      <w:autoSpaceDN w:val="0"/>
      <w:adjustRightInd w:val="0"/>
      <w:textAlignment w:val="baseline"/>
    </w:pPr>
    <w:rPr>
      <w:szCs w:val="20"/>
    </w:rPr>
  </w:style>
  <w:style w:type="character" w:customStyle="1" w:styleId="CabealhoChar">
    <w:name w:val="Cabeçalho Char"/>
    <w:basedOn w:val="Fontepargpadro"/>
    <w:link w:val="Cabealho"/>
    <w:rsid w:val="00CF17BD"/>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CF17BD"/>
    <w:pPr>
      <w:jc w:val="both"/>
    </w:pPr>
    <w:rPr>
      <w:sz w:val="28"/>
      <w:szCs w:val="20"/>
    </w:rPr>
  </w:style>
  <w:style w:type="character" w:customStyle="1" w:styleId="CorpodetextoChar">
    <w:name w:val="Corpo de texto Char"/>
    <w:basedOn w:val="Fontepargpadro"/>
    <w:link w:val="Corpodetexto"/>
    <w:rsid w:val="00CF17BD"/>
    <w:rPr>
      <w:rFonts w:ascii="Times New Roman" w:eastAsia="Times New Roman" w:hAnsi="Times New Roman" w:cs="Times New Roman"/>
      <w:sz w:val="28"/>
      <w:szCs w:val="20"/>
      <w:lang w:eastAsia="pt-BR"/>
    </w:rPr>
  </w:style>
  <w:style w:type="paragraph" w:customStyle="1" w:styleId="WW-Recuodecorpodetexto2">
    <w:name w:val="WW-Recuo de corpo de texto 2"/>
    <w:basedOn w:val="Normal"/>
    <w:rsid w:val="00CF17BD"/>
    <w:pPr>
      <w:suppressAutoHyphens/>
      <w:spacing w:line="360" w:lineRule="auto"/>
      <w:ind w:left="624" w:hanging="624"/>
      <w:jc w:val="both"/>
    </w:pPr>
    <w:rPr>
      <w:szCs w:val="20"/>
      <w:lang w:eastAsia="ar-SA"/>
    </w:rPr>
  </w:style>
  <w:style w:type="paragraph" w:customStyle="1" w:styleId="A180465">
    <w:name w:val="_A180465"/>
    <w:basedOn w:val="Normal"/>
    <w:rsid w:val="00CF17BD"/>
    <w:pPr>
      <w:overflowPunct w:val="0"/>
      <w:autoSpaceDE w:val="0"/>
      <w:autoSpaceDN w:val="0"/>
      <w:adjustRightInd w:val="0"/>
      <w:ind w:left="432" w:right="144" w:firstLine="2448"/>
      <w:jc w:val="both"/>
      <w:textAlignment w:val="baseline"/>
    </w:pPr>
    <w:rPr>
      <w:szCs w:val="20"/>
    </w:rPr>
  </w:style>
  <w:style w:type="paragraph" w:styleId="Corpodetexto3">
    <w:name w:val="Body Text 3"/>
    <w:basedOn w:val="Normal"/>
    <w:link w:val="Corpodetexto3Char"/>
    <w:rsid w:val="00CF17BD"/>
    <w:pPr>
      <w:overflowPunct w:val="0"/>
      <w:autoSpaceDE w:val="0"/>
      <w:autoSpaceDN w:val="0"/>
      <w:adjustRightInd w:val="0"/>
      <w:jc w:val="both"/>
      <w:textAlignment w:val="baseline"/>
    </w:pPr>
    <w:rPr>
      <w:rFonts w:ascii="Arial" w:hAnsi="Arial"/>
      <w:szCs w:val="20"/>
      <w:lang w:val="x-none" w:eastAsia="x-none"/>
    </w:rPr>
  </w:style>
  <w:style w:type="character" w:customStyle="1" w:styleId="Corpodetexto3Char">
    <w:name w:val="Corpo de texto 3 Char"/>
    <w:basedOn w:val="Fontepargpadro"/>
    <w:link w:val="Corpodetexto3"/>
    <w:rsid w:val="00CF17BD"/>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CF17BD"/>
    <w:pPr>
      <w:numPr>
        <w:ilvl w:val="12"/>
      </w:numPr>
      <w:overflowPunct w:val="0"/>
      <w:autoSpaceDE w:val="0"/>
      <w:autoSpaceDN w:val="0"/>
      <w:adjustRightInd w:val="0"/>
      <w:ind w:left="709" w:hanging="709"/>
      <w:jc w:val="both"/>
      <w:textAlignment w:val="baseline"/>
    </w:pPr>
    <w:rPr>
      <w:rFonts w:ascii="Arial" w:hAnsi="Arial"/>
      <w:szCs w:val="20"/>
    </w:rPr>
  </w:style>
  <w:style w:type="character" w:customStyle="1" w:styleId="RecuodecorpodetextoChar">
    <w:name w:val="Recuo de corpo de texto Char"/>
    <w:basedOn w:val="Fontepargpadro"/>
    <w:link w:val="Recuodecorpodetexto"/>
    <w:rsid w:val="00CF17BD"/>
    <w:rPr>
      <w:rFonts w:ascii="Arial" w:eastAsia="Times New Roman" w:hAnsi="Arial" w:cs="Times New Roman"/>
      <w:sz w:val="24"/>
      <w:szCs w:val="20"/>
      <w:lang w:eastAsia="pt-BR"/>
    </w:rPr>
  </w:style>
  <w:style w:type="paragraph" w:customStyle="1" w:styleId="Estilo2">
    <w:name w:val="Estilo2"/>
    <w:basedOn w:val="Normal"/>
    <w:rsid w:val="00CF17BD"/>
    <w:pPr>
      <w:overflowPunct w:val="0"/>
      <w:autoSpaceDE w:val="0"/>
      <w:autoSpaceDN w:val="0"/>
      <w:adjustRightInd w:val="0"/>
      <w:spacing w:after="360"/>
      <w:jc w:val="both"/>
      <w:textAlignment w:val="baseline"/>
    </w:pPr>
    <w:rPr>
      <w:rFonts w:ascii="Arial" w:hAnsi="Arial" w:cs="Arial"/>
      <w:bCs/>
      <w:szCs w:val="20"/>
    </w:rPr>
  </w:style>
  <w:style w:type="paragraph" w:customStyle="1" w:styleId="A030462">
    <w:name w:val="_A030462"/>
    <w:basedOn w:val="Normal"/>
    <w:rsid w:val="00CF17BD"/>
    <w:pPr>
      <w:autoSpaceDE w:val="0"/>
      <w:autoSpaceDN w:val="0"/>
      <w:ind w:left="432" w:right="432" w:firstLine="288"/>
      <w:jc w:val="both"/>
    </w:pPr>
  </w:style>
  <w:style w:type="paragraph" w:customStyle="1" w:styleId="A070763">
    <w:name w:val="_A070763"/>
    <w:basedOn w:val="Normal"/>
    <w:rsid w:val="00CF17BD"/>
    <w:pPr>
      <w:autoSpaceDE w:val="0"/>
      <w:autoSpaceDN w:val="0"/>
      <w:ind w:left="864" w:right="864" w:firstLine="864"/>
      <w:jc w:val="both"/>
    </w:pPr>
  </w:style>
  <w:style w:type="paragraph" w:customStyle="1" w:styleId="A100365">
    <w:name w:val="_A100365"/>
    <w:basedOn w:val="Normal"/>
    <w:rsid w:val="00CF17BD"/>
    <w:pPr>
      <w:overflowPunct w:val="0"/>
      <w:autoSpaceDE w:val="0"/>
      <w:autoSpaceDN w:val="0"/>
      <w:adjustRightInd w:val="0"/>
      <w:ind w:left="288" w:right="144" w:firstLine="1296"/>
      <w:jc w:val="both"/>
      <w:textAlignment w:val="baseline"/>
    </w:pPr>
    <w:rPr>
      <w:szCs w:val="20"/>
    </w:rPr>
  </w:style>
  <w:style w:type="paragraph" w:customStyle="1" w:styleId="A230465">
    <w:name w:val="_A230465"/>
    <w:basedOn w:val="Normal"/>
    <w:rsid w:val="00CF17BD"/>
    <w:pPr>
      <w:overflowPunct w:val="0"/>
      <w:autoSpaceDE w:val="0"/>
      <w:autoSpaceDN w:val="0"/>
      <w:adjustRightInd w:val="0"/>
      <w:ind w:left="432" w:right="144" w:firstLine="3168"/>
      <w:jc w:val="both"/>
      <w:textAlignment w:val="baseline"/>
    </w:pPr>
    <w:rPr>
      <w:szCs w:val="20"/>
    </w:rPr>
  </w:style>
  <w:style w:type="paragraph" w:customStyle="1" w:styleId="A030465">
    <w:name w:val="_A030465"/>
    <w:basedOn w:val="Normal"/>
    <w:rsid w:val="00CF17BD"/>
    <w:pPr>
      <w:overflowPunct w:val="0"/>
      <w:autoSpaceDE w:val="0"/>
      <w:autoSpaceDN w:val="0"/>
      <w:adjustRightInd w:val="0"/>
      <w:ind w:left="432" w:right="144" w:firstLine="288"/>
      <w:jc w:val="both"/>
      <w:textAlignment w:val="baseline"/>
    </w:pPr>
    <w:rPr>
      <w:szCs w:val="20"/>
    </w:rPr>
  </w:style>
  <w:style w:type="paragraph" w:customStyle="1" w:styleId="A031965">
    <w:name w:val="_A031965"/>
    <w:basedOn w:val="Normal"/>
    <w:rsid w:val="00CF17BD"/>
    <w:pPr>
      <w:overflowPunct w:val="0"/>
      <w:autoSpaceDE w:val="0"/>
      <w:autoSpaceDN w:val="0"/>
      <w:adjustRightInd w:val="0"/>
      <w:ind w:left="2592" w:right="144" w:firstLine="288"/>
      <w:jc w:val="both"/>
      <w:textAlignment w:val="baseline"/>
    </w:pPr>
    <w:rPr>
      <w:szCs w:val="20"/>
    </w:rPr>
  </w:style>
  <w:style w:type="paragraph" w:customStyle="1" w:styleId="A290465">
    <w:name w:val="_A290465"/>
    <w:basedOn w:val="Normal"/>
    <w:rsid w:val="00CF17BD"/>
    <w:pPr>
      <w:overflowPunct w:val="0"/>
      <w:autoSpaceDE w:val="0"/>
      <w:autoSpaceDN w:val="0"/>
      <w:adjustRightInd w:val="0"/>
      <w:ind w:left="432" w:right="144" w:firstLine="4032"/>
      <w:jc w:val="both"/>
      <w:textAlignment w:val="baseline"/>
    </w:pPr>
    <w:rPr>
      <w:szCs w:val="20"/>
    </w:rPr>
  </w:style>
  <w:style w:type="paragraph" w:customStyle="1" w:styleId="A160306">
    <w:name w:val="_A160306"/>
    <w:basedOn w:val="Normal"/>
    <w:rsid w:val="00CF17BD"/>
    <w:pPr>
      <w:overflowPunct w:val="0"/>
      <w:autoSpaceDE w:val="0"/>
      <w:autoSpaceDN w:val="0"/>
      <w:adjustRightInd w:val="0"/>
      <w:ind w:left="288" w:right="432" w:firstLine="2160"/>
      <w:jc w:val="both"/>
      <w:textAlignment w:val="baseline"/>
    </w:pPr>
    <w:rPr>
      <w:szCs w:val="20"/>
    </w:rPr>
  </w:style>
  <w:style w:type="paragraph" w:customStyle="1" w:styleId="A140365">
    <w:name w:val="_A140365"/>
    <w:basedOn w:val="Normal"/>
    <w:rsid w:val="00CF17BD"/>
    <w:pPr>
      <w:overflowPunct w:val="0"/>
      <w:autoSpaceDE w:val="0"/>
      <w:autoSpaceDN w:val="0"/>
      <w:adjustRightInd w:val="0"/>
      <w:ind w:left="288" w:right="144" w:firstLine="1871"/>
      <w:jc w:val="both"/>
      <w:textAlignment w:val="baseline"/>
    </w:pPr>
    <w:rPr>
      <w:szCs w:val="20"/>
    </w:rPr>
  </w:style>
  <w:style w:type="paragraph" w:customStyle="1" w:styleId="EDITAL3">
    <w:name w:val="EDITAL3"/>
    <w:basedOn w:val="Normal"/>
    <w:rsid w:val="00CF17BD"/>
    <w:pPr>
      <w:overflowPunct w:val="0"/>
      <w:autoSpaceDE w:val="0"/>
      <w:autoSpaceDN w:val="0"/>
      <w:adjustRightInd w:val="0"/>
      <w:ind w:left="288" w:right="144" w:firstLine="3023"/>
      <w:jc w:val="both"/>
      <w:textAlignment w:val="baseline"/>
    </w:pPr>
    <w:rPr>
      <w:szCs w:val="20"/>
    </w:rPr>
  </w:style>
  <w:style w:type="paragraph" w:customStyle="1" w:styleId="A140465">
    <w:name w:val="_A140465"/>
    <w:basedOn w:val="Normal"/>
    <w:rsid w:val="00CF17BD"/>
    <w:pPr>
      <w:overflowPunct w:val="0"/>
      <w:autoSpaceDE w:val="0"/>
      <w:autoSpaceDN w:val="0"/>
      <w:adjustRightInd w:val="0"/>
      <w:ind w:left="432" w:right="144" w:firstLine="1871"/>
      <w:jc w:val="both"/>
      <w:textAlignment w:val="baseline"/>
    </w:pPr>
    <w:rPr>
      <w:szCs w:val="20"/>
    </w:rPr>
  </w:style>
  <w:style w:type="paragraph" w:customStyle="1" w:styleId="A120365">
    <w:name w:val="_A120365"/>
    <w:basedOn w:val="Normal"/>
    <w:rsid w:val="00CF17BD"/>
    <w:pPr>
      <w:overflowPunct w:val="0"/>
      <w:autoSpaceDE w:val="0"/>
      <w:autoSpaceDN w:val="0"/>
      <w:adjustRightInd w:val="0"/>
      <w:ind w:left="288" w:right="144" w:firstLine="1584"/>
      <w:jc w:val="both"/>
      <w:textAlignment w:val="baseline"/>
    </w:pPr>
    <w:rPr>
      <w:szCs w:val="20"/>
    </w:rPr>
  </w:style>
  <w:style w:type="paragraph" w:customStyle="1" w:styleId="A040365">
    <w:name w:val="_A040365"/>
    <w:basedOn w:val="Normal"/>
    <w:rsid w:val="00CF17BD"/>
    <w:pPr>
      <w:overflowPunct w:val="0"/>
      <w:autoSpaceDE w:val="0"/>
      <w:autoSpaceDN w:val="0"/>
      <w:adjustRightInd w:val="0"/>
      <w:ind w:left="288" w:right="144" w:firstLine="432"/>
      <w:jc w:val="both"/>
      <w:textAlignment w:val="baseline"/>
    </w:pPr>
    <w:rPr>
      <w:szCs w:val="20"/>
    </w:rPr>
  </w:style>
  <w:style w:type="paragraph" w:customStyle="1" w:styleId="A333365">
    <w:name w:val="_A333365"/>
    <w:basedOn w:val="Normal"/>
    <w:rsid w:val="00CF17BD"/>
    <w:pPr>
      <w:overflowPunct w:val="0"/>
      <w:autoSpaceDE w:val="0"/>
      <w:autoSpaceDN w:val="0"/>
      <w:adjustRightInd w:val="0"/>
      <w:ind w:left="4608" w:right="144" w:firstLine="4608"/>
      <w:jc w:val="both"/>
      <w:textAlignment w:val="baseline"/>
    </w:pPr>
    <w:rPr>
      <w:szCs w:val="20"/>
    </w:rPr>
  </w:style>
  <w:style w:type="paragraph" w:customStyle="1" w:styleId="A100461">
    <w:name w:val="_A100461"/>
    <w:basedOn w:val="Normal"/>
    <w:rsid w:val="00CF17BD"/>
    <w:pPr>
      <w:overflowPunct w:val="0"/>
      <w:autoSpaceDE w:val="0"/>
      <w:autoSpaceDN w:val="0"/>
      <w:adjustRightInd w:val="0"/>
      <w:ind w:left="432" w:right="720" w:firstLine="1296"/>
      <w:jc w:val="both"/>
      <w:textAlignment w:val="baseline"/>
    </w:pPr>
    <w:rPr>
      <w:szCs w:val="20"/>
    </w:rPr>
  </w:style>
  <w:style w:type="paragraph" w:customStyle="1" w:styleId="A030965">
    <w:name w:val="_A030965"/>
    <w:basedOn w:val="Normal"/>
    <w:rsid w:val="00CF17BD"/>
    <w:pPr>
      <w:overflowPunct w:val="0"/>
      <w:autoSpaceDE w:val="0"/>
      <w:autoSpaceDN w:val="0"/>
      <w:adjustRightInd w:val="0"/>
      <w:ind w:left="1152" w:right="144" w:firstLine="288"/>
      <w:jc w:val="both"/>
      <w:textAlignment w:val="baseline"/>
    </w:pPr>
    <w:rPr>
      <w:szCs w:val="20"/>
    </w:rPr>
  </w:style>
  <w:style w:type="paragraph" w:customStyle="1" w:styleId="A091365">
    <w:name w:val="_A091365"/>
    <w:basedOn w:val="Normal"/>
    <w:rsid w:val="00CF17BD"/>
    <w:pPr>
      <w:overflowPunct w:val="0"/>
      <w:autoSpaceDE w:val="0"/>
      <w:autoSpaceDN w:val="0"/>
      <w:adjustRightInd w:val="0"/>
      <w:ind w:left="1728" w:right="144" w:firstLine="1152"/>
      <w:jc w:val="both"/>
      <w:textAlignment w:val="baseline"/>
    </w:pPr>
    <w:rPr>
      <w:szCs w:val="20"/>
    </w:rPr>
  </w:style>
  <w:style w:type="paragraph" w:customStyle="1" w:styleId="A031265">
    <w:name w:val="_A031265"/>
    <w:basedOn w:val="Normal"/>
    <w:rsid w:val="00CF17BD"/>
    <w:pPr>
      <w:overflowPunct w:val="0"/>
      <w:autoSpaceDE w:val="0"/>
      <w:autoSpaceDN w:val="0"/>
      <w:adjustRightInd w:val="0"/>
      <w:ind w:left="1584" w:right="144" w:firstLine="288"/>
      <w:jc w:val="both"/>
      <w:textAlignment w:val="baseline"/>
    </w:pPr>
    <w:rPr>
      <w:szCs w:val="20"/>
    </w:rPr>
  </w:style>
  <w:style w:type="paragraph" w:styleId="Recuodecorpodetexto3">
    <w:name w:val="Body Text Indent 3"/>
    <w:basedOn w:val="Normal"/>
    <w:link w:val="Recuodecorpodetexto3Char"/>
    <w:uiPriority w:val="99"/>
    <w:rsid w:val="00CF17BD"/>
    <w:pPr>
      <w:ind w:left="2694" w:hanging="2694"/>
      <w:jc w:val="both"/>
    </w:pPr>
    <w:rPr>
      <w:sz w:val="28"/>
      <w:szCs w:val="20"/>
    </w:rPr>
  </w:style>
  <w:style w:type="character" w:customStyle="1" w:styleId="Recuodecorpodetexto3Char">
    <w:name w:val="Recuo de corpo de texto 3 Char"/>
    <w:basedOn w:val="Fontepargpadro"/>
    <w:link w:val="Recuodecorpodetexto3"/>
    <w:rsid w:val="00CF17BD"/>
    <w:rPr>
      <w:rFonts w:ascii="Times New Roman" w:eastAsia="Times New Roman" w:hAnsi="Times New Roman" w:cs="Times New Roman"/>
      <w:sz w:val="28"/>
      <w:szCs w:val="20"/>
      <w:lang w:eastAsia="pt-BR"/>
    </w:rPr>
  </w:style>
  <w:style w:type="paragraph" w:customStyle="1" w:styleId="A032165">
    <w:name w:val="_A032165"/>
    <w:basedOn w:val="Normal"/>
    <w:rsid w:val="00CF17BD"/>
    <w:pPr>
      <w:overflowPunct w:val="0"/>
      <w:autoSpaceDE w:val="0"/>
      <w:autoSpaceDN w:val="0"/>
      <w:adjustRightInd w:val="0"/>
      <w:ind w:left="2880" w:right="144" w:firstLine="288"/>
      <w:jc w:val="both"/>
      <w:textAlignment w:val="baseline"/>
    </w:pPr>
    <w:rPr>
      <w:szCs w:val="20"/>
    </w:rPr>
  </w:style>
  <w:style w:type="paragraph" w:customStyle="1" w:styleId="A170363">
    <w:name w:val="_A170363"/>
    <w:basedOn w:val="Normal"/>
    <w:rsid w:val="00CF17BD"/>
    <w:pPr>
      <w:overflowPunct w:val="0"/>
      <w:autoSpaceDE w:val="0"/>
      <w:autoSpaceDN w:val="0"/>
      <w:adjustRightInd w:val="0"/>
      <w:ind w:left="288" w:right="432" w:firstLine="2304"/>
      <w:jc w:val="both"/>
      <w:textAlignment w:val="baseline"/>
    </w:pPr>
    <w:rPr>
      <w:szCs w:val="20"/>
    </w:rPr>
  </w:style>
  <w:style w:type="paragraph" w:customStyle="1" w:styleId="A031165">
    <w:name w:val="_A031165"/>
    <w:basedOn w:val="Normal"/>
    <w:rsid w:val="00CF17BD"/>
    <w:pPr>
      <w:overflowPunct w:val="0"/>
      <w:autoSpaceDE w:val="0"/>
      <w:autoSpaceDN w:val="0"/>
      <w:adjustRightInd w:val="0"/>
      <w:ind w:left="1440" w:right="144" w:firstLine="288"/>
      <w:jc w:val="both"/>
      <w:textAlignment w:val="baseline"/>
    </w:pPr>
    <w:rPr>
      <w:szCs w:val="20"/>
    </w:rPr>
  </w:style>
  <w:style w:type="paragraph" w:customStyle="1" w:styleId="A041165">
    <w:name w:val="_A041165"/>
    <w:basedOn w:val="Normal"/>
    <w:rsid w:val="00CF17BD"/>
    <w:pPr>
      <w:overflowPunct w:val="0"/>
      <w:autoSpaceDE w:val="0"/>
      <w:autoSpaceDN w:val="0"/>
      <w:adjustRightInd w:val="0"/>
      <w:ind w:left="1440" w:right="144" w:firstLine="432"/>
      <w:jc w:val="both"/>
      <w:textAlignment w:val="baseline"/>
    </w:pPr>
    <w:rPr>
      <w:szCs w:val="20"/>
    </w:rPr>
  </w:style>
  <w:style w:type="paragraph" w:customStyle="1" w:styleId="A111565">
    <w:name w:val="_A111565"/>
    <w:basedOn w:val="Normal"/>
    <w:rsid w:val="00CF17BD"/>
    <w:pPr>
      <w:overflowPunct w:val="0"/>
      <w:autoSpaceDE w:val="0"/>
      <w:autoSpaceDN w:val="0"/>
      <w:adjustRightInd w:val="0"/>
      <w:ind w:left="2016" w:right="144" w:firstLine="1440"/>
      <w:jc w:val="both"/>
      <w:textAlignment w:val="baseline"/>
    </w:pPr>
    <w:rPr>
      <w:szCs w:val="20"/>
    </w:rPr>
  </w:style>
  <w:style w:type="paragraph" w:customStyle="1" w:styleId="WW-Recuodecorpodetexto3">
    <w:name w:val="WW-Recuo de corpo de texto 3"/>
    <w:basedOn w:val="Normal"/>
    <w:rsid w:val="00CF17BD"/>
    <w:pPr>
      <w:suppressAutoHyphens/>
      <w:spacing w:line="360" w:lineRule="auto"/>
      <w:ind w:left="567" w:hanging="567"/>
      <w:jc w:val="both"/>
    </w:pPr>
    <w:rPr>
      <w:szCs w:val="20"/>
      <w:lang w:eastAsia="ar-SA"/>
    </w:rPr>
  </w:style>
  <w:style w:type="paragraph" w:customStyle="1" w:styleId="A031065">
    <w:name w:val="_A031065"/>
    <w:basedOn w:val="Normal"/>
    <w:rsid w:val="00CF17BD"/>
    <w:pPr>
      <w:overflowPunct w:val="0"/>
      <w:autoSpaceDE w:val="0"/>
      <w:autoSpaceDN w:val="0"/>
      <w:adjustRightInd w:val="0"/>
      <w:ind w:left="1296" w:right="144" w:firstLine="288"/>
      <w:jc w:val="both"/>
      <w:textAlignment w:val="baseline"/>
    </w:pPr>
    <w:rPr>
      <w:szCs w:val="20"/>
    </w:rPr>
  </w:style>
  <w:style w:type="paragraph" w:customStyle="1" w:styleId="EDITAL2">
    <w:name w:val="EDITAL2"/>
    <w:basedOn w:val="Normal"/>
    <w:rsid w:val="00CF17BD"/>
    <w:pPr>
      <w:overflowPunct w:val="0"/>
      <w:autoSpaceDE w:val="0"/>
      <w:autoSpaceDN w:val="0"/>
      <w:adjustRightInd w:val="0"/>
      <w:ind w:left="288" w:right="720" w:firstLine="288"/>
      <w:jc w:val="both"/>
      <w:textAlignment w:val="baseline"/>
    </w:pPr>
    <w:rPr>
      <w:szCs w:val="20"/>
    </w:rPr>
  </w:style>
  <w:style w:type="paragraph" w:customStyle="1" w:styleId="A101065">
    <w:name w:val="_A101065"/>
    <w:basedOn w:val="Normal"/>
    <w:rsid w:val="00CF17BD"/>
    <w:pPr>
      <w:overflowPunct w:val="0"/>
      <w:autoSpaceDE w:val="0"/>
      <w:autoSpaceDN w:val="0"/>
      <w:adjustRightInd w:val="0"/>
      <w:ind w:left="1296" w:right="144" w:firstLine="1296"/>
      <w:jc w:val="both"/>
      <w:textAlignment w:val="baseline"/>
    </w:pPr>
    <w:rPr>
      <w:szCs w:val="20"/>
    </w:rPr>
  </w:style>
  <w:style w:type="paragraph" w:customStyle="1" w:styleId="A241065">
    <w:name w:val="_A241065"/>
    <w:basedOn w:val="Normal"/>
    <w:rsid w:val="00CF17BD"/>
    <w:pPr>
      <w:overflowPunct w:val="0"/>
      <w:autoSpaceDE w:val="0"/>
      <w:autoSpaceDN w:val="0"/>
      <w:adjustRightInd w:val="0"/>
      <w:ind w:left="1296" w:right="144" w:firstLine="3312"/>
      <w:jc w:val="both"/>
      <w:textAlignment w:val="baseline"/>
    </w:pPr>
    <w:rPr>
      <w:szCs w:val="20"/>
    </w:rPr>
  </w:style>
  <w:style w:type="paragraph" w:customStyle="1" w:styleId="A240206">
    <w:name w:val="_A240206"/>
    <w:basedOn w:val="Normal"/>
    <w:rsid w:val="00CF17BD"/>
    <w:pPr>
      <w:overflowPunct w:val="0"/>
      <w:autoSpaceDE w:val="0"/>
      <w:autoSpaceDN w:val="0"/>
      <w:adjustRightInd w:val="0"/>
      <w:ind w:left="144" w:right="288" w:firstLine="3312"/>
      <w:jc w:val="both"/>
      <w:textAlignment w:val="baseline"/>
    </w:pPr>
    <w:rPr>
      <w:szCs w:val="20"/>
    </w:rPr>
  </w:style>
  <w:style w:type="paragraph" w:customStyle="1" w:styleId="A240405">
    <w:name w:val="_A240405"/>
    <w:basedOn w:val="Normal"/>
    <w:rsid w:val="00CF17BD"/>
    <w:pPr>
      <w:overflowPunct w:val="0"/>
      <w:autoSpaceDE w:val="0"/>
      <w:autoSpaceDN w:val="0"/>
      <w:adjustRightInd w:val="0"/>
      <w:ind w:left="432" w:right="864" w:firstLine="3312"/>
      <w:jc w:val="both"/>
      <w:textAlignment w:val="baseline"/>
    </w:pPr>
    <w:rPr>
      <w:szCs w:val="20"/>
    </w:rPr>
  </w:style>
  <w:style w:type="paragraph" w:customStyle="1" w:styleId="A170165">
    <w:name w:val="_A170165"/>
    <w:basedOn w:val="Normal"/>
    <w:rsid w:val="00CF17BD"/>
    <w:pPr>
      <w:overflowPunct w:val="0"/>
      <w:autoSpaceDE w:val="0"/>
      <w:autoSpaceDN w:val="0"/>
      <w:adjustRightInd w:val="0"/>
      <w:ind w:right="144" w:firstLine="2304"/>
      <w:jc w:val="both"/>
      <w:textAlignment w:val="baseline"/>
    </w:pPr>
    <w:rPr>
      <w:szCs w:val="20"/>
    </w:rPr>
  </w:style>
  <w:style w:type="paragraph" w:customStyle="1" w:styleId="A060165">
    <w:name w:val="_A060165"/>
    <w:basedOn w:val="Normal"/>
    <w:rsid w:val="00CF17BD"/>
    <w:pPr>
      <w:overflowPunct w:val="0"/>
      <w:autoSpaceDE w:val="0"/>
      <w:autoSpaceDN w:val="0"/>
      <w:adjustRightInd w:val="0"/>
      <w:ind w:right="144" w:firstLine="720"/>
      <w:jc w:val="both"/>
      <w:textAlignment w:val="baseline"/>
    </w:pPr>
    <w:rPr>
      <w:szCs w:val="20"/>
    </w:rPr>
  </w:style>
  <w:style w:type="paragraph" w:customStyle="1" w:styleId="A100363">
    <w:name w:val="_A100363"/>
    <w:basedOn w:val="Normal"/>
    <w:rsid w:val="00CF17BD"/>
    <w:pPr>
      <w:overflowPunct w:val="0"/>
      <w:autoSpaceDE w:val="0"/>
      <w:autoSpaceDN w:val="0"/>
      <w:adjustRightInd w:val="0"/>
      <w:ind w:left="288" w:right="432" w:firstLine="1296"/>
      <w:jc w:val="both"/>
      <w:textAlignment w:val="baseline"/>
    </w:pPr>
    <w:rPr>
      <w:szCs w:val="20"/>
    </w:rPr>
  </w:style>
  <w:style w:type="paragraph" w:customStyle="1" w:styleId="western">
    <w:name w:val="western"/>
    <w:basedOn w:val="Normal"/>
    <w:rsid w:val="00CF17BD"/>
    <w:pPr>
      <w:spacing w:before="100" w:beforeAutospacing="1" w:after="119"/>
    </w:pPr>
    <w:rPr>
      <w:rFonts w:ascii="Arial Unicode MS" w:eastAsia="Arial Unicode MS" w:hAnsi="Arial Unicode MS" w:cs="Arial Unicode MS"/>
    </w:rPr>
  </w:style>
  <w:style w:type="paragraph" w:styleId="NormalWeb">
    <w:name w:val="Normal (Web)"/>
    <w:basedOn w:val="Normal"/>
    <w:uiPriority w:val="99"/>
    <w:rsid w:val="00CF17BD"/>
    <w:pPr>
      <w:spacing w:before="100" w:beforeAutospacing="1" w:after="100" w:afterAutospacing="1"/>
    </w:pPr>
    <w:rPr>
      <w:color w:val="000000"/>
    </w:rPr>
  </w:style>
  <w:style w:type="paragraph" w:styleId="Recuodecorpodetexto2">
    <w:name w:val="Body Text Indent 2"/>
    <w:basedOn w:val="Normal"/>
    <w:link w:val="Recuodecorpodetexto2Char"/>
    <w:uiPriority w:val="99"/>
    <w:rsid w:val="00CF17BD"/>
    <w:pPr>
      <w:ind w:left="851" w:hanging="851"/>
      <w:jc w:val="both"/>
    </w:pPr>
    <w:rPr>
      <w:sz w:val="28"/>
      <w:szCs w:val="20"/>
    </w:rPr>
  </w:style>
  <w:style w:type="character" w:customStyle="1" w:styleId="Recuodecorpodetexto2Char">
    <w:name w:val="Recuo de corpo de texto 2 Char"/>
    <w:basedOn w:val="Fontepargpadro"/>
    <w:link w:val="Recuodecorpodetexto2"/>
    <w:rsid w:val="00CF17BD"/>
    <w:rPr>
      <w:rFonts w:ascii="Times New Roman" w:eastAsia="Times New Roman" w:hAnsi="Times New Roman" w:cs="Times New Roman"/>
      <w:sz w:val="28"/>
      <w:szCs w:val="20"/>
      <w:lang w:eastAsia="pt-BR"/>
    </w:rPr>
  </w:style>
  <w:style w:type="paragraph" w:styleId="Corpodetexto2">
    <w:name w:val="Body Text 2"/>
    <w:basedOn w:val="Normal"/>
    <w:link w:val="Corpodetexto2Char"/>
    <w:uiPriority w:val="99"/>
    <w:rsid w:val="00CF17BD"/>
    <w:pPr>
      <w:ind w:right="50"/>
      <w:jc w:val="both"/>
    </w:pPr>
    <w:rPr>
      <w:sz w:val="28"/>
      <w:szCs w:val="20"/>
    </w:rPr>
  </w:style>
  <w:style w:type="character" w:customStyle="1" w:styleId="Corpodetexto2Char">
    <w:name w:val="Corpo de texto 2 Char"/>
    <w:basedOn w:val="Fontepargpadro"/>
    <w:link w:val="Corpodetexto2"/>
    <w:rsid w:val="00CF17BD"/>
    <w:rPr>
      <w:rFonts w:ascii="Times New Roman" w:eastAsia="Times New Roman" w:hAnsi="Times New Roman" w:cs="Times New Roman"/>
      <w:sz w:val="28"/>
      <w:szCs w:val="20"/>
      <w:lang w:eastAsia="pt-BR"/>
    </w:rPr>
  </w:style>
  <w:style w:type="paragraph" w:customStyle="1" w:styleId="A031463">
    <w:name w:val="_A031463"/>
    <w:basedOn w:val="Normal"/>
    <w:rsid w:val="00CF17BD"/>
    <w:pPr>
      <w:overflowPunct w:val="0"/>
      <w:autoSpaceDE w:val="0"/>
      <w:autoSpaceDN w:val="0"/>
      <w:adjustRightInd w:val="0"/>
      <w:ind w:left="1871" w:right="432" w:firstLine="288"/>
      <w:jc w:val="both"/>
      <w:textAlignment w:val="baseline"/>
    </w:pPr>
    <w:rPr>
      <w:szCs w:val="20"/>
    </w:rPr>
  </w:style>
  <w:style w:type="paragraph" w:customStyle="1" w:styleId="A343465">
    <w:name w:val="_A343465"/>
    <w:basedOn w:val="Normal"/>
    <w:rsid w:val="00CF17BD"/>
    <w:pPr>
      <w:overflowPunct w:val="0"/>
      <w:autoSpaceDE w:val="0"/>
      <w:autoSpaceDN w:val="0"/>
      <w:adjustRightInd w:val="0"/>
      <w:ind w:left="4752" w:right="144" w:firstLine="4752"/>
      <w:jc w:val="both"/>
      <w:textAlignment w:val="baseline"/>
    </w:pPr>
    <w:rPr>
      <w:szCs w:val="20"/>
    </w:rPr>
  </w:style>
  <w:style w:type="paragraph" w:customStyle="1" w:styleId="A220465">
    <w:name w:val="_A220465"/>
    <w:basedOn w:val="Normal"/>
    <w:rsid w:val="00CF17BD"/>
    <w:pPr>
      <w:overflowPunct w:val="0"/>
      <w:autoSpaceDE w:val="0"/>
      <w:autoSpaceDN w:val="0"/>
      <w:adjustRightInd w:val="0"/>
      <w:ind w:left="432" w:right="144" w:firstLine="3023"/>
      <w:jc w:val="both"/>
      <w:textAlignment w:val="baseline"/>
    </w:pPr>
    <w:rPr>
      <w:szCs w:val="20"/>
    </w:rPr>
  </w:style>
  <w:style w:type="paragraph" w:customStyle="1" w:styleId="A130365">
    <w:name w:val="_A130365"/>
    <w:basedOn w:val="Normal"/>
    <w:rsid w:val="00CF17BD"/>
    <w:pPr>
      <w:overflowPunct w:val="0"/>
      <w:autoSpaceDE w:val="0"/>
      <w:autoSpaceDN w:val="0"/>
      <w:adjustRightInd w:val="0"/>
      <w:ind w:left="288" w:right="144" w:firstLine="1728"/>
      <w:jc w:val="both"/>
      <w:textAlignment w:val="baseline"/>
    </w:pPr>
    <w:rPr>
      <w:szCs w:val="20"/>
    </w:rPr>
  </w:style>
  <w:style w:type="paragraph" w:customStyle="1" w:styleId="A130965">
    <w:name w:val="_A130965"/>
    <w:basedOn w:val="Normal"/>
    <w:rsid w:val="00CF17BD"/>
    <w:pPr>
      <w:overflowPunct w:val="0"/>
      <w:autoSpaceDE w:val="0"/>
      <w:autoSpaceDN w:val="0"/>
      <w:adjustRightInd w:val="0"/>
      <w:ind w:left="1152" w:right="144" w:firstLine="1728"/>
      <w:jc w:val="both"/>
      <w:textAlignment w:val="baseline"/>
    </w:pPr>
    <w:rPr>
      <w:szCs w:val="20"/>
    </w:rPr>
  </w:style>
  <w:style w:type="paragraph" w:customStyle="1" w:styleId="A010965">
    <w:name w:val="_A010965"/>
    <w:basedOn w:val="Normal"/>
    <w:rsid w:val="00CF17BD"/>
    <w:pPr>
      <w:overflowPunct w:val="0"/>
      <w:autoSpaceDE w:val="0"/>
      <w:autoSpaceDN w:val="0"/>
      <w:adjustRightInd w:val="0"/>
      <w:ind w:left="1152" w:right="144"/>
      <w:jc w:val="both"/>
      <w:textAlignment w:val="baseline"/>
    </w:pPr>
    <w:rPr>
      <w:szCs w:val="20"/>
    </w:rPr>
  </w:style>
  <w:style w:type="paragraph" w:customStyle="1" w:styleId="A010165">
    <w:name w:val="_A010165"/>
    <w:basedOn w:val="Normal"/>
    <w:rsid w:val="00CF17BD"/>
    <w:pPr>
      <w:overflowPunct w:val="0"/>
      <w:autoSpaceDE w:val="0"/>
      <w:autoSpaceDN w:val="0"/>
      <w:adjustRightInd w:val="0"/>
      <w:ind w:right="144"/>
      <w:jc w:val="both"/>
      <w:textAlignment w:val="baseline"/>
    </w:pPr>
    <w:rPr>
      <w:szCs w:val="20"/>
    </w:rPr>
  </w:style>
  <w:style w:type="paragraph" w:customStyle="1" w:styleId="A130165">
    <w:name w:val="_A130165"/>
    <w:basedOn w:val="Normal"/>
    <w:rsid w:val="00CF17BD"/>
    <w:pPr>
      <w:overflowPunct w:val="0"/>
      <w:autoSpaceDE w:val="0"/>
      <w:autoSpaceDN w:val="0"/>
      <w:adjustRightInd w:val="0"/>
      <w:ind w:right="144" w:firstLine="1728"/>
      <w:jc w:val="both"/>
      <w:textAlignment w:val="baseline"/>
    </w:pPr>
    <w:rPr>
      <w:szCs w:val="20"/>
    </w:rPr>
  </w:style>
  <w:style w:type="paragraph" w:customStyle="1" w:styleId="A260165">
    <w:name w:val="_A260165"/>
    <w:basedOn w:val="Normal"/>
    <w:rsid w:val="00CF17BD"/>
    <w:pPr>
      <w:overflowPunct w:val="0"/>
      <w:autoSpaceDE w:val="0"/>
      <w:autoSpaceDN w:val="0"/>
      <w:adjustRightInd w:val="0"/>
      <w:ind w:right="144" w:firstLine="3600"/>
      <w:jc w:val="both"/>
      <w:textAlignment w:val="baseline"/>
    </w:pPr>
    <w:rPr>
      <w:szCs w:val="20"/>
    </w:rPr>
  </w:style>
  <w:style w:type="paragraph" w:customStyle="1" w:styleId="A040165">
    <w:name w:val="_A040165"/>
    <w:basedOn w:val="Normal"/>
    <w:rsid w:val="00CF17BD"/>
    <w:pPr>
      <w:overflowPunct w:val="0"/>
      <w:autoSpaceDE w:val="0"/>
      <w:autoSpaceDN w:val="0"/>
      <w:adjustRightInd w:val="0"/>
      <w:ind w:right="144" w:firstLine="432"/>
      <w:jc w:val="both"/>
      <w:textAlignment w:val="baseline"/>
    </w:pPr>
    <w:rPr>
      <w:szCs w:val="20"/>
    </w:rPr>
  </w:style>
  <w:style w:type="paragraph" w:customStyle="1" w:styleId="WW-Corpodetexto2">
    <w:name w:val="WW-Corpo de texto 2"/>
    <w:basedOn w:val="Normal"/>
    <w:rsid w:val="00CF17BD"/>
    <w:pPr>
      <w:suppressAutoHyphens/>
      <w:jc w:val="both"/>
    </w:pPr>
    <w:rPr>
      <w:sz w:val="22"/>
      <w:lang w:eastAsia="ar-SA"/>
    </w:rPr>
  </w:style>
  <w:style w:type="paragraph" w:customStyle="1" w:styleId="Normal1">
    <w:name w:val="Normal1"/>
    <w:basedOn w:val="Normal"/>
    <w:rsid w:val="00CF17BD"/>
    <w:pPr>
      <w:overflowPunct w:val="0"/>
      <w:autoSpaceDE w:val="0"/>
      <w:autoSpaceDN w:val="0"/>
      <w:adjustRightInd w:val="0"/>
      <w:ind w:left="340"/>
      <w:jc w:val="both"/>
      <w:textAlignment w:val="baseline"/>
    </w:pPr>
    <w:rPr>
      <w:kern w:val="28"/>
      <w:szCs w:val="20"/>
    </w:rPr>
  </w:style>
  <w:style w:type="paragraph" w:customStyle="1" w:styleId="Normal30">
    <w:name w:val="Normal3"/>
    <w:basedOn w:val="Normal"/>
    <w:rsid w:val="00CF17BD"/>
    <w:pPr>
      <w:overflowPunct w:val="0"/>
      <w:autoSpaceDE w:val="0"/>
      <w:autoSpaceDN w:val="0"/>
      <w:adjustRightInd w:val="0"/>
      <w:ind w:left="1701"/>
      <w:jc w:val="both"/>
      <w:textAlignment w:val="baseline"/>
    </w:pPr>
    <w:rPr>
      <w:kern w:val="28"/>
      <w:szCs w:val="20"/>
    </w:rPr>
  </w:style>
  <w:style w:type="paragraph" w:styleId="Rodap">
    <w:name w:val="footer"/>
    <w:basedOn w:val="Normal"/>
    <w:link w:val="RodapChar"/>
    <w:rsid w:val="00CF17BD"/>
    <w:pPr>
      <w:tabs>
        <w:tab w:val="center" w:pos="4419"/>
        <w:tab w:val="right" w:pos="8838"/>
      </w:tabs>
      <w:overflowPunct w:val="0"/>
      <w:autoSpaceDE w:val="0"/>
      <w:autoSpaceDN w:val="0"/>
      <w:adjustRightInd w:val="0"/>
      <w:textAlignment w:val="baseline"/>
    </w:pPr>
    <w:rPr>
      <w:szCs w:val="20"/>
    </w:rPr>
  </w:style>
  <w:style w:type="character" w:customStyle="1" w:styleId="RodapChar">
    <w:name w:val="Rodapé Char"/>
    <w:basedOn w:val="Fontepargpadro"/>
    <w:link w:val="Rodap"/>
    <w:rsid w:val="00CF17BD"/>
    <w:rPr>
      <w:rFonts w:ascii="Times New Roman" w:eastAsia="Times New Roman" w:hAnsi="Times New Roman" w:cs="Times New Roman"/>
      <w:sz w:val="24"/>
      <w:szCs w:val="20"/>
      <w:lang w:eastAsia="pt-BR"/>
    </w:rPr>
  </w:style>
  <w:style w:type="paragraph" w:customStyle="1" w:styleId="xl15">
    <w:name w:val="xl15"/>
    <w:basedOn w:val="Normal"/>
    <w:rsid w:val="00CF17BD"/>
    <w:pPr>
      <w:spacing w:before="100" w:beforeAutospacing="1" w:after="100" w:afterAutospacing="1"/>
      <w:textAlignment w:val="bottom"/>
    </w:pPr>
    <w:rPr>
      <w:rFonts w:ascii="Arial" w:eastAsia="Arial Unicode MS" w:hAnsi="Arial" w:cs="Arial"/>
      <w:sz w:val="20"/>
      <w:szCs w:val="20"/>
    </w:rPr>
  </w:style>
  <w:style w:type="paragraph" w:customStyle="1" w:styleId="Normal2">
    <w:name w:val="Normal2"/>
    <w:basedOn w:val="Normal"/>
    <w:rsid w:val="00CF17BD"/>
    <w:pPr>
      <w:suppressAutoHyphens/>
      <w:overflowPunct w:val="0"/>
      <w:autoSpaceDE w:val="0"/>
      <w:ind w:left="964"/>
      <w:jc w:val="both"/>
      <w:textAlignment w:val="baseline"/>
    </w:pPr>
    <w:rPr>
      <w:kern w:val="1"/>
      <w:szCs w:val="20"/>
      <w:lang w:eastAsia="ar-SA"/>
    </w:rPr>
  </w:style>
  <w:style w:type="paragraph" w:styleId="Legenda">
    <w:name w:val="caption"/>
    <w:basedOn w:val="Normal"/>
    <w:next w:val="Normal"/>
    <w:qFormat/>
    <w:rsid w:val="00CF17BD"/>
    <w:pPr>
      <w:suppressAutoHyphens/>
      <w:overflowPunct w:val="0"/>
      <w:autoSpaceDE w:val="0"/>
      <w:textAlignment w:val="baseline"/>
    </w:pPr>
    <w:rPr>
      <w:rFonts w:ascii="Arial" w:hAnsi="Arial" w:cs="Arial"/>
      <w:b/>
      <w:caps/>
      <w:color w:val="000080"/>
      <w:kern w:val="1"/>
      <w:sz w:val="12"/>
      <w:szCs w:val="20"/>
      <w:lang w:eastAsia="ar-SA"/>
    </w:rPr>
  </w:style>
  <w:style w:type="paragraph" w:customStyle="1" w:styleId="Normal4">
    <w:name w:val="Normal 4"/>
    <w:basedOn w:val="Ttulo4"/>
    <w:rsid w:val="00CF17BD"/>
    <w:pPr>
      <w:suppressAutoHyphens/>
      <w:autoSpaceDN/>
      <w:adjustRightInd/>
      <w:spacing w:before="240" w:after="60"/>
      <w:jc w:val="center"/>
    </w:pPr>
    <w:rPr>
      <w:caps/>
      <w:color w:val="000000"/>
      <w:kern w:val="1"/>
      <w:sz w:val="24"/>
      <w:lang w:eastAsia="ar-SA"/>
    </w:rPr>
  </w:style>
  <w:style w:type="paragraph" w:customStyle="1" w:styleId="xl22">
    <w:name w:val="xl22"/>
    <w:basedOn w:val="Normal"/>
    <w:rsid w:val="00CF17BD"/>
    <w:pPr>
      <w:suppressAutoHyphens/>
      <w:spacing w:before="280" w:after="280"/>
      <w:jc w:val="center"/>
    </w:pPr>
    <w:rPr>
      <w:rFonts w:ascii="Arial" w:eastAsia="Arial Unicode MS" w:hAnsi="Arial" w:cs="Arial"/>
      <w:lang w:eastAsia="ar-SA"/>
    </w:rPr>
  </w:style>
  <w:style w:type="paragraph" w:customStyle="1" w:styleId="xl37">
    <w:name w:val="xl37"/>
    <w:basedOn w:val="Normal"/>
    <w:rsid w:val="00CF17BD"/>
    <w:pPr>
      <w:suppressAutoHyphens/>
      <w:spacing w:before="280" w:after="280"/>
      <w:jc w:val="center"/>
    </w:pPr>
    <w:rPr>
      <w:rFonts w:ascii="Arial MT Black" w:eastAsia="Arial Unicode MS" w:hAnsi="Arial MT Black" w:cs="Arial Unicode MS"/>
      <w:b/>
      <w:bCs/>
      <w:i/>
      <w:iCs/>
      <w:sz w:val="32"/>
      <w:szCs w:val="32"/>
      <w:lang w:eastAsia="ar-SA"/>
    </w:rPr>
  </w:style>
  <w:style w:type="paragraph" w:customStyle="1" w:styleId="xl79">
    <w:name w:val="xl79"/>
    <w:basedOn w:val="Normal"/>
    <w:rsid w:val="00CF17BD"/>
    <w:pPr>
      <w:pBdr>
        <w:left w:val="single" w:sz="4" w:space="0" w:color="000000"/>
        <w:bottom w:val="single" w:sz="4" w:space="0" w:color="000000"/>
      </w:pBdr>
      <w:suppressAutoHyphens/>
      <w:spacing w:before="280" w:after="280"/>
      <w:jc w:val="center"/>
    </w:pPr>
    <w:rPr>
      <w:rFonts w:ascii="Arial" w:hAnsi="Arial" w:cs="Arial"/>
      <w:sz w:val="22"/>
      <w:szCs w:val="22"/>
      <w:lang w:eastAsia="ar-SA"/>
    </w:rPr>
  </w:style>
  <w:style w:type="paragraph" w:customStyle="1" w:styleId="xl28">
    <w:name w:val="xl28"/>
    <w:basedOn w:val="Normal"/>
    <w:rsid w:val="00CF17BD"/>
    <w:pPr>
      <w:suppressAutoHyphens/>
      <w:spacing w:before="280" w:after="280"/>
    </w:pPr>
    <w:rPr>
      <w:rFonts w:ascii="Arial" w:eastAsia="Arial Unicode MS" w:hAnsi="Arial" w:cs="Arial"/>
      <w:b/>
      <w:bCs/>
      <w:color w:val="000080"/>
      <w:lang w:eastAsia="ar-SA"/>
    </w:rPr>
  </w:style>
  <w:style w:type="paragraph" w:customStyle="1" w:styleId="xl23">
    <w:name w:val="xl23"/>
    <w:basedOn w:val="Normal"/>
    <w:rsid w:val="00CF17BD"/>
    <w:pPr>
      <w:suppressAutoHyphens/>
      <w:spacing w:before="280" w:after="280"/>
    </w:pPr>
    <w:rPr>
      <w:rFonts w:ascii="Arial" w:eastAsia="Arial Unicode MS" w:hAnsi="Arial" w:cs="Arial"/>
      <w:lang w:eastAsia="ar-SA"/>
    </w:rPr>
  </w:style>
  <w:style w:type="character" w:styleId="Nmerodepgina">
    <w:name w:val="page number"/>
    <w:basedOn w:val="Fontepargpadro"/>
    <w:rsid w:val="00CF17BD"/>
  </w:style>
  <w:style w:type="paragraph" w:customStyle="1" w:styleId="A010360">
    <w:name w:val="_A010360"/>
    <w:basedOn w:val="Normal"/>
    <w:rsid w:val="00CF17BD"/>
    <w:pPr>
      <w:ind w:left="288" w:right="720"/>
      <w:jc w:val="both"/>
    </w:pPr>
    <w:rPr>
      <w:szCs w:val="20"/>
    </w:rPr>
  </w:style>
  <w:style w:type="paragraph" w:customStyle="1" w:styleId="A040363">
    <w:name w:val="_A040363"/>
    <w:basedOn w:val="Normal"/>
    <w:rsid w:val="00CF17BD"/>
    <w:pPr>
      <w:overflowPunct w:val="0"/>
      <w:autoSpaceDE w:val="0"/>
      <w:autoSpaceDN w:val="0"/>
      <w:adjustRightInd w:val="0"/>
      <w:ind w:left="288" w:right="288" w:firstLine="432"/>
      <w:jc w:val="both"/>
      <w:textAlignment w:val="baseline"/>
    </w:pPr>
    <w:rPr>
      <w:szCs w:val="20"/>
    </w:rPr>
  </w:style>
  <w:style w:type="paragraph" w:styleId="TextosemFormatao">
    <w:name w:val="Plain Text"/>
    <w:basedOn w:val="Normal"/>
    <w:link w:val="TextosemFormataoChar"/>
    <w:rsid w:val="00CF17BD"/>
    <w:rPr>
      <w:rFonts w:ascii="Courier New" w:hAnsi="Courier New" w:cs="Courier New"/>
      <w:sz w:val="20"/>
      <w:szCs w:val="20"/>
    </w:rPr>
  </w:style>
  <w:style w:type="character" w:customStyle="1" w:styleId="TextosemFormataoChar">
    <w:name w:val="Texto sem Formatação Char"/>
    <w:basedOn w:val="Fontepargpadro"/>
    <w:link w:val="TextosemFormatao"/>
    <w:rsid w:val="00CF17BD"/>
    <w:rPr>
      <w:rFonts w:ascii="Courier New" w:eastAsia="Times New Roman" w:hAnsi="Courier New" w:cs="Courier New"/>
      <w:sz w:val="20"/>
      <w:szCs w:val="20"/>
      <w:lang w:eastAsia="pt-BR"/>
    </w:rPr>
  </w:style>
  <w:style w:type="paragraph" w:customStyle="1" w:styleId="TextoPr-formatado">
    <w:name w:val="Texto Pré-formatado"/>
    <w:basedOn w:val="Normal"/>
    <w:rsid w:val="00CF17BD"/>
    <w:pPr>
      <w:widowControl w:val="0"/>
      <w:suppressAutoHyphens/>
    </w:pPr>
    <w:rPr>
      <w:rFonts w:ascii="Courier New" w:eastAsia="Courier New" w:hAnsi="Courier New" w:cs="Courier New"/>
      <w:sz w:val="20"/>
      <w:szCs w:val="20"/>
    </w:rPr>
  </w:style>
  <w:style w:type="character" w:styleId="Hyperlink">
    <w:name w:val="Hyperlink"/>
    <w:uiPriority w:val="99"/>
    <w:rsid w:val="00CF17BD"/>
    <w:rPr>
      <w:color w:val="0000FF"/>
      <w:u w:val="single"/>
    </w:rPr>
  </w:style>
  <w:style w:type="paragraph" w:customStyle="1" w:styleId="A190860">
    <w:name w:val="_A190860"/>
    <w:basedOn w:val="Normal"/>
    <w:rsid w:val="00CF17BD"/>
    <w:pPr>
      <w:overflowPunct w:val="0"/>
      <w:autoSpaceDE w:val="0"/>
      <w:ind w:left="1008" w:right="720" w:firstLine="2592"/>
      <w:jc w:val="both"/>
    </w:pPr>
    <w:rPr>
      <w:szCs w:val="20"/>
      <w:lang w:eastAsia="ar-SA"/>
    </w:rPr>
  </w:style>
  <w:style w:type="character" w:styleId="HiperlinkVisitado">
    <w:name w:val="FollowedHyperlink"/>
    <w:rsid w:val="00CF17BD"/>
    <w:rPr>
      <w:color w:val="800080"/>
      <w:u w:val="single"/>
    </w:rPr>
  </w:style>
  <w:style w:type="character" w:customStyle="1" w:styleId="WW8Num39z0">
    <w:name w:val="WW8Num39z0"/>
    <w:rsid w:val="00CF17BD"/>
    <w:rPr>
      <w:rFonts w:ascii="Wingdings" w:hAnsi="Wingdings"/>
    </w:rPr>
  </w:style>
  <w:style w:type="paragraph" w:customStyle="1" w:styleId="ndice">
    <w:name w:val="Índice"/>
    <w:basedOn w:val="Normal"/>
    <w:rsid w:val="00CF17BD"/>
    <w:pPr>
      <w:widowControl w:val="0"/>
      <w:suppressLineNumbers/>
      <w:suppressAutoHyphens/>
    </w:pPr>
    <w:rPr>
      <w:rFonts w:eastAsia="Lucida Sans Unicode" w:cs="Tahoma"/>
      <w:szCs w:val="20"/>
    </w:rPr>
  </w:style>
  <w:style w:type="paragraph" w:customStyle="1" w:styleId="Contedodoquadro">
    <w:name w:val="Conteúdo do quadro"/>
    <w:basedOn w:val="Corpodetexto"/>
    <w:rsid w:val="00CF17BD"/>
    <w:pPr>
      <w:suppressAutoHyphens/>
      <w:overflowPunct w:val="0"/>
      <w:autoSpaceDE w:val="0"/>
      <w:jc w:val="left"/>
      <w:textAlignment w:val="baseline"/>
    </w:pPr>
    <w:rPr>
      <w:sz w:val="24"/>
      <w:lang w:eastAsia="ar-SA"/>
    </w:rPr>
  </w:style>
  <w:style w:type="character" w:customStyle="1" w:styleId="WW8Num9z0">
    <w:name w:val="WW8Num9z0"/>
    <w:rsid w:val="00CF17BD"/>
    <w:rPr>
      <w:rFonts w:ascii="Symbol" w:hAnsi="Symbol"/>
    </w:rPr>
  </w:style>
  <w:style w:type="paragraph" w:styleId="Subttulo">
    <w:name w:val="Subtitle"/>
    <w:basedOn w:val="Normal"/>
    <w:link w:val="SubttuloChar"/>
    <w:qFormat/>
    <w:rsid w:val="00CF17BD"/>
    <w:pPr>
      <w:spacing w:line="360" w:lineRule="auto"/>
      <w:jc w:val="center"/>
    </w:pPr>
    <w:rPr>
      <w:b/>
      <w:sz w:val="28"/>
      <w:szCs w:val="20"/>
    </w:rPr>
  </w:style>
  <w:style w:type="character" w:customStyle="1" w:styleId="SubttuloChar">
    <w:name w:val="Subtítulo Char"/>
    <w:basedOn w:val="Fontepargpadro"/>
    <w:link w:val="Subttulo"/>
    <w:rsid w:val="00CF17BD"/>
    <w:rPr>
      <w:rFonts w:ascii="Times New Roman" w:eastAsia="Times New Roman" w:hAnsi="Times New Roman" w:cs="Times New Roman"/>
      <w:b/>
      <w:sz w:val="28"/>
      <w:szCs w:val="20"/>
      <w:lang w:eastAsia="pt-BR"/>
    </w:rPr>
  </w:style>
  <w:style w:type="paragraph" w:styleId="Ttulo">
    <w:name w:val="Title"/>
    <w:basedOn w:val="Normal"/>
    <w:next w:val="Subttulo"/>
    <w:link w:val="TtuloChar"/>
    <w:qFormat/>
    <w:rsid w:val="00CF17BD"/>
    <w:pPr>
      <w:suppressAutoHyphens/>
      <w:jc w:val="center"/>
    </w:pPr>
    <w:rPr>
      <w:szCs w:val="20"/>
      <w:lang w:eastAsia="ar-SA"/>
    </w:rPr>
  </w:style>
  <w:style w:type="character" w:customStyle="1" w:styleId="TtuloChar">
    <w:name w:val="Título Char"/>
    <w:basedOn w:val="Fontepargpadro"/>
    <w:link w:val="Ttulo"/>
    <w:rsid w:val="00CF17BD"/>
    <w:rPr>
      <w:rFonts w:ascii="Times New Roman" w:eastAsia="Times New Roman" w:hAnsi="Times New Roman" w:cs="Times New Roman"/>
      <w:sz w:val="24"/>
      <w:szCs w:val="20"/>
      <w:lang w:eastAsia="ar-SA"/>
    </w:rPr>
  </w:style>
  <w:style w:type="paragraph" w:customStyle="1" w:styleId="p14">
    <w:name w:val="p14"/>
    <w:basedOn w:val="Normal"/>
    <w:rsid w:val="00CF17BD"/>
    <w:pPr>
      <w:widowControl w:val="0"/>
      <w:tabs>
        <w:tab w:val="left" w:pos="680"/>
      </w:tabs>
      <w:spacing w:line="240" w:lineRule="atLeast"/>
      <w:ind w:left="720" w:hanging="720"/>
    </w:pPr>
    <w:rPr>
      <w:snapToGrid w:val="0"/>
      <w:szCs w:val="20"/>
    </w:rPr>
  </w:style>
  <w:style w:type="paragraph" w:customStyle="1" w:styleId="p7">
    <w:name w:val="p7"/>
    <w:basedOn w:val="Normal"/>
    <w:rsid w:val="00CF17BD"/>
    <w:pPr>
      <w:widowControl w:val="0"/>
      <w:spacing w:line="240" w:lineRule="atLeast"/>
    </w:pPr>
    <w:rPr>
      <w:snapToGrid w:val="0"/>
      <w:szCs w:val="20"/>
    </w:rPr>
  </w:style>
  <w:style w:type="paragraph" w:customStyle="1" w:styleId="p16">
    <w:name w:val="p16"/>
    <w:basedOn w:val="Normal"/>
    <w:rsid w:val="00CF17BD"/>
    <w:pPr>
      <w:widowControl w:val="0"/>
      <w:spacing w:line="280" w:lineRule="atLeast"/>
      <w:ind w:left="1200"/>
      <w:jc w:val="both"/>
    </w:pPr>
    <w:rPr>
      <w:snapToGrid w:val="0"/>
      <w:szCs w:val="20"/>
    </w:rPr>
  </w:style>
  <w:style w:type="paragraph" w:customStyle="1" w:styleId="p0">
    <w:name w:val="p0"/>
    <w:basedOn w:val="Normal"/>
    <w:rsid w:val="00CF17BD"/>
    <w:pPr>
      <w:widowControl w:val="0"/>
      <w:tabs>
        <w:tab w:val="left" w:pos="720"/>
      </w:tabs>
      <w:spacing w:line="240" w:lineRule="atLeast"/>
      <w:jc w:val="both"/>
    </w:pPr>
    <w:rPr>
      <w:snapToGrid w:val="0"/>
      <w:szCs w:val="20"/>
    </w:rPr>
  </w:style>
  <w:style w:type="paragraph" w:customStyle="1" w:styleId="p17">
    <w:name w:val="p17"/>
    <w:basedOn w:val="Normal"/>
    <w:rsid w:val="00CF17BD"/>
    <w:pPr>
      <w:widowControl w:val="0"/>
      <w:tabs>
        <w:tab w:val="left" w:pos="720"/>
      </w:tabs>
      <w:spacing w:line="280" w:lineRule="atLeast"/>
    </w:pPr>
    <w:rPr>
      <w:snapToGrid w:val="0"/>
      <w:szCs w:val="20"/>
    </w:rPr>
  </w:style>
  <w:style w:type="paragraph" w:customStyle="1" w:styleId="p21">
    <w:name w:val="p21"/>
    <w:basedOn w:val="Normal"/>
    <w:rsid w:val="00CF17BD"/>
    <w:pPr>
      <w:widowControl w:val="0"/>
      <w:tabs>
        <w:tab w:val="left" w:pos="660"/>
      </w:tabs>
      <w:spacing w:line="280" w:lineRule="atLeast"/>
      <w:ind w:left="720" w:hanging="720"/>
    </w:pPr>
    <w:rPr>
      <w:snapToGrid w:val="0"/>
      <w:szCs w:val="20"/>
    </w:rPr>
  </w:style>
  <w:style w:type="paragraph" w:customStyle="1" w:styleId="Textopr-formatado0">
    <w:name w:val="Texto pré-formatado"/>
    <w:basedOn w:val="Normal"/>
    <w:rsid w:val="00CF17BD"/>
    <w:pPr>
      <w:widowControl w:val="0"/>
      <w:suppressAutoHyphens/>
    </w:pPr>
    <w:rPr>
      <w:rFonts w:ascii="Courier New" w:eastAsia="Courier New" w:hAnsi="Courier New" w:cs="Courier New"/>
      <w:sz w:val="20"/>
      <w:szCs w:val="20"/>
      <w:lang w:eastAsia="ar-SA"/>
    </w:rPr>
  </w:style>
  <w:style w:type="character" w:customStyle="1" w:styleId="WW8Num47z0">
    <w:name w:val="WW8Num47z0"/>
    <w:rsid w:val="00CF17BD"/>
    <w:rPr>
      <w:b w:val="0"/>
      <w:i w:val="0"/>
      <w:sz w:val="24"/>
    </w:rPr>
  </w:style>
  <w:style w:type="character" w:customStyle="1" w:styleId="WW8Num44z0">
    <w:name w:val="WW8Num44z0"/>
    <w:rsid w:val="00CF17BD"/>
    <w:rPr>
      <w:b w:val="0"/>
      <w:i w:val="0"/>
      <w:sz w:val="24"/>
    </w:rPr>
  </w:style>
  <w:style w:type="character" w:styleId="Forte">
    <w:name w:val="Strong"/>
    <w:qFormat/>
    <w:rsid w:val="00CF17BD"/>
    <w:rPr>
      <w:b/>
      <w:bCs/>
    </w:rPr>
  </w:style>
  <w:style w:type="paragraph" w:customStyle="1" w:styleId="Contedodamoldura">
    <w:name w:val="Conteúdo da moldura"/>
    <w:basedOn w:val="Corpodetexto"/>
    <w:rsid w:val="00CF17BD"/>
    <w:pPr>
      <w:widowControl w:val="0"/>
      <w:tabs>
        <w:tab w:val="left" w:pos="0"/>
      </w:tabs>
      <w:suppressAutoHyphens/>
    </w:pPr>
    <w:rPr>
      <w:sz w:val="20"/>
      <w:lang w:eastAsia="ar-SA"/>
    </w:rPr>
  </w:style>
  <w:style w:type="character" w:customStyle="1" w:styleId="WW8Num1z0">
    <w:name w:val="WW8Num1z0"/>
    <w:rsid w:val="00CF17BD"/>
    <w:rPr>
      <w:rFonts w:ascii="Symbol" w:hAnsi="Symbol"/>
      <w:sz w:val="12"/>
    </w:rPr>
  </w:style>
  <w:style w:type="character" w:customStyle="1" w:styleId="WW8Num2z0">
    <w:name w:val="WW8Num2z0"/>
    <w:rsid w:val="00CF17BD"/>
    <w:rPr>
      <w:rFonts w:ascii="Symbol" w:hAnsi="Symbol"/>
      <w:sz w:val="12"/>
    </w:rPr>
  </w:style>
  <w:style w:type="character" w:customStyle="1" w:styleId="WW8Num3z0">
    <w:name w:val="WW8Num3z0"/>
    <w:rsid w:val="00CF17BD"/>
    <w:rPr>
      <w:rFonts w:ascii="Symbol" w:hAnsi="Symbol"/>
      <w:sz w:val="12"/>
    </w:rPr>
  </w:style>
  <w:style w:type="character" w:customStyle="1" w:styleId="WW8Num4z0">
    <w:name w:val="WW8Num4z0"/>
    <w:rsid w:val="00CF17BD"/>
    <w:rPr>
      <w:rFonts w:ascii="Symbol" w:hAnsi="Symbol"/>
      <w:sz w:val="12"/>
    </w:rPr>
  </w:style>
  <w:style w:type="character" w:customStyle="1" w:styleId="WW8Num5z0">
    <w:name w:val="WW8Num5z0"/>
    <w:rsid w:val="00CF17BD"/>
    <w:rPr>
      <w:rFonts w:ascii="Symbol" w:hAnsi="Symbol"/>
      <w:sz w:val="12"/>
    </w:rPr>
  </w:style>
  <w:style w:type="character" w:customStyle="1" w:styleId="WW8Num6z0">
    <w:name w:val="WW8Num6z0"/>
    <w:rsid w:val="00CF17BD"/>
    <w:rPr>
      <w:rFonts w:ascii="Symbol" w:hAnsi="Symbol"/>
      <w:sz w:val="12"/>
    </w:rPr>
  </w:style>
  <w:style w:type="character" w:customStyle="1" w:styleId="WW8Num7z0">
    <w:name w:val="WW8Num7z0"/>
    <w:rsid w:val="00CF17BD"/>
    <w:rPr>
      <w:rFonts w:ascii="Symbol" w:hAnsi="Symbol"/>
      <w:sz w:val="12"/>
    </w:rPr>
  </w:style>
  <w:style w:type="character" w:customStyle="1" w:styleId="WW8Num8z0">
    <w:name w:val="WW8Num8z0"/>
    <w:rsid w:val="00CF17BD"/>
    <w:rPr>
      <w:rFonts w:ascii="Symbol" w:hAnsi="Symbol"/>
      <w:sz w:val="12"/>
    </w:rPr>
  </w:style>
  <w:style w:type="character" w:customStyle="1" w:styleId="WW8Num10z0">
    <w:name w:val="WW8Num10z0"/>
    <w:rsid w:val="00CF17BD"/>
    <w:rPr>
      <w:rFonts w:ascii="Symbol" w:hAnsi="Symbol"/>
      <w:sz w:val="12"/>
    </w:rPr>
  </w:style>
  <w:style w:type="character" w:customStyle="1" w:styleId="WW8Num11z0">
    <w:name w:val="WW8Num11z0"/>
    <w:rsid w:val="00CF17BD"/>
    <w:rPr>
      <w:rFonts w:ascii="Symbol" w:hAnsi="Symbol"/>
      <w:sz w:val="12"/>
    </w:rPr>
  </w:style>
  <w:style w:type="character" w:customStyle="1" w:styleId="WW8Num12z0">
    <w:name w:val="WW8Num12z0"/>
    <w:rsid w:val="00CF17BD"/>
    <w:rPr>
      <w:rFonts w:ascii="Symbol" w:hAnsi="Symbol"/>
      <w:sz w:val="12"/>
    </w:rPr>
  </w:style>
  <w:style w:type="character" w:customStyle="1" w:styleId="WW8Num13z0">
    <w:name w:val="WW8Num13z0"/>
    <w:rsid w:val="00CF17BD"/>
    <w:rPr>
      <w:rFonts w:ascii="Symbol" w:hAnsi="Symbol"/>
      <w:sz w:val="12"/>
    </w:rPr>
  </w:style>
  <w:style w:type="character" w:customStyle="1" w:styleId="WW8Num14z0">
    <w:name w:val="WW8Num14z0"/>
    <w:rsid w:val="00CF17BD"/>
    <w:rPr>
      <w:rFonts w:ascii="Symbol" w:hAnsi="Symbol"/>
      <w:b w:val="0"/>
      <w:i w:val="0"/>
      <w:sz w:val="12"/>
    </w:rPr>
  </w:style>
  <w:style w:type="character" w:customStyle="1" w:styleId="WW8Num15z0">
    <w:name w:val="WW8Num15z0"/>
    <w:rsid w:val="00CF17BD"/>
    <w:rPr>
      <w:rFonts w:ascii="Symbol" w:hAnsi="Symbol"/>
      <w:sz w:val="12"/>
    </w:rPr>
  </w:style>
  <w:style w:type="character" w:customStyle="1" w:styleId="WW8Num16z0">
    <w:name w:val="WW8Num16z0"/>
    <w:rsid w:val="00CF17BD"/>
    <w:rPr>
      <w:rFonts w:ascii="Symbol" w:hAnsi="Symbol"/>
      <w:sz w:val="12"/>
    </w:rPr>
  </w:style>
  <w:style w:type="character" w:customStyle="1" w:styleId="WW8Num17z0">
    <w:name w:val="WW8Num17z0"/>
    <w:rsid w:val="00CF17BD"/>
    <w:rPr>
      <w:rFonts w:ascii="Symbol" w:hAnsi="Symbol"/>
      <w:sz w:val="12"/>
    </w:rPr>
  </w:style>
  <w:style w:type="character" w:customStyle="1" w:styleId="WW8Num18z0">
    <w:name w:val="WW8Num18z0"/>
    <w:rsid w:val="00CF17BD"/>
    <w:rPr>
      <w:rFonts w:ascii="Symbol" w:hAnsi="Symbol"/>
      <w:sz w:val="12"/>
    </w:rPr>
  </w:style>
  <w:style w:type="character" w:customStyle="1" w:styleId="WW8Num19z0">
    <w:name w:val="WW8Num19z0"/>
    <w:rsid w:val="00CF17BD"/>
    <w:rPr>
      <w:rFonts w:ascii="Symbol" w:hAnsi="Symbol"/>
      <w:sz w:val="12"/>
    </w:rPr>
  </w:style>
  <w:style w:type="character" w:customStyle="1" w:styleId="WW8Num20z0">
    <w:name w:val="WW8Num20z0"/>
    <w:rsid w:val="00CF17BD"/>
    <w:rPr>
      <w:rFonts w:ascii="Symbol" w:hAnsi="Symbol"/>
      <w:b w:val="0"/>
      <w:i w:val="0"/>
      <w:sz w:val="12"/>
    </w:rPr>
  </w:style>
  <w:style w:type="character" w:customStyle="1" w:styleId="WW8Num21z0">
    <w:name w:val="WW8Num21z0"/>
    <w:rsid w:val="00CF17BD"/>
    <w:rPr>
      <w:rFonts w:ascii="Symbol" w:hAnsi="Symbol"/>
      <w:sz w:val="12"/>
    </w:rPr>
  </w:style>
  <w:style w:type="character" w:customStyle="1" w:styleId="WW-Fontepargpadro">
    <w:name w:val="WW-Fonte parág. padrão"/>
    <w:rsid w:val="00CF17BD"/>
  </w:style>
  <w:style w:type="character" w:customStyle="1" w:styleId="WW8Num24z0">
    <w:name w:val="WW8Num24z0"/>
    <w:rsid w:val="00CF17BD"/>
    <w:rPr>
      <w:rFonts w:ascii="Symbol" w:hAnsi="Symbol"/>
      <w:sz w:val="12"/>
    </w:rPr>
  </w:style>
  <w:style w:type="character" w:customStyle="1" w:styleId="WW8Num25z0">
    <w:name w:val="WW8Num25z0"/>
    <w:rsid w:val="00CF17BD"/>
    <w:rPr>
      <w:rFonts w:ascii="Symbol" w:hAnsi="Symbol"/>
      <w:sz w:val="12"/>
    </w:rPr>
  </w:style>
  <w:style w:type="character" w:customStyle="1" w:styleId="WW8Num28z0">
    <w:name w:val="WW8Num28z0"/>
    <w:rsid w:val="00CF17BD"/>
    <w:rPr>
      <w:rFonts w:ascii="Symbol" w:hAnsi="Symbol"/>
      <w:sz w:val="12"/>
    </w:rPr>
  </w:style>
  <w:style w:type="character" w:customStyle="1" w:styleId="WW8Num29z0">
    <w:name w:val="WW8Num29z0"/>
    <w:rsid w:val="00CF17BD"/>
    <w:rPr>
      <w:rFonts w:ascii="Symbol" w:hAnsi="Symbol"/>
      <w:sz w:val="16"/>
    </w:rPr>
  </w:style>
  <w:style w:type="character" w:customStyle="1" w:styleId="WW8Num29z1">
    <w:name w:val="WW8Num29z1"/>
    <w:rsid w:val="00CF17BD"/>
    <w:rPr>
      <w:rFonts w:ascii="Courier New" w:hAnsi="Courier New"/>
    </w:rPr>
  </w:style>
  <w:style w:type="character" w:customStyle="1" w:styleId="WW8Num29z2">
    <w:name w:val="WW8Num29z2"/>
    <w:rsid w:val="00CF17BD"/>
    <w:rPr>
      <w:rFonts w:ascii="Wingdings" w:hAnsi="Wingdings"/>
    </w:rPr>
  </w:style>
  <w:style w:type="character" w:customStyle="1" w:styleId="WW8Num29z3">
    <w:name w:val="WW8Num29z3"/>
    <w:rsid w:val="00CF17BD"/>
    <w:rPr>
      <w:rFonts w:ascii="Symbol" w:hAnsi="Symbol"/>
    </w:rPr>
  </w:style>
  <w:style w:type="character" w:customStyle="1" w:styleId="WW8Num32z0">
    <w:name w:val="WW8Num32z0"/>
    <w:rsid w:val="00CF17BD"/>
    <w:rPr>
      <w:rFonts w:ascii="Symbol" w:hAnsi="Symbol"/>
      <w:sz w:val="12"/>
    </w:rPr>
  </w:style>
  <w:style w:type="character" w:customStyle="1" w:styleId="WW8Num33z0">
    <w:name w:val="WW8Num33z0"/>
    <w:rsid w:val="00CF17BD"/>
    <w:rPr>
      <w:rFonts w:ascii="Symbol" w:hAnsi="Symbol"/>
      <w:sz w:val="12"/>
    </w:rPr>
  </w:style>
  <w:style w:type="character" w:customStyle="1" w:styleId="WW8Num36z0">
    <w:name w:val="WW8Num36z0"/>
    <w:rsid w:val="00CF17BD"/>
    <w:rPr>
      <w:rFonts w:ascii="Symbol" w:hAnsi="Symbol"/>
      <w:sz w:val="12"/>
    </w:rPr>
  </w:style>
  <w:style w:type="character" w:customStyle="1" w:styleId="WW8Num40z0">
    <w:name w:val="WW8Num40z0"/>
    <w:rsid w:val="00CF17BD"/>
    <w:rPr>
      <w:rFonts w:ascii="Symbol" w:hAnsi="Symbol"/>
      <w:sz w:val="12"/>
    </w:rPr>
  </w:style>
  <w:style w:type="character" w:customStyle="1" w:styleId="WW8Num41z0">
    <w:name w:val="WW8Num41z0"/>
    <w:rsid w:val="00CF17BD"/>
    <w:rPr>
      <w:rFonts w:ascii="Symbol" w:hAnsi="Symbol"/>
      <w:sz w:val="12"/>
    </w:rPr>
  </w:style>
  <w:style w:type="character" w:customStyle="1" w:styleId="WW8Num42z0">
    <w:name w:val="WW8Num42z0"/>
    <w:rsid w:val="00CF17BD"/>
    <w:rPr>
      <w:rFonts w:ascii="Symbol" w:hAnsi="Symbol"/>
      <w:sz w:val="12"/>
    </w:rPr>
  </w:style>
  <w:style w:type="character" w:customStyle="1" w:styleId="WW8Num43z0">
    <w:name w:val="WW8Num43z0"/>
    <w:rsid w:val="00CF17BD"/>
    <w:rPr>
      <w:rFonts w:ascii="Symbol" w:hAnsi="Symbol"/>
      <w:sz w:val="12"/>
    </w:rPr>
  </w:style>
  <w:style w:type="character" w:customStyle="1" w:styleId="WW8Num45z0">
    <w:name w:val="WW8Num45z0"/>
    <w:rsid w:val="00CF17BD"/>
    <w:rPr>
      <w:rFonts w:ascii="Symbol" w:hAnsi="Symbol"/>
      <w:sz w:val="12"/>
    </w:rPr>
  </w:style>
  <w:style w:type="character" w:customStyle="1" w:styleId="WW8Num46z0">
    <w:name w:val="WW8Num46z0"/>
    <w:rsid w:val="00CF17BD"/>
    <w:rPr>
      <w:rFonts w:ascii="Symbol" w:hAnsi="Symbol"/>
      <w:b w:val="0"/>
      <w:i w:val="0"/>
      <w:sz w:val="12"/>
    </w:rPr>
  </w:style>
  <w:style w:type="paragraph" w:customStyle="1" w:styleId="WW-Corpodetexto3">
    <w:name w:val="WW-Corpo de texto 3"/>
    <w:basedOn w:val="Normal"/>
    <w:rsid w:val="00CF17BD"/>
    <w:pPr>
      <w:suppressAutoHyphens/>
      <w:spacing w:line="360" w:lineRule="auto"/>
      <w:jc w:val="both"/>
    </w:pPr>
    <w:rPr>
      <w:sz w:val="28"/>
      <w:szCs w:val="20"/>
      <w:lang w:eastAsia="ar-SA"/>
    </w:rPr>
  </w:style>
  <w:style w:type="paragraph" w:customStyle="1" w:styleId="Contedodatabela">
    <w:name w:val="Conteúdo da tabela"/>
    <w:basedOn w:val="Corpodetexto"/>
    <w:rsid w:val="00CF17BD"/>
    <w:pPr>
      <w:widowControl w:val="0"/>
      <w:suppressLineNumbers/>
      <w:tabs>
        <w:tab w:val="left" w:pos="0"/>
      </w:tabs>
      <w:suppressAutoHyphens/>
    </w:pPr>
    <w:rPr>
      <w:sz w:val="20"/>
      <w:lang w:eastAsia="ar-SA"/>
    </w:rPr>
  </w:style>
  <w:style w:type="paragraph" w:customStyle="1" w:styleId="Ttulodatabela">
    <w:name w:val="Título da tabela"/>
    <w:basedOn w:val="Contedodatabela"/>
    <w:rsid w:val="00CF17BD"/>
    <w:pPr>
      <w:jc w:val="center"/>
    </w:pPr>
    <w:rPr>
      <w:b/>
      <w:i/>
    </w:rPr>
  </w:style>
  <w:style w:type="paragraph" w:customStyle="1" w:styleId="font5">
    <w:name w:val="font5"/>
    <w:basedOn w:val="Normal"/>
    <w:rsid w:val="00CF17BD"/>
    <w:pPr>
      <w:spacing w:before="100" w:beforeAutospacing="1" w:after="100" w:afterAutospacing="1"/>
    </w:pPr>
    <w:rPr>
      <w:rFonts w:ascii="Arial" w:eastAsia="Arial Unicode MS" w:hAnsi="Arial" w:cs="Arial"/>
      <w:sz w:val="18"/>
      <w:szCs w:val="18"/>
    </w:rPr>
  </w:style>
  <w:style w:type="paragraph" w:customStyle="1" w:styleId="xl24">
    <w:name w:val="xl24"/>
    <w:basedOn w:val="Normal"/>
    <w:rsid w:val="00CF17BD"/>
    <w:pP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CF17BD"/>
    <w:pPr>
      <w:spacing w:before="100" w:beforeAutospacing="1" w:after="100" w:afterAutospacing="1"/>
      <w:jc w:val="center"/>
    </w:pPr>
    <w:rPr>
      <w:rFonts w:ascii="Arial" w:eastAsia="Arial Unicode MS" w:hAnsi="Arial" w:cs="Arial"/>
      <w:sz w:val="18"/>
      <w:szCs w:val="18"/>
    </w:rPr>
  </w:style>
  <w:style w:type="paragraph" w:customStyle="1" w:styleId="xl26">
    <w:name w:val="xl26"/>
    <w:basedOn w:val="Normal"/>
    <w:rsid w:val="00CF17BD"/>
    <w:pPr>
      <w:spacing w:before="100" w:beforeAutospacing="1" w:after="100" w:afterAutospacing="1"/>
    </w:pPr>
    <w:rPr>
      <w:rFonts w:ascii="Arial" w:eastAsia="Arial Unicode MS" w:hAnsi="Arial" w:cs="Arial"/>
      <w:b/>
      <w:bCs/>
      <w:sz w:val="18"/>
      <w:szCs w:val="18"/>
    </w:rPr>
  </w:style>
  <w:style w:type="paragraph" w:customStyle="1" w:styleId="xl27">
    <w:name w:val="xl27"/>
    <w:basedOn w:val="Normal"/>
    <w:rsid w:val="00CF17BD"/>
    <w:pPr>
      <w:spacing w:before="100" w:beforeAutospacing="1" w:after="100" w:afterAutospacing="1"/>
    </w:pPr>
    <w:rPr>
      <w:rFonts w:ascii="Arial" w:eastAsia="Arial Unicode MS" w:hAnsi="Arial" w:cs="Arial"/>
      <w:sz w:val="18"/>
      <w:szCs w:val="18"/>
    </w:rPr>
  </w:style>
  <w:style w:type="paragraph" w:customStyle="1" w:styleId="xl29">
    <w:name w:val="xl29"/>
    <w:basedOn w:val="Normal"/>
    <w:rsid w:val="00CF17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rsid w:val="00CF17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CF17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CF17BD"/>
    <w:pP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CF17BD"/>
    <w:pPr>
      <w:spacing w:before="100" w:beforeAutospacing="1" w:after="100" w:afterAutospacing="1"/>
    </w:pPr>
    <w:rPr>
      <w:rFonts w:ascii="Arial" w:eastAsia="Arial Unicode MS" w:hAnsi="Arial" w:cs="Arial"/>
      <w:b/>
      <w:bCs/>
      <w:sz w:val="18"/>
      <w:szCs w:val="18"/>
    </w:rPr>
  </w:style>
  <w:style w:type="paragraph" w:customStyle="1" w:styleId="xl34">
    <w:name w:val="xl34"/>
    <w:basedOn w:val="Normal"/>
    <w:rsid w:val="00CF17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CF17BD"/>
    <w:pP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CF17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CF17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A190363">
    <w:name w:val="_A190363"/>
    <w:basedOn w:val="Normal"/>
    <w:rsid w:val="00CF17BD"/>
    <w:pPr>
      <w:overflowPunct w:val="0"/>
      <w:autoSpaceDE w:val="0"/>
      <w:autoSpaceDN w:val="0"/>
      <w:adjustRightInd w:val="0"/>
      <w:ind w:left="288" w:right="432" w:firstLine="2592"/>
      <w:jc w:val="both"/>
      <w:textAlignment w:val="baseline"/>
    </w:pPr>
    <w:rPr>
      <w:szCs w:val="20"/>
    </w:rPr>
  </w:style>
  <w:style w:type="paragraph" w:customStyle="1" w:styleId="xl39">
    <w:name w:val="xl39"/>
    <w:basedOn w:val="Normal"/>
    <w:rsid w:val="00CF17B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0">
    <w:name w:val="xl40"/>
    <w:basedOn w:val="Normal"/>
    <w:rsid w:val="00CF17BD"/>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sz w:val="10"/>
      <w:szCs w:val="10"/>
    </w:rPr>
  </w:style>
  <w:style w:type="paragraph" w:customStyle="1" w:styleId="xl41">
    <w:name w:val="xl41"/>
    <w:basedOn w:val="Normal"/>
    <w:rsid w:val="00CF17B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b/>
      <w:bCs/>
      <w:sz w:val="12"/>
      <w:szCs w:val="12"/>
    </w:rPr>
  </w:style>
  <w:style w:type="paragraph" w:customStyle="1" w:styleId="xl42">
    <w:name w:val="xl42"/>
    <w:basedOn w:val="Normal"/>
    <w:rsid w:val="00CF17BD"/>
    <w:pPr>
      <w:pBdr>
        <w:top w:val="single" w:sz="4" w:space="0" w:color="auto"/>
        <w:left w:val="single" w:sz="4" w:space="0" w:color="auto"/>
        <w:right w:val="single" w:sz="4" w:space="0" w:color="000000"/>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3">
    <w:name w:val="xl43"/>
    <w:basedOn w:val="Normal"/>
    <w:rsid w:val="00CF17BD"/>
    <w:pPr>
      <w:pBdr>
        <w:top w:val="single" w:sz="4" w:space="0" w:color="auto"/>
        <w:left w:val="single" w:sz="4" w:space="0" w:color="000000"/>
        <w:right w:val="single" w:sz="4" w:space="0" w:color="000000"/>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4">
    <w:name w:val="xl44"/>
    <w:basedOn w:val="Normal"/>
    <w:rsid w:val="00CF17BD"/>
    <w:pPr>
      <w:pBdr>
        <w:top w:val="single" w:sz="4" w:space="0" w:color="auto"/>
        <w:left w:val="single" w:sz="4" w:space="0" w:color="000000"/>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5">
    <w:name w:val="xl45"/>
    <w:basedOn w:val="Normal"/>
    <w:rsid w:val="00CF17BD"/>
    <w:pPr>
      <w:pBdr>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b/>
      <w:bCs/>
    </w:rPr>
  </w:style>
  <w:style w:type="paragraph" w:customStyle="1" w:styleId="xl46">
    <w:name w:val="xl46"/>
    <w:basedOn w:val="Normal"/>
    <w:rsid w:val="00CF17BD"/>
    <w:pPr>
      <w:pBdr>
        <w:left w:val="single" w:sz="4" w:space="0" w:color="000000"/>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CF17BD"/>
    <w:pPr>
      <w:pBdr>
        <w:top w:val="single" w:sz="4" w:space="0" w:color="000000"/>
        <w:left w:val="single" w:sz="4" w:space="0" w:color="auto"/>
        <w:bottom w:val="single" w:sz="4" w:space="0" w:color="000000"/>
      </w:pBdr>
      <w:spacing w:before="100" w:beforeAutospacing="1" w:after="100" w:afterAutospacing="1"/>
      <w:jc w:val="center"/>
      <w:textAlignment w:val="center"/>
    </w:pPr>
    <w:rPr>
      <w:rFonts w:ascii="Arial" w:eastAsia="Arial Unicode MS" w:hAnsi="Arial" w:cs="Arial"/>
      <w:sz w:val="16"/>
      <w:szCs w:val="16"/>
    </w:rPr>
  </w:style>
  <w:style w:type="paragraph" w:customStyle="1" w:styleId="xl48">
    <w:name w:val="xl48"/>
    <w:basedOn w:val="Normal"/>
    <w:rsid w:val="00CF17BD"/>
    <w:pPr>
      <w:pBdr>
        <w:top w:val="single" w:sz="4" w:space="0" w:color="000000"/>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b/>
      <w:bCs/>
      <w:color w:val="FF0000"/>
    </w:rPr>
  </w:style>
  <w:style w:type="paragraph" w:customStyle="1" w:styleId="xl49">
    <w:name w:val="xl49"/>
    <w:basedOn w:val="Normal"/>
    <w:rsid w:val="00CF17BD"/>
    <w:pPr>
      <w:pBdr>
        <w:top w:val="single" w:sz="4" w:space="0" w:color="000000"/>
        <w:left w:val="single" w:sz="4" w:space="0" w:color="auto"/>
        <w:right w:val="single" w:sz="4" w:space="0" w:color="000000"/>
      </w:pBdr>
      <w:spacing w:before="100" w:beforeAutospacing="1" w:after="100" w:afterAutospacing="1"/>
      <w:jc w:val="center"/>
      <w:textAlignment w:val="center"/>
    </w:pPr>
    <w:rPr>
      <w:rFonts w:ascii="Arial" w:eastAsia="Arial Unicode MS" w:hAnsi="Arial" w:cs="Arial"/>
      <w:sz w:val="10"/>
      <w:szCs w:val="10"/>
    </w:rPr>
  </w:style>
  <w:style w:type="paragraph" w:customStyle="1" w:styleId="xl50">
    <w:name w:val="xl50"/>
    <w:basedOn w:val="Normal"/>
    <w:rsid w:val="00CF17BD"/>
    <w:pPr>
      <w:pBdr>
        <w:top w:val="single" w:sz="4" w:space="0" w:color="000000"/>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51">
    <w:name w:val="xl51"/>
    <w:basedOn w:val="Normal"/>
    <w:rsid w:val="00CF17BD"/>
    <w:pPr>
      <w:pBdr>
        <w:top w:val="single" w:sz="4" w:space="0" w:color="000000"/>
        <w:left w:val="single" w:sz="4" w:space="0" w:color="000000"/>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2">
    <w:name w:val="xl52"/>
    <w:basedOn w:val="Normal"/>
    <w:rsid w:val="00CF17BD"/>
    <w:pPr>
      <w:pBdr>
        <w:left w:val="single" w:sz="4" w:space="0" w:color="auto"/>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sz w:val="10"/>
      <w:szCs w:val="10"/>
    </w:rPr>
  </w:style>
  <w:style w:type="paragraph" w:customStyle="1" w:styleId="xl53">
    <w:name w:val="xl53"/>
    <w:basedOn w:val="Normal"/>
    <w:rsid w:val="00CF17BD"/>
    <w:pPr>
      <w:pBdr>
        <w:right w:val="single" w:sz="4" w:space="0" w:color="auto"/>
      </w:pBdr>
      <w:spacing w:before="100" w:beforeAutospacing="1" w:after="100" w:afterAutospacing="1"/>
    </w:pPr>
    <w:rPr>
      <w:rFonts w:ascii="Arial" w:eastAsia="Arial Unicode MS" w:hAnsi="Arial" w:cs="Arial"/>
      <w:sz w:val="16"/>
      <w:szCs w:val="16"/>
    </w:rPr>
  </w:style>
  <w:style w:type="paragraph" w:customStyle="1" w:styleId="xl54">
    <w:name w:val="xl54"/>
    <w:basedOn w:val="Normal"/>
    <w:rsid w:val="00CF17BD"/>
    <w:pPr>
      <w:pBdr>
        <w:right w:val="single" w:sz="4" w:space="0" w:color="auto"/>
      </w:pBdr>
      <w:shd w:val="clear" w:color="003300" w:fill="000000"/>
      <w:spacing w:before="100" w:beforeAutospacing="1" w:after="100" w:afterAutospacing="1"/>
      <w:jc w:val="center"/>
      <w:textAlignment w:val="center"/>
    </w:pPr>
    <w:rPr>
      <w:rFonts w:ascii="Arial" w:eastAsia="Arial Unicode MS" w:hAnsi="Arial" w:cs="Arial"/>
      <w:sz w:val="10"/>
      <w:szCs w:val="10"/>
    </w:rPr>
  </w:style>
  <w:style w:type="paragraph" w:customStyle="1" w:styleId="xl55">
    <w:name w:val="xl55"/>
    <w:basedOn w:val="Normal"/>
    <w:rsid w:val="00CF17BD"/>
    <w:pPr>
      <w:pBdr>
        <w:left w:val="single" w:sz="4" w:space="0" w:color="auto"/>
        <w:right w:val="single" w:sz="4" w:space="0" w:color="000000"/>
      </w:pBdr>
      <w:spacing w:before="100" w:beforeAutospacing="1" w:after="100" w:afterAutospacing="1"/>
    </w:pPr>
    <w:rPr>
      <w:rFonts w:ascii="Arial" w:eastAsia="Arial Unicode MS" w:hAnsi="Arial" w:cs="Arial"/>
      <w:sz w:val="10"/>
      <w:szCs w:val="10"/>
    </w:rPr>
  </w:style>
  <w:style w:type="paragraph" w:customStyle="1" w:styleId="xl56">
    <w:name w:val="xl56"/>
    <w:basedOn w:val="Normal"/>
    <w:rsid w:val="00CF17BD"/>
    <w:pPr>
      <w:pBdr>
        <w:top w:val="single" w:sz="4" w:space="0" w:color="000000"/>
        <w:left w:val="single" w:sz="4" w:space="0" w:color="000000"/>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7">
    <w:name w:val="xl57"/>
    <w:basedOn w:val="Normal"/>
    <w:rsid w:val="00CF17BD"/>
    <w:pPr>
      <w:pBdr>
        <w:left w:val="single" w:sz="4" w:space="0" w:color="auto"/>
        <w:right w:val="single" w:sz="4" w:space="0" w:color="000000"/>
      </w:pBdr>
      <w:spacing w:before="100" w:beforeAutospacing="1" w:after="100" w:afterAutospacing="1"/>
      <w:jc w:val="center"/>
    </w:pPr>
    <w:rPr>
      <w:rFonts w:ascii="Arial" w:eastAsia="Arial Unicode MS" w:hAnsi="Arial" w:cs="Arial"/>
      <w:b/>
      <w:bCs/>
      <w:sz w:val="14"/>
      <w:szCs w:val="14"/>
    </w:rPr>
  </w:style>
  <w:style w:type="paragraph" w:customStyle="1" w:styleId="xl58">
    <w:name w:val="xl58"/>
    <w:basedOn w:val="Normal"/>
    <w:rsid w:val="00CF17BD"/>
    <w:pPr>
      <w:pBdr>
        <w:left w:val="single" w:sz="4" w:space="0" w:color="000000"/>
        <w:bottom w:val="single" w:sz="4" w:space="0" w:color="000000"/>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9">
    <w:name w:val="xl59"/>
    <w:basedOn w:val="Normal"/>
    <w:rsid w:val="00CF17BD"/>
    <w:pPr>
      <w:pBdr>
        <w:left w:val="single" w:sz="4" w:space="0" w:color="auto"/>
        <w:bottom w:val="single" w:sz="4" w:space="0" w:color="000000"/>
        <w:right w:val="single" w:sz="4" w:space="0" w:color="000000"/>
      </w:pBdr>
      <w:spacing w:before="100" w:beforeAutospacing="1" w:after="100" w:afterAutospacing="1"/>
    </w:pPr>
    <w:rPr>
      <w:rFonts w:ascii="Arial" w:eastAsia="Arial Unicode MS" w:hAnsi="Arial" w:cs="Arial"/>
      <w:sz w:val="10"/>
      <w:szCs w:val="10"/>
    </w:rPr>
  </w:style>
  <w:style w:type="paragraph" w:customStyle="1" w:styleId="xl60">
    <w:name w:val="xl60"/>
    <w:basedOn w:val="Normal"/>
    <w:rsid w:val="00CF17BD"/>
    <w:pPr>
      <w:pBdr>
        <w:top w:val="single" w:sz="4" w:space="0" w:color="000000"/>
        <w:left w:val="single" w:sz="4" w:space="0" w:color="000000"/>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61">
    <w:name w:val="xl61"/>
    <w:basedOn w:val="Normal"/>
    <w:rsid w:val="00CF17BD"/>
    <w:pPr>
      <w:pBdr>
        <w:left w:val="single" w:sz="4" w:space="0" w:color="000000"/>
        <w:bottom w:val="single" w:sz="4" w:space="0" w:color="000000"/>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62">
    <w:name w:val="xl62"/>
    <w:basedOn w:val="Normal"/>
    <w:rsid w:val="00CF17BD"/>
    <w:pPr>
      <w:pBdr>
        <w:left w:val="single" w:sz="4" w:space="0" w:color="auto"/>
        <w:bottom w:val="single" w:sz="4" w:space="0" w:color="auto"/>
        <w:right w:val="single" w:sz="4" w:space="0" w:color="000000"/>
      </w:pBdr>
      <w:spacing w:before="100" w:beforeAutospacing="1" w:after="100" w:afterAutospacing="1"/>
    </w:pPr>
    <w:rPr>
      <w:rFonts w:ascii="Arial" w:eastAsia="Arial Unicode MS" w:hAnsi="Arial" w:cs="Arial"/>
      <w:sz w:val="10"/>
      <w:szCs w:val="10"/>
    </w:rPr>
  </w:style>
  <w:style w:type="paragraph" w:customStyle="1" w:styleId="xl63">
    <w:name w:val="xl63"/>
    <w:basedOn w:val="Normal"/>
    <w:rsid w:val="00CF17BD"/>
    <w:pPr>
      <w:pBdr>
        <w:left w:val="single" w:sz="4" w:space="0" w:color="000000"/>
        <w:bottom w:val="single" w:sz="4" w:space="0" w:color="auto"/>
        <w:right w:val="single" w:sz="4" w:space="0" w:color="000000"/>
      </w:pBdr>
      <w:spacing w:before="100" w:beforeAutospacing="1" w:after="100" w:afterAutospacing="1"/>
      <w:jc w:val="center"/>
      <w:textAlignment w:val="center"/>
    </w:pPr>
    <w:rPr>
      <w:rFonts w:ascii="Arial" w:eastAsia="Arial Unicode MS" w:hAnsi="Arial" w:cs="Arial"/>
      <w:b/>
      <w:bCs/>
      <w:sz w:val="12"/>
      <w:szCs w:val="12"/>
    </w:rPr>
  </w:style>
  <w:style w:type="paragraph" w:customStyle="1" w:styleId="xl64">
    <w:name w:val="xl64"/>
    <w:basedOn w:val="Normal"/>
    <w:rsid w:val="00CF17BD"/>
    <w:pPr>
      <w:pBdr>
        <w:left w:val="single" w:sz="4" w:space="0" w:color="000000"/>
        <w:bottom w:val="single" w:sz="4" w:space="0" w:color="auto"/>
        <w:right w:val="single" w:sz="4" w:space="0" w:color="000000"/>
      </w:pBdr>
      <w:spacing w:before="100" w:beforeAutospacing="1" w:after="100" w:afterAutospacing="1"/>
    </w:pPr>
    <w:rPr>
      <w:rFonts w:ascii="Arial" w:eastAsia="Arial Unicode MS" w:hAnsi="Arial" w:cs="Arial"/>
      <w:sz w:val="16"/>
      <w:szCs w:val="16"/>
    </w:rPr>
  </w:style>
  <w:style w:type="paragraph" w:customStyle="1" w:styleId="xl65">
    <w:name w:val="xl65"/>
    <w:basedOn w:val="Normal"/>
    <w:rsid w:val="00CF17BD"/>
    <w:pPr>
      <w:pBdr>
        <w:left w:val="single" w:sz="4" w:space="0" w:color="000000"/>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Captulo">
    <w:name w:val="Capítulo"/>
    <w:basedOn w:val="Normal"/>
    <w:next w:val="Corpodetexto"/>
    <w:rsid w:val="00CF17BD"/>
    <w:pPr>
      <w:keepNext/>
      <w:widowControl w:val="0"/>
      <w:suppressAutoHyphens/>
      <w:spacing w:before="240" w:after="120"/>
    </w:pPr>
    <w:rPr>
      <w:rFonts w:ascii="Arial" w:eastAsia="Lucida Sans Unicode" w:hAnsi="Arial" w:cs="Tahoma"/>
      <w:sz w:val="28"/>
      <w:szCs w:val="28"/>
    </w:rPr>
  </w:style>
  <w:style w:type="paragraph" w:styleId="Lista">
    <w:name w:val="List"/>
    <w:basedOn w:val="Corpodetexto"/>
    <w:rsid w:val="00CF17BD"/>
    <w:pPr>
      <w:widowControl w:val="0"/>
      <w:suppressAutoHyphens/>
      <w:spacing w:after="120"/>
      <w:jc w:val="left"/>
    </w:pPr>
    <w:rPr>
      <w:rFonts w:eastAsia="Lucida Sans Unicode" w:cs="Tahoma"/>
      <w:sz w:val="24"/>
      <w:szCs w:val="24"/>
    </w:rPr>
  </w:style>
  <w:style w:type="paragraph" w:customStyle="1" w:styleId="Legenda1">
    <w:name w:val="Legenda1"/>
    <w:basedOn w:val="Normal"/>
    <w:rsid w:val="00CF17BD"/>
    <w:pPr>
      <w:widowControl w:val="0"/>
      <w:suppressLineNumbers/>
      <w:suppressAutoHyphens/>
      <w:spacing w:before="120" w:after="120"/>
    </w:pPr>
    <w:rPr>
      <w:rFonts w:eastAsia="Lucida Sans Unicode" w:cs="Tahoma"/>
      <w:i/>
      <w:iCs/>
    </w:rPr>
  </w:style>
  <w:style w:type="paragraph" w:customStyle="1" w:styleId="Corpodetexto21">
    <w:name w:val="Corpo de texto 21"/>
    <w:basedOn w:val="Normal"/>
    <w:rsid w:val="00CF17BD"/>
    <w:pPr>
      <w:widowControl w:val="0"/>
      <w:suppressAutoHyphens/>
      <w:jc w:val="both"/>
    </w:pPr>
    <w:rPr>
      <w:rFonts w:ascii="Arial" w:eastAsia="Lucida Sans Unicode" w:hAnsi="Arial" w:cs="Arial"/>
    </w:rPr>
  </w:style>
  <w:style w:type="paragraph" w:customStyle="1" w:styleId="TextosemFormatao1">
    <w:name w:val="Texto sem Formatação1"/>
    <w:basedOn w:val="Normal"/>
    <w:rsid w:val="00CF17BD"/>
    <w:rPr>
      <w:rFonts w:ascii="Courier New" w:hAnsi="Courier New" w:cs="Courier New"/>
      <w:sz w:val="20"/>
      <w:szCs w:val="20"/>
    </w:rPr>
  </w:style>
  <w:style w:type="paragraph" w:customStyle="1" w:styleId="Corpo">
    <w:name w:val="Corpo"/>
    <w:rsid w:val="00CF17BD"/>
    <w:pPr>
      <w:widowControl w:val="0"/>
      <w:suppressAutoHyphens/>
      <w:spacing w:after="0" w:line="240" w:lineRule="auto"/>
    </w:pPr>
    <w:rPr>
      <w:rFonts w:ascii="Times New Roman" w:eastAsia="Times New Roman" w:hAnsi="Times New Roman" w:cs="Times New Roman"/>
      <w:color w:val="000000"/>
      <w:sz w:val="24"/>
      <w:szCs w:val="20"/>
      <w:lang w:eastAsia="ar-SA"/>
    </w:rPr>
  </w:style>
  <w:style w:type="paragraph" w:customStyle="1" w:styleId="edital0">
    <w:name w:val="edital"/>
    <w:basedOn w:val="Normal"/>
    <w:rsid w:val="00CF17BD"/>
    <w:pPr>
      <w:spacing w:before="100" w:beforeAutospacing="1" w:after="100" w:afterAutospacing="1"/>
    </w:pPr>
    <w:rPr>
      <w:rFonts w:ascii="Arial Unicode MS" w:eastAsia="Arial Unicode MS" w:hAnsi="Arial Unicode MS" w:cs="Arial Unicode MS"/>
    </w:rPr>
  </w:style>
  <w:style w:type="paragraph" w:customStyle="1" w:styleId="a0308630">
    <w:name w:val="a030863"/>
    <w:basedOn w:val="Normal"/>
    <w:rsid w:val="00CF17BD"/>
    <w:pPr>
      <w:spacing w:before="100" w:beforeAutospacing="1" w:after="100" w:afterAutospacing="1"/>
    </w:pPr>
    <w:rPr>
      <w:rFonts w:ascii="Arial Unicode MS" w:eastAsia="Arial Unicode MS" w:hAnsi="Arial Unicode MS" w:cs="Arial Unicode MS"/>
    </w:rPr>
  </w:style>
  <w:style w:type="paragraph" w:styleId="Sumrio1">
    <w:name w:val="toc 1"/>
    <w:basedOn w:val="Normal"/>
    <w:next w:val="Normal"/>
    <w:uiPriority w:val="39"/>
    <w:rsid w:val="00CF17BD"/>
    <w:pPr>
      <w:tabs>
        <w:tab w:val="right" w:leader="dot" w:pos="8840"/>
      </w:tabs>
      <w:suppressAutoHyphens/>
      <w:overflowPunct w:val="0"/>
      <w:autoSpaceDE w:val="0"/>
      <w:textAlignment w:val="baseline"/>
    </w:pPr>
    <w:rPr>
      <w:rFonts w:ascii="Arial" w:hAnsi="Arial"/>
      <w:b/>
      <w:caps/>
      <w:color w:val="000080"/>
      <w:kern w:val="1"/>
      <w:sz w:val="22"/>
      <w:szCs w:val="20"/>
      <w:lang w:eastAsia="ar-SA"/>
    </w:rPr>
  </w:style>
  <w:style w:type="paragraph" w:customStyle="1" w:styleId="Normal5">
    <w:name w:val="Normal 5"/>
    <w:basedOn w:val="Normal"/>
    <w:rsid w:val="00CF17BD"/>
    <w:pPr>
      <w:suppressAutoHyphens/>
      <w:overflowPunct w:val="0"/>
      <w:autoSpaceDE w:val="0"/>
      <w:textAlignment w:val="baseline"/>
    </w:pPr>
    <w:rPr>
      <w:rFonts w:ascii="Arial" w:hAnsi="Arial"/>
      <w:b/>
      <w:color w:val="000000"/>
      <w:kern w:val="1"/>
      <w:szCs w:val="20"/>
      <w:lang w:eastAsia="ar-SA"/>
    </w:rPr>
  </w:style>
  <w:style w:type="paragraph" w:customStyle="1" w:styleId="Normal6">
    <w:name w:val="Normal 6"/>
    <w:basedOn w:val="Ttulo1"/>
    <w:rsid w:val="00CF17BD"/>
    <w:pPr>
      <w:suppressAutoHyphens/>
      <w:autoSpaceDN/>
      <w:adjustRightInd/>
      <w:spacing w:before="240" w:after="60"/>
      <w:ind w:right="0"/>
      <w:jc w:val="right"/>
    </w:pPr>
    <w:rPr>
      <w:color w:val="000000"/>
      <w:kern w:val="1"/>
      <w:sz w:val="32"/>
      <w:lang w:eastAsia="ar-SA"/>
    </w:rPr>
  </w:style>
  <w:style w:type="paragraph" w:styleId="Sumrio2">
    <w:name w:val="toc 2"/>
    <w:basedOn w:val="Normal"/>
    <w:next w:val="Normal"/>
    <w:uiPriority w:val="39"/>
    <w:rsid w:val="00CF17BD"/>
    <w:pPr>
      <w:tabs>
        <w:tab w:val="right" w:leader="dot" w:pos="8840"/>
      </w:tabs>
      <w:suppressAutoHyphens/>
      <w:overflowPunct w:val="0"/>
      <w:autoSpaceDE w:val="0"/>
      <w:ind w:left="238"/>
      <w:textAlignment w:val="baseline"/>
    </w:pPr>
    <w:rPr>
      <w:b/>
      <w:caps/>
      <w:color w:val="000080"/>
      <w:kern w:val="1"/>
      <w:sz w:val="20"/>
      <w:szCs w:val="20"/>
      <w:lang w:eastAsia="ar-SA"/>
    </w:rPr>
  </w:style>
  <w:style w:type="paragraph" w:customStyle="1" w:styleId="a0103650">
    <w:name w:val="a010365"/>
    <w:basedOn w:val="Normal"/>
    <w:rsid w:val="00CF17BD"/>
    <w:pPr>
      <w:spacing w:before="100" w:beforeAutospacing="1" w:after="100" w:afterAutospacing="1"/>
    </w:pPr>
  </w:style>
  <w:style w:type="character" w:customStyle="1" w:styleId="WW8Num55z1">
    <w:name w:val="WW8Num55z1"/>
    <w:rsid w:val="00CF17BD"/>
    <w:rPr>
      <w:rFonts w:ascii="Courier New" w:hAnsi="Courier New"/>
    </w:rPr>
  </w:style>
  <w:style w:type="character" w:customStyle="1" w:styleId="WW8Num73z0">
    <w:name w:val="WW8Num73z0"/>
    <w:rsid w:val="00CF17BD"/>
    <w:rPr>
      <w:b w:val="0"/>
    </w:rPr>
  </w:style>
  <w:style w:type="paragraph" w:styleId="PargrafodaLista">
    <w:name w:val="List Paragraph"/>
    <w:basedOn w:val="Normal"/>
    <w:link w:val="PargrafodaListaChar"/>
    <w:uiPriority w:val="34"/>
    <w:qFormat/>
    <w:rsid w:val="00CF17BD"/>
    <w:pPr>
      <w:suppressAutoHyphens/>
      <w:ind w:left="708"/>
    </w:pPr>
    <w:rPr>
      <w:lang w:eastAsia="ar-SA"/>
    </w:rPr>
  </w:style>
  <w:style w:type="paragraph" w:customStyle="1" w:styleId="Normal3">
    <w:name w:val="Normal 3"/>
    <w:basedOn w:val="Normal"/>
    <w:rsid w:val="00CF17BD"/>
    <w:pPr>
      <w:keepLines/>
      <w:numPr>
        <w:ilvl w:val="2"/>
        <w:numId w:val="3"/>
      </w:numPr>
      <w:spacing w:before="120"/>
      <w:jc w:val="both"/>
      <w:outlineLvl w:val="2"/>
    </w:pPr>
    <w:rPr>
      <w:rFonts w:ascii="Arial" w:hAnsi="Arial"/>
      <w:spacing w:val="10"/>
      <w:sz w:val="18"/>
      <w:szCs w:val="20"/>
    </w:rPr>
  </w:style>
  <w:style w:type="character" w:customStyle="1" w:styleId="WW8Num70z0">
    <w:name w:val="WW8Num70z0"/>
    <w:rsid w:val="00CF17BD"/>
    <w:rPr>
      <w:rFonts w:ascii="Symbol" w:hAnsi="Symbol"/>
    </w:rPr>
  </w:style>
  <w:style w:type="character" w:customStyle="1" w:styleId="WW8Num23z0">
    <w:name w:val="WW8Num23z0"/>
    <w:rsid w:val="00CF17BD"/>
    <w:rPr>
      <w:rFonts w:ascii="Symbol" w:hAnsi="Symbol"/>
      <w:b w:val="0"/>
      <w:i w:val="0"/>
      <w:sz w:val="24"/>
      <w:u w:val="none"/>
    </w:rPr>
  </w:style>
  <w:style w:type="table" w:styleId="Tabelacomgrade">
    <w:name w:val="Table Grid"/>
    <w:basedOn w:val="Tabelanormal"/>
    <w:uiPriority w:val="59"/>
    <w:rsid w:val="00CF1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e6">
    <w:name w:val="Light List Accent 6"/>
    <w:basedOn w:val="Tabelanormal"/>
    <w:uiPriority w:val="61"/>
    <w:rsid w:val="00CF17BD"/>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nfase">
    <w:name w:val="Emphasis"/>
    <w:qFormat/>
    <w:rsid w:val="00CF17BD"/>
    <w:rPr>
      <w:i/>
      <w:iCs/>
    </w:rPr>
  </w:style>
  <w:style w:type="paragraph" w:customStyle="1" w:styleId="Cabealho2">
    <w:name w:val="Cabeçalho 2"/>
    <w:basedOn w:val="Normal"/>
    <w:rsid w:val="00CF17BD"/>
    <w:pPr>
      <w:overflowPunct w:val="0"/>
      <w:autoSpaceDE w:val="0"/>
      <w:autoSpaceDN w:val="0"/>
      <w:adjustRightInd w:val="0"/>
      <w:ind w:right="851"/>
      <w:jc w:val="right"/>
      <w:textAlignment w:val="baseline"/>
    </w:pPr>
    <w:rPr>
      <w:rFonts w:ascii="Arial" w:hAnsi="Arial"/>
      <w:b/>
      <w:caps/>
      <w:color w:val="000000"/>
      <w:kern w:val="28"/>
      <w:sz w:val="20"/>
      <w:szCs w:val="20"/>
    </w:rPr>
  </w:style>
  <w:style w:type="paragraph" w:customStyle="1" w:styleId="Ttulo12">
    <w:name w:val="Título 1 (2)"/>
    <w:basedOn w:val="Normal"/>
    <w:link w:val="Ttulo12Char"/>
    <w:qFormat/>
    <w:rsid w:val="00CF17BD"/>
    <w:pPr>
      <w:suppressAutoHyphens/>
      <w:spacing w:before="120" w:after="120" w:line="360" w:lineRule="auto"/>
      <w:jc w:val="center"/>
    </w:pPr>
    <w:rPr>
      <w:rFonts w:ascii="Arial" w:hAnsi="Arial"/>
      <w:b/>
      <w:sz w:val="28"/>
      <w:szCs w:val="28"/>
      <w:lang w:val="x-none" w:eastAsia="ar-SA"/>
    </w:rPr>
  </w:style>
  <w:style w:type="character" w:customStyle="1" w:styleId="Ttulo12Char">
    <w:name w:val="Título 1 (2) Char"/>
    <w:link w:val="Ttulo12"/>
    <w:rsid w:val="00CF17BD"/>
    <w:rPr>
      <w:rFonts w:ascii="Arial" w:eastAsia="Times New Roman" w:hAnsi="Arial" w:cs="Times New Roman"/>
      <w:b/>
      <w:sz w:val="28"/>
      <w:szCs w:val="28"/>
      <w:lang w:val="x-none" w:eastAsia="ar-SA"/>
    </w:rPr>
  </w:style>
  <w:style w:type="paragraph" w:styleId="Textodenotaderodap">
    <w:name w:val="footnote text"/>
    <w:basedOn w:val="Normal"/>
    <w:link w:val="TextodenotaderodapChar"/>
    <w:rsid w:val="00CF17BD"/>
    <w:rPr>
      <w:sz w:val="20"/>
      <w:szCs w:val="20"/>
    </w:rPr>
  </w:style>
  <w:style w:type="character" w:customStyle="1" w:styleId="TextodenotaderodapChar">
    <w:name w:val="Texto de nota de rodapé Char"/>
    <w:basedOn w:val="Fontepargpadro"/>
    <w:link w:val="Textodenotaderodap"/>
    <w:rsid w:val="00CF17BD"/>
    <w:rPr>
      <w:rFonts w:ascii="Times New Roman" w:eastAsia="Times New Roman" w:hAnsi="Times New Roman" w:cs="Times New Roman"/>
      <w:sz w:val="20"/>
      <w:szCs w:val="20"/>
      <w:lang w:eastAsia="pt-BR"/>
    </w:rPr>
  </w:style>
  <w:style w:type="character" w:styleId="Refdenotaderodap">
    <w:name w:val="footnote reference"/>
    <w:rsid w:val="00CF17BD"/>
    <w:rPr>
      <w:vertAlign w:val="superscript"/>
    </w:rPr>
  </w:style>
  <w:style w:type="paragraph" w:styleId="Textodebalo">
    <w:name w:val="Balloon Text"/>
    <w:basedOn w:val="Normal"/>
    <w:link w:val="TextodebaloChar"/>
    <w:rsid w:val="00CF17BD"/>
    <w:rPr>
      <w:rFonts w:ascii="Tahoma" w:hAnsi="Tahoma"/>
      <w:sz w:val="16"/>
      <w:szCs w:val="16"/>
      <w:lang w:val="x-none" w:eastAsia="x-none"/>
    </w:rPr>
  </w:style>
  <w:style w:type="character" w:customStyle="1" w:styleId="TextodebaloChar">
    <w:name w:val="Texto de balão Char"/>
    <w:basedOn w:val="Fontepargpadro"/>
    <w:link w:val="Textodebalo"/>
    <w:rsid w:val="00CF17BD"/>
    <w:rPr>
      <w:rFonts w:ascii="Tahoma" w:eastAsia="Times New Roman" w:hAnsi="Tahoma" w:cs="Times New Roman"/>
      <w:sz w:val="16"/>
      <w:szCs w:val="16"/>
      <w:lang w:val="x-none" w:eastAsia="x-none"/>
    </w:rPr>
  </w:style>
  <w:style w:type="character" w:customStyle="1" w:styleId="WW8Num13z1">
    <w:name w:val="WW8Num13z1"/>
    <w:rsid w:val="00CF17BD"/>
    <w:rPr>
      <w:rFonts w:ascii="Courier New" w:hAnsi="Courier New"/>
    </w:rPr>
  </w:style>
  <w:style w:type="character" w:customStyle="1" w:styleId="WW8Num9z1">
    <w:name w:val="WW8Num9z1"/>
    <w:rsid w:val="00CF17BD"/>
    <w:rPr>
      <w:rFonts w:ascii="Arial" w:hAnsi="Arial"/>
      <w:b/>
      <w:i w:val="0"/>
      <w:sz w:val="22"/>
    </w:rPr>
  </w:style>
  <w:style w:type="numbering" w:customStyle="1" w:styleId="Semlista1">
    <w:name w:val="Sem lista1"/>
    <w:next w:val="Semlista"/>
    <w:semiHidden/>
    <w:rsid w:val="007B2D8F"/>
  </w:style>
  <w:style w:type="table" w:customStyle="1" w:styleId="Tabelacomgrade1">
    <w:name w:val="Tabela com grade1"/>
    <w:basedOn w:val="Tabelanormal"/>
    <w:next w:val="Tabelacomgrade"/>
    <w:uiPriority w:val="59"/>
    <w:rsid w:val="007B2D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e61">
    <w:name w:val="Lista Clara - Ênfase 61"/>
    <w:basedOn w:val="Tabelanormal"/>
    <w:next w:val="ListaClara-nfase6"/>
    <w:uiPriority w:val="61"/>
    <w:rsid w:val="007B2D8F"/>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emlista2">
    <w:name w:val="Sem lista2"/>
    <w:next w:val="Semlista"/>
    <w:semiHidden/>
    <w:rsid w:val="000912A8"/>
  </w:style>
  <w:style w:type="table" w:customStyle="1" w:styleId="Tabelacomgrade2">
    <w:name w:val="Tabela com grade2"/>
    <w:basedOn w:val="Tabelanormal"/>
    <w:next w:val="Tabelacomgrade"/>
    <w:uiPriority w:val="59"/>
    <w:rsid w:val="000912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e62">
    <w:name w:val="Lista Clara - Ênfase 62"/>
    <w:basedOn w:val="Tabelanormal"/>
    <w:next w:val="ListaClara-nfase6"/>
    <w:uiPriority w:val="61"/>
    <w:rsid w:val="000912A8"/>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Default">
    <w:name w:val="Default"/>
    <w:rsid w:val="001B418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emlista3">
    <w:name w:val="Sem lista3"/>
    <w:next w:val="Semlista"/>
    <w:uiPriority w:val="99"/>
    <w:semiHidden/>
    <w:unhideWhenUsed/>
    <w:rsid w:val="00D72D2E"/>
  </w:style>
  <w:style w:type="character" w:customStyle="1" w:styleId="Fontepargpadro1">
    <w:name w:val="Fonte parág. padrão1"/>
    <w:rsid w:val="00D72D2E"/>
  </w:style>
  <w:style w:type="character" w:customStyle="1" w:styleId="apple-converted-space">
    <w:name w:val="apple-converted-space"/>
    <w:basedOn w:val="Fontepargpadro1"/>
    <w:rsid w:val="00D72D2E"/>
  </w:style>
  <w:style w:type="paragraph" w:customStyle="1" w:styleId="Ttulo10">
    <w:name w:val="Título1"/>
    <w:basedOn w:val="Normal"/>
    <w:next w:val="Corpodetexto"/>
    <w:rsid w:val="00D72D2E"/>
    <w:pPr>
      <w:keepNext/>
      <w:suppressAutoHyphens/>
      <w:spacing w:before="240" w:after="120" w:line="276" w:lineRule="auto"/>
    </w:pPr>
    <w:rPr>
      <w:rFonts w:ascii="Arial" w:eastAsia="Microsoft YaHei" w:hAnsi="Arial" w:cs="Lucida Sans"/>
      <w:kern w:val="1"/>
      <w:sz w:val="28"/>
      <w:szCs w:val="28"/>
      <w:lang w:eastAsia="ar-SA"/>
    </w:rPr>
  </w:style>
  <w:style w:type="paragraph" w:customStyle="1" w:styleId="Textodebalo1">
    <w:name w:val="Texto de balão1"/>
    <w:basedOn w:val="Normal"/>
    <w:rsid w:val="00D72D2E"/>
    <w:pPr>
      <w:suppressAutoHyphens/>
      <w:spacing w:line="100" w:lineRule="atLeast"/>
    </w:pPr>
    <w:rPr>
      <w:rFonts w:ascii="Tahoma" w:eastAsia="SimSun" w:hAnsi="Tahoma" w:cs="Tahoma"/>
      <w:kern w:val="1"/>
      <w:sz w:val="16"/>
      <w:szCs w:val="16"/>
      <w:lang w:eastAsia="ar-SA"/>
    </w:rPr>
  </w:style>
  <w:style w:type="paragraph" w:customStyle="1" w:styleId="Textoembloco1">
    <w:name w:val="Texto em bloco1"/>
    <w:basedOn w:val="Normal"/>
    <w:rsid w:val="00D72D2E"/>
    <w:pPr>
      <w:suppressAutoHyphens/>
      <w:spacing w:line="357" w:lineRule="auto"/>
      <w:ind w:left="720" w:right="783"/>
    </w:pPr>
    <w:rPr>
      <w:rFonts w:ascii="Arial" w:eastAsia="Arial" w:hAnsi="Arial" w:cs="Arial"/>
      <w:color w:val="000000"/>
      <w:kern w:val="1"/>
      <w:sz w:val="16"/>
      <w:szCs w:val="16"/>
      <w:lang w:eastAsia="ar-SA"/>
    </w:rPr>
  </w:style>
  <w:style w:type="paragraph" w:customStyle="1" w:styleId="artigo">
    <w:name w:val="artigo"/>
    <w:basedOn w:val="Normal"/>
    <w:rsid w:val="00D72D2E"/>
    <w:pPr>
      <w:suppressAutoHyphens/>
      <w:spacing w:before="28" w:after="100" w:line="100" w:lineRule="atLeast"/>
    </w:pPr>
    <w:rPr>
      <w:kern w:val="1"/>
      <w:lang w:eastAsia="ar-SA"/>
    </w:rPr>
  </w:style>
  <w:style w:type="paragraph" w:customStyle="1" w:styleId="Recuodecorpodetexto21">
    <w:name w:val="Recuo de corpo de texto 21"/>
    <w:basedOn w:val="Normal"/>
    <w:rsid w:val="00D72D2E"/>
    <w:pPr>
      <w:suppressAutoHyphens/>
      <w:spacing w:line="240" w:lineRule="exact"/>
      <w:ind w:left="851"/>
      <w:jc w:val="both"/>
    </w:pPr>
    <w:rPr>
      <w:rFonts w:ascii="Arial" w:eastAsia="SimSun" w:hAnsi="Arial" w:cs="Arial"/>
      <w:color w:val="000000"/>
      <w:kern w:val="1"/>
      <w:sz w:val="16"/>
      <w:szCs w:val="16"/>
      <w:lang w:eastAsia="ar-SA"/>
    </w:rPr>
  </w:style>
  <w:style w:type="paragraph" w:customStyle="1" w:styleId="Corpodetexto31">
    <w:name w:val="Corpo de texto 31"/>
    <w:basedOn w:val="Normal"/>
    <w:rsid w:val="00D72D2E"/>
    <w:pPr>
      <w:suppressAutoHyphens/>
      <w:spacing w:line="100" w:lineRule="atLeast"/>
      <w:ind w:right="-20"/>
    </w:pPr>
    <w:rPr>
      <w:rFonts w:ascii="Arial" w:eastAsia="Arial" w:hAnsi="Arial" w:cs="Arial"/>
      <w:color w:val="000000"/>
      <w:kern w:val="1"/>
      <w:sz w:val="22"/>
      <w:szCs w:val="22"/>
      <w:lang w:eastAsia="ar-SA"/>
    </w:rPr>
  </w:style>
  <w:style w:type="paragraph" w:customStyle="1" w:styleId="PargrafodaLista1">
    <w:name w:val="Parágrafo da Lista1"/>
    <w:basedOn w:val="Normal"/>
    <w:rsid w:val="00D72D2E"/>
    <w:pPr>
      <w:suppressAutoHyphens/>
      <w:spacing w:after="200" w:line="276" w:lineRule="auto"/>
      <w:ind w:left="720"/>
    </w:pPr>
    <w:rPr>
      <w:rFonts w:ascii="Calibri" w:eastAsia="SimSun" w:hAnsi="Calibri" w:cs="font386"/>
      <w:kern w:val="1"/>
      <w:sz w:val="22"/>
      <w:szCs w:val="22"/>
      <w:lang w:eastAsia="ar-SA"/>
    </w:rPr>
  </w:style>
  <w:style w:type="paragraph" w:customStyle="1" w:styleId="Recuodecorpodetexto31">
    <w:name w:val="Recuo de corpo de texto 31"/>
    <w:basedOn w:val="Normal"/>
    <w:rsid w:val="00D72D2E"/>
    <w:pPr>
      <w:suppressAutoHyphens/>
      <w:spacing w:line="240" w:lineRule="exact"/>
      <w:ind w:left="720"/>
      <w:jc w:val="both"/>
    </w:pPr>
    <w:rPr>
      <w:rFonts w:ascii="Arial" w:eastAsia="Arial" w:hAnsi="Arial" w:cs="Arial"/>
      <w:kern w:val="1"/>
      <w:sz w:val="22"/>
      <w:szCs w:val="22"/>
      <w:lang w:eastAsia="ar-SA"/>
    </w:rPr>
  </w:style>
  <w:style w:type="character" w:customStyle="1" w:styleId="TextodebaloChar1">
    <w:name w:val="Texto de balão Char1"/>
    <w:basedOn w:val="Fontepargpadro"/>
    <w:uiPriority w:val="99"/>
    <w:semiHidden/>
    <w:rsid w:val="00D72D2E"/>
    <w:rPr>
      <w:rFonts w:ascii="Tahoma" w:eastAsia="SimSun" w:hAnsi="Tahoma" w:cs="Tahoma"/>
      <w:kern w:val="1"/>
      <w:sz w:val="16"/>
      <w:szCs w:val="16"/>
      <w:lang w:eastAsia="ar-SA"/>
    </w:rPr>
  </w:style>
  <w:style w:type="character" w:customStyle="1" w:styleId="Recuodecorpodetexto2Char1">
    <w:name w:val="Recuo de corpo de texto 2 Char1"/>
    <w:basedOn w:val="Fontepargpadro"/>
    <w:uiPriority w:val="99"/>
    <w:rsid w:val="00D72D2E"/>
    <w:rPr>
      <w:rFonts w:ascii="Arial" w:eastAsia="Arial" w:hAnsi="Arial" w:cs="Arial"/>
      <w:color w:val="000000"/>
      <w:kern w:val="1"/>
      <w:sz w:val="22"/>
      <w:szCs w:val="22"/>
      <w:lang w:eastAsia="ar-SA"/>
    </w:rPr>
  </w:style>
  <w:style w:type="character" w:customStyle="1" w:styleId="Corpodetexto2Char1">
    <w:name w:val="Corpo de texto 2 Char1"/>
    <w:basedOn w:val="Fontepargpadro"/>
    <w:uiPriority w:val="99"/>
    <w:rsid w:val="00D72D2E"/>
    <w:rPr>
      <w:rFonts w:ascii="Arial" w:hAnsi="Arial" w:cs="Arial"/>
      <w:color w:val="000000"/>
      <w:kern w:val="1"/>
      <w:sz w:val="22"/>
      <w:szCs w:val="22"/>
      <w:lang w:eastAsia="ar-SA"/>
    </w:rPr>
  </w:style>
  <w:style w:type="character" w:customStyle="1" w:styleId="Recuodecorpodetexto3Char1">
    <w:name w:val="Recuo de corpo de texto 3 Char1"/>
    <w:basedOn w:val="Fontepargpadro"/>
    <w:uiPriority w:val="99"/>
    <w:rsid w:val="00D72D2E"/>
    <w:rPr>
      <w:rFonts w:ascii="Arial" w:hAnsi="Arial" w:cs="Arial"/>
      <w:i/>
      <w:kern w:val="1"/>
      <w:sz w:val="22"/>
      <w:szCs w:val="22"/>
      <w:lang w:eastAsia="ar-SA"/>
    </w:rPr>
  </w:style>
  <w:style w:type="paragraph" w:customStyle="1" w:styleId="TCU-Epgrafe">
    <w:name w:val="TCU - Epígrafe"/>
    <w:basedOn w:val="Normal"/>
    <w:rsid w:val="00D72D2E"/>
    <w:pPr>
      <w:ind w:left="2835"/>
      <w:jc w:val="both"/>
    </w:pPr>
    <w:rPr>
      <w:szCs w:val="20"/>
    </w:rPr>
  </w:style>
  <w:style w:type="character" w:customStyle="1" w:styleId="PargrafodaListaChar">
    <w:name w:val="Parágrafo da Lista Char"/>
    <w:link w:val="PargrafodaLista"/>
    <w:uiPriority w:val="34"/>
    <w:rsid w:val="00D72D2E"/>
    <w:rPr>
      <w:rFonts w:ascii="Times New Roman" w:eastAsia="Times New Roman" w:hAnsi="Times New Roman" w:cs="Times New Roman"/>
      <w:sz w:val="24"/>
      <w:szCs w:val="24"/>
      <w:lang w:eastAsia="ar-SA"/>
    </w:rPr>
  </w:style>
  <w:style w:type="paragraph" w:customStyle="1" w:styleId="captulo0">
    <w:name w:val="capítulo"/>
    <w:basedOn w:val="Normal"/>
    <w:link w:val="captuloChar"/>
    <w:qFormat/>
    <w:rsid w:val="00D72D2E"/>
    <w:pPr>
      <w:suppressAutoHyphens/>
      <w:spacing w:before="480" w:after="480" w:line="360" w:lineRule="auto"/>
      <w:contextualSpacing/>
      <w:jc w:val="center"/>
    </w:pPr>
    <w:rPr>
      <w:rFonts w:ascii="Arial" w:eastAsia="Arial" w:hAnsi="Arial" w:cs="Arial"/>
      <w:b/>
      <w:bCs/>
      <w:kern w:val="1"/>
      <w:sz w:val="28"/>
      <w:szCs w:val="28"/>
      <w:lang w:eastAsia="ar-SA"/>
    </w:rPr>
  </w:style>
  <w:style w:type="character" w:customStyle="1" w:styleId="captuloChar">
    <w:name w:val="capítulo Char"/>
    <w:basedOn w:val="Fontepargpadro"/>
    <w:link w:val="captulo0"/>
    <w:rsid w:val="00D72D2E"/>
    <w:rPr>
      <w:rFonts w:ascii="Arial" w:eastAsia="Arial" w:hAnsi="Arial" w:cs="Arial"/>
      <w:b/>
      <w:bCs/>
      <w:kern w:val="1"/>
      <w:sz w:val="28"/>
      <w:szCs w:val="28"/>
      <w:lang w:eastAsia="ar-SA"/>
    </w:rPr>
  </w:style>
  <w:style w:type="paragraph" w:styleId="Reviso">
    <w:name w:val="Revision"/>
    <w:hidden/>
    <w:uiPriority w:val="99"/>
    <w:semiHidden/>
    <w:rsid w:val="00D72D2E"/>
    <w:pPr>
      <w:spacing w:after="0" w:line="240" w:lineRule="auto"/>
    </w:pPr>
    <w:rPr>
      <w:rFonts w:ascii="Calibri" w:eastAsia="SimSun" w:hAnsi="Calibri" w:cs="font386"/>
      <w:kern w:val="1"/>
      <w:lang w:eastAsia="ar-SA"/>
    </w:rPr>
  </w:style>
  <w:style w:type="paragraph" w:customStyle="1" w:styleId="CAPITULO1">
    <w:name w:val="CAPITULO 1º"/>
    <w:basedOn w:val="captulo0"/>
    <w:link w:val="CAPITULO1Char"/>
    <w:qFormat/>
    <w:rsid w:val="00D72D2E"/>
    <w:pPr>
      <w:ind w:right="-1"/>
    </w:pPr>
  </w:style>
  <w:style w:type="character" w:customStyle="1" w:styleId="CAPITULO1Char">
    <w:name w:val="CAPITULO 1º Char"/>
    <w:basedOn w:val="captuloChar"/>
    <w:link w:val="CAPITULO1"/>
    <w:rsid w:val="00D72D2E"/>
    <w:rPr>
      <w:rFonts w:ascii="Arial" w:eastAsia="Arial" w:hAnsi="Arial" w:cs="Arial"/>
      <w:b/>
      <w:bCs/>
      <w:kern w:val="1"/>
      <w:sz w:val="28"/>
      <w:szCs w:val="28"/>
      <w:lang w:eastAsia="ar-SA"/>
    </w:rPr>
  </w:style>
  <w:style w:type="table" w:customStyle="1" w:styleId="TableNormal">
    <w:name w:val="Table Normal"/>
    <w:uiPriority w:val="2"/>
    <w:semiHidden/>
    <w:unhideWhenUsed/>
    <w:qFormat/>
    <w:rsid w:val="00D72D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2D2E"/>
    <w:pPr>
      <w:widowControl w:val="0"/>
      <w:autoSpaceDE w:val="0"/>
      <w:autoSpaceDN w:val="0"/>
    </w:pPr>
    <w:rPr>
      <w:rFonts w:ascii="Arial" w:eastAsia="Arial" w:hAnsi="Arial" w:cs="Arial"/>
      <w:sz w:val="22"/>
      <w:szCs w:val="22"/>
      <w:lang w:bidi="pt-BR"/>
    </w:rPr>
  </w:style>
  <w:style w:type="paragraph" w:customStyle="1" w:styleId="WW-ContedodaTabela111111111111">
    <w:name w:val="WW-Conteúdo da Tabela111111111111"/>
    <w:basedOn w:val="Corpodetexto"/>
    <w:rsid w:val="00D72D2E"/>
    <w:pPr>
      <w:widowControl w:val="0"/>
      <w:suppressLineNumbers/>
      <w:tabs>
        <w:tab w:val="left" w:pos="5103"/>
      </w:tabs>
      <w:suppressAutoHyphens/>
    </w:pPr>
    <w:rPr>
      <w:rFonts w:ascii="Arial" w:hAnsi="Arial"/>
      <w:sz w:val="24"/>
      <w:lang w:eastAsia="ar-SA"/>
    </w:rPr>
  </w:style>
  <w:style w:type="character" w:styleId="Refdecomentrio">
    <w:name w:val="annotation reference"/>
    <w:basedOn w:val="Fontepargpadro"/>
    <w:unhideWhenUsed/>
    <w:rsid w:val="00D72D2E"/>
    <w:rPr>
      <w:sz w:val="16"/>
      <w:szCs w:val="16"/>
    </w:rPr>
  </w:style>
  <w:style w:type="paragraph" w:styleId="Textodecomentrio">
    <w:name w:val="annotation text"/>
    <w:basedOn w:val="Normal"/>
    <w:link w:val="TextodecomentrioChar"/>
    <w:uiPriority w:val="99"/>
    <w:semiHidden/>
    <w:unhideWhenUsed/>
    <w:rsid w:val="00D72D2E"/>
    <w:pPr>
      <w:suppressAutoHyphens/>
      <w:spacing w:after="200"/>
    </w:pPr>
    <w:rPr>
      <w:rFonts w:ascii="Calibri" w:eastAsia="SimSun" w:hAnsi="Calibri" w:cs="font386"/>
      <w:kern w:val="1"/>
      <w:sz w:val="20"/>
      <w:szCs w:val="20"/>
      <w:lang w:eastAsia="ar-SA"/>
    </w:rPr>
  </w:style>
  <w:style w:type="character" w:customStyle="1" w:styleId="TextodecomentrioChar">
    <w:name w:val="Texto de comentário Char"/>
    <w:basedOn w:val="Fontepargpadro"/>
    <w:link w:val="Textodecomentrio"/>
    <w:uiPriority w:val="99"/>
    <w:semiHidden/>
    <w:rsid w:val="00D72D2E"/>
    <w:rPr>
      <w:rFonts w:ascii="Calibri" w:eastAsia="SimSun" w:hAnsi="Calibri" w:cs="font386"/>
      <w:kern w:val="1"/>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D72D2E"/>
    <w:rPr>
      <w:b/>
      <w:bCs/>
    </w:rPr>
  </w:style>
  <w:style w:type="character" w:customStyle="1" w:styleId="AssuntodocomentrioChar">
    <w:name w:val="Assunto do comentário Char"/>
    <w:basedOn w:val="TextodecomentrioChar"/>
    <w:link w:val="Assuntodocomentrio"/>
    <w:uiPriority w:val="99"/>
    <w:semiHidden/>
    <w:rsid w:val="00D72D2E"/>
    <w:rPr>
      <w:rFonts w:ascii="Calibri" w:eastAsia="SimSun" w:hAnsi="Calibri" w:cs="font386"/>
      <w:b/>
      <w:bCs/>
      <w:kern w:val="1"/>
      <w:sz w:val="20"/>
      <w:szCs w:val="20"/>
      <w:lang w:eastAsia="ar-SA"/>
    </w:rPr>
  </w:style>
  <w:style w:type="paragraph" w:styleId="CabealhodoSumrio">
    <w:name w:val="TOC Heading"/>
    <w:basedOn w:val="Ttulo1"/>
    <w:next w:val="Normal"/>
    <w:uiPriority w:val="39"/>
    <w:unhideWhenUsed/>
    <w:qFormat/>
    <w:rsid w:val="00692EC2"/>
    <w:pPr>
      <w:keepLines/>
      <w:overflowPunct/>
      <w:autoSpaceDE/>
      <w:autoSpaceDN/>
      <w:adjustRightInd/>
      <w:spacing w:before="480" w:line="276" w:lineRule="auto"/>
      <w:ind w:right="0"/>
      <w:jc w:val="left"/>
      <w:textAlignment w:val="auto"/>
      <w:outlineLvl w:val="9"/>
    </w:pPr>
    <w:rPr>
      <w:rFonts w:asciiTheme="majorHAnsi" w:eastAsiaTheme="majorEastAsia" w:hAnsiTheme="majorHAnsi" w:cstheme="majorBidi"/>
      <w:bCs/>
      <w:color w:val="365F91" w:themeColor="accent1" w:themeShade="BF"/>
      <w:sz w:val="28"/>
      <w:szCs w:val="28"/>
      <w:lang w:val="pt-BR" w:eastAsia="pt-BR"/>
    </w:rPr>
  </w:style>
  <w:style w:type="paragraph" w:customStyle="1" w:styleId="A071162">
    <w:name w:val="_A071162"/>
    <w:basedOn w:val="Normal"/>
    <w:rsid w:val="00D64305"/>
    <w:pPr>
      <w:suppressAutoHyphens/>
      <w:overflowPunct w:val="0"/>
      <w:autoSpaceDE w:val="0"/>
      <w:ind w:left="1440" w:right="576" w:firstLine="864"/>
      <w:jc w:val="both"/>
      <w:textAlignment w:val="baseline"/>
    </w:pPr>
    <w:rPr>
      <w:rFonts w:ascii="Arial" w:hAnsi="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1351">
      <w:bodyDiv w:val="1"/>
      <w:marLeft w:val="0"/>
      <w:marRight w:val="0"/>
      <w:marTop w:val="0"/>
      <w:marBottom w:val="0"/>
      <w:divBdr>
        <w:top w:val="none" w:sz="0" w:space="0" w:color="auto"/>
        <w:left w:val="none" w:sz="0" w:space="0" w:color="auto"/>
        <w:bottom w:val="none" w:sz="0" w:space="0" w:color="auto"/>
        <w:right w:val="none" w:sz="0" w:space="0" w:color="auto"/>
      </w:divBdr>
    </w:div>
    <w:div w:id="50078734">
      <w:bodyDiv w:val="1"/>
      <w:marLeft w:val="0"/>
      <w:marRight w:val="0"/>
      <w:marTop w:val="0"/>
      <w:marBottom w:val="0"/>
      <w:divBdr>
        <w:top w:val="none" w:sz="0" w:space="0" w:color="auto"/>
        <w:left w:val="none" w:sz="0" w:space="0" w:color="auto"/>
        <w:bottom w:val="none" w:sz="0" w:space="0" w:color="auto"/>
        <w:right w:val="none" w:sz="0" w:space="0" w:color="auto"/>
      </w:divBdr>
    </w:div>
    <w:div w:id="380861003">
      <w:bodyDiv w:val="1"/>
      <w:marLeft w:val="0"/>
      <w:marRight w:val="0"/>
      <w:marTop w:val="0"/>
      <w:marBottom w:val="0"/>
      <w:divBdr>
        <w:top w:val="none" w:sz="0" w:space="0" w:color="auto"/>
        <w:left w:val="none" w:sz="0" w:space="0" w:color="auto"/>
        <w:bottom w:val="none" w:sz="0" w:space="0" w:color="auto"/>
        <w:right w:val="none" w:sz="0" w:space="0" w:color="auto"/>
      </w:divBdr>
    </w:div>
    <w:div w:id="383524691">
      <w:bodyDiv w:val="1"/>
      <w:marLeft w:val="0"/>
      <w:marRight w:val="0"/>
      <w:marTop w:val="0"/>
      <w:marBottom w:val="0"/>
      <w:divBdr>
        <w:top w:val="none" w:sz="0" w:space="0" w:color="auto"/>
        <w:left w:val="none" w:sz="0" w:space="0" w:color="auto"/>
        <w:bottom w:val="none" w:sz="0" w:space="0" w:color="auto"/>
        <w:right w:val="none" w:sz="0" w:space="0" w:color="auto"/>
      </w:divBdr>
    </w:div>
    <w:div w:id="533663385">
      <w:bodyDiv w:val="1"/>
      <w:marLeft w:val="0"/>
      <w:marRight w:val="0"/>
      <w:marTop w:val="0"/>
      <w:marBottom w:val="0"/>
      <w:divBdr>
        <w:top w:val="none" w:sz="0" w:space="0" w:color="auto"/>
        <w:left w:val="none" w:sz="0" w:space="0" w:color="auto"/>
        <w:bottom w:val="none" w:sz="0" w:space="0" w:color="auto"/>
        <w:right w:val="none" w:sz="0" w:space="0" w:color="auto"/>
      </w:divBdr>
    </w:div>
    <w:div w:id="872425155">
      <w:bodyDiv w:val="1"/>
      <w:marLeft w:val="0"/>
      <w:marRight w:val="0"/>
      <w:marTop w:val="0"/>
      <w:marBottom w:val="0"/>
      <w:divBdr>
        <w:top w:val="none" w:sz="0" w:space="0" w:color="auto"/>
        <w:left w:val="none" w:sz="0" w:space="0" w:color="auto"/>
        <w:bottom w:val="none" w:sz="0" w:space="0" w:color="auto"/>
        <w:right w:val="none" w:sz="0" w:space="0" w:color="auto"/>
      </w:divBdr>
    </w:div>
    <w:div w:id="906379630">
      <w:bodyDiv w:val="1"/>
      <w:marLeft w:val="0"/>
      <w:marRight w:val="0"/>
      <w:marTop w:val="0"/>
      <w:marBottom w:val="0"/>
      <w:divBdr>
        <w:top w:val="none" w:sz="0" w:space="0" w:color="auto"/>
        <w:left w:val="none" w:sz="0" w:space="0" w:color="auto"/>
        <w:bottom w:val="none" w:sz="0" w:space="0" w:color="auto"/>
        <w:right w:val="none" w:sz="0" w:space="0" w:color="auto"/>
      </w:divBdr>
    </w:div>
    <w:div w:id="1093622814">
      <w:bodyDiv w:val="1"/>
      <w:marLeft w:val="0"/>
      <w:marRight w:val="0"/>
      <w:marTop w:val="0"/>
      <w:marBottom w:val="0"/>
      <w:divBdr>
        <w:top w:val="none" w:sz="0" w:space="0" w:color="auto"/>
        <w:left w:val="none" w:sz="0" w:space="0" w:color="auto"/>
        <w:bottom w:val="none" w:sz="0" w:space="0" w:color="auto"/>
        <w:right w:val="none" w:sz="0" w:space="0" w:color="auto"/>
      </w:divBdr>
    </w:div>
    <w:div w:id="1128354637">
      <w:bodyDiv w:val="1"/>
      <w:marLeft w:val="0"/>
      <w:marRight w:val="0"/>
      <w:marTop w:val="0"/>
      <w:marBottom w:val="0"/>
      <w:divBdr>
        <w:top w:val="none" w:sz="0" w:space="0" w:color="auto"/>
        <w:left w:val="none" w:sz="0" w:space="0" w:color="auto"/>
        <w:bottom w:val="none" w:sz="0" w:space="0" w:color="auto"/>
        <w:right w:val="none" w:sz="0" w:space="0" w:color="auto"/>
      </w:divBdr>
    </w:div>
    <w:div w:id="1486582138">
      <w:bodyDiv w:val="1"/>
      <w:marLeft w:val="0"/>
      <w:marRight w:val="0"/>
      <w:marTop w:val="0"/>
      <w:marBottom w:val="0"/>
      <w:divBdr>
        <w:top w:val="none" w:sz="0" w:space="0" w:color="auto"/>
        <w:left w:val="none" w:sz="0" w:space="0" w:color="auto"/>
        <w:bottom w:val="none" w:sz="0" w:space="0" w:color="auto"/>
        <w:right w:val="none" w:sz="0" w:space="0" w:color="auto"/>
      </w:divBdr>
    </w:div>
    <w:div w:id="1727142040">
      <w:bodyDiv w:val="1"/>
      <w:marLeft w:val="0"/>
      <w:marRight w:val="0"/>
      <w:marTop w:val="0"/>
      <w:marBottom w:val="0"/>
      <w:divBdr>
        <w:top w:val="none" w:sz="0" w:space="0" w:color="auto"/>
        <w:left w:val="none" w:sz="0" w:space="0" w:color="auto"/>
        <w:bottom w:val="none" w:sz="0" w:space="0" w:color="auto"/>
        <w:right w:val="none" w:sz="0" w:space="0" w:color="auto"/>
      </w:divBdr>
    </w:div>
    <w:div w:id="1840195347">
      <w:bodyDiv w:val="1"/>
      <w:marLeft w:val="0"/>
      <w:marRight w:val="0"/>
      <w:marTop w:val="0"/>
      <w:marBottom w:val="0"/>
      <w:divBdr>
        <w:top w:val="none" w:sz="0" w:space="0" w:color="auto"/>
        <w:left w:val="none" w:sz="0" w:space="0" w:color="auto"/>
        <w:bottom w:val="none" w:sz="0" w:space="0" w:color="auto"/>
        <w:right w:val="none" w:sz="0" w:space="0" w:color="auto"/>
      </w:divBdr>
    </w:div>
    <w:div w:id="1918006788">
      <w:bodyDiv w:val="1"/>
      <w:marLeft w:val="0"/>
      <w:marRight w:val="0"/>
      <w:marTop w:val="0"/>
      <w:marBottom w:val="0"/>
      <w:divBdr>
        <w:top w:val="none" w:sz="0" w:space="0" w:color="auto"/>
        <w:left w:val="none" w:sz="0" w:space="0" w:color="auto"/>
        <w:bottom w:val="none" w:sz="0" w:space="0" w:color="auto"/>
        <w:right w:val="none" w:sz="0" w:space="0" w:color="auto"/>
      </w:divBdr>
    </w:div>
    <w:div w:id="2069570395">
      <w:bodyDiv w:val="1"/>
      <w:marLeft w:val="0"/>
      <w:marRight w:val="0"/>
      <w:marTop w:val="0"/>
      <w:marBottom w:val="0"/>
      <w:divBdr>
        <w:top w:val="none" w:sz="0" w:space="0" w:color="auto"/>
        <w:left w:val="none" w:sz="0" w:space="0" w:color="auto"/>
        <w:bottom w:val="none" w:sz="0" w:space="0" w:color="auto"/>
        <w:right w:val="none" w:sz="0" w:space="0" w:color="auto"/>
      </w:divBdr>
    </w:div>
    <w:div w:id="20718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citacoes-e.com.br/aop/consultar-detalhes-licitacao.aop?numeroLicitacao=.......&amp;opcao=consultarDetalhesLicitacao" TargetMode="External"/><Relationship Id="rId13" Type="http://schemas.openxmlformats.org/officeDocument/2006/relationships/hyperlink" Target="http://www.cesan.com.br" TargetMode="External"/><Relationship Id="rId18" Type="http://schemas.openxmlformats.org/officeDocument/2006/relationships/hyperlink" Target="http://www.licitacoes-e.com.br" TargetMode="External"/><Relationship Id="rId26" Type="http://schemas.openxmlformats.org/officeDocument/2006/relationships/hyperlink" Target="http://www.licitacoes-e.com.br" TargetMode="External"/><Relationship Id="rId3" Type="http://schemas.openxmlformats.org/officeDocument/2006/relationships/styles" Target="styles.xml"/><Relationship Id="rId21" Type="http://schemas.openxmlformats.org/officeDocument/2006/relationships/hyperlink" Target="http://www.licitacoes-e.com.br" TargetMode="External"/><Relationship Id="rId34" Type="http://schemas.openxmlformats.org/officeDocument/2006/relationships/hyperlink" Target="http://www.cesan.com.br/portal/" TargetMode="External"/><Relationship Id="rId7" Type="http://schemas.openxmlformats.org/officeDocument/2006/relationships/endnotes" Target="endnotes.xml"/><Relationship Id="rId12" Type="http://schemas.openxmlformats.org/officeDocument/2006/relationships/hyperlink" Target="http://www.licitacoes-e.com.br" TargetMode="External"/><Relationship Id="rId17" Type="http://schemas.openxmlformats.org/officeDocument/2006/relationships/hyperlink" Target="mailto:suprimentos@cesan.com.br" TargetMode="External"/><Relationship Id="rId25" Type="http://schemas.openxmlformats.org/officeDocument/2006/relationships/hyperlink" Target="http://www.licitacoes-e.com.br" TargetMode="External"/><Relationship Id="rId33" Type="http://schemas.openxmlformats.org/officeDocument/2006/relationships/hyperlink" Target="https://www.cesan.com.br/governanca-corporativa/" TargetMode="External"/><Relationship Id="rId2" Type="http://schemas.openxmlformats.org/officeDocument/2006/relationships/numbering" Target="numbering.xml"/><Relationship Id="rId16" Type="http://schemas.openxmlformats.org/officeDocument/2006/relationships/hyperlink" Target="http://www.licitacoes-e.com.br" TargetMode="External"/><Relationship Id="rId20" Type="http://schemas.openxmlformats.org/officeDocument/2006/relationships/hyperlink" Target="http://www.licitacoes-e.com.br/aop/documentos/CartilhaFornecedor.pdf" TargetMode="External"/><Relationship Id="rId29" Type="http://schemas.openxmlformats.org/officeDocument/2006/relationships/hyperlink" Target="http://www.cesan.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san.com.br" TargetMode="External"/><Relationship Id="rId24" Type="http://schemas.openxmlformats.org/officeDocument/2006/relationships/hyperlink" Target="mailto:suprimentos@cesan.com.br" TargetMode="External"/><Relationship Id="rId32" Type="http://schemas.openxmlformats.org/officeDocument/2006/relationships/hyperlink" Target="https://www.cesan.com.br/governanca-corporativ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uprimentos@cesan.com.br" TargetMode="External"/><Relationship Id="rId23" Type="http://schemas.openxmlformats.org/officeDocument/2006/relationships/hyperlink" Target="http://www.licitacoes-e.com.br"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www.cesan.com.br" TargetMode="External"/><Relationship Id="rId19" Type="http://schemas.openxmlformats.org/officeDocument/2006/relationships/hyperlink" Target="http://www.licitacoes-e.com.br" TargetMode="External"/><Relationship Id="rId31" Type="http://schemas.openxmlformats.org/officeDocument/2006/relationships/hyperlink" Target="http://www.cesan.com.br/site/portal" TargetMode="External"/><Relationship Id="rId4" Type="http://schemas.openxmlformats.org/officeDocument/2006/relationships/settings" Target="settings.xml"/><Relationship Id="rId9" Type="http://schemas.openxmlformats.org/officeDocument/2006/relationships/hyperlink" Target="mailto:suprimentos@cesan.com.br" TargetMode="External"/><Relationship Id="rId14" Type="http://schemas.openxmlformats.org/officeDocument/2006/relationships/hyperlink" Target="http://www.licitacoes-e.com.br" TargetMode="External"/><Relationship Id="rId22" Type="http://schemas.openxmlformats.org/officeDocument/2006/relationships/hyperlink" Target="http://www.licitacoes-e.com.br/aop/documentos/CartilhaFornecedor.pdf" TargetMode="External"/><Relationship Id="rId27" Type="http://schemas.openxmlformats.org/officeDocument/2006/relationships/header" Target="header1.xml"/><Relationship Id="rId30" Type="http://schemas.openxmlformats.org/officeDocument/2006/relationships/hyperlink" Target="http://www.cesan.com.br" TargetMode="External"/><Relationship Id="rId35" Type="http://schemas.openxmlformats.org/officeDocument/2006/relationships/hyperlink" Target="http://www.cesan.com.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5FCA-7E49-43C1-B4D5-1E17C1EE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18401</Words>
  <Characters>99368</Characters>
  <Application>Microsoft Office Word</Application>
  <DocSecurity>0</DocSecurity>
  <Lines>828</Lines>
  <Paragraphs>235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 Belmonte</dc:creator>
  <cp:keywords/>
  <dc:description/>
  <cp:lastModifiedBy>Gabi Belmonte</cp:lastModifiedBy>
  <cp:revision>3</cp:revision>
  <cp:lastPrinted>2019-08-23T12:21:00Z</cp:lastPrinted>
  <dcterms:created xsi:type="dcterms:W3CDTF">2021-06-17T15:17:00Z</dcterms:created>
  <dcterms:modified xsi:type="dcterms:W3CDTF">2021-06-17T17:38:00Z</dcterms:modified>
</cp:coreProperties>
</file>